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1D7" w:rsidRDefault="00AE31D7" w:rsidP="00AE31D7">
      <w:pPr>
        <w:spacing w:after="0" w:line="240" w:lineRule="auto"/>
        <w:jc w:val="center"/>
        <w:rPr>
          <w:rStyle w:val="6"/>
          <w:rFonts w:eastAsiaTheme="minorHAnsi"/>
          <w:bCs w:val="0"/>
          <w:sz w:val="28"/>
          <w:szCs w:val="28"/>
        </w:rPr>
      </w:pPr>
      <w:r>
        <w:rPr>
          <w:rStyle w:val="6"/>
          <w:rFonts w:eastAsiaTheme="minorHAnsi"/>
          <w:bCs w:val="0"/>
          <w:sz w:val="28"/>
          <w:szCs w:val="28"/>
        </w:rPr>
        <w:t>Аннотация к рабочей программе</w:t>
      </w:r>
    </w:p>
    <w:p w:rsidR="00AE31D7" w:rsidRDefault="00AE31D7" w:rsidP="00AE31D7">
      <w:pPr>
        <w:spacing w:after="0" w:line="240" w:lineRule="auto"/>
        <w:jc w:val="center"/>
        <w:rPr>
          <w:rStyle w:val="6"/>
          <w:rFonts w:eastAsiaTheme="minorHAnsi"/>
          <w:bCs w:val="0"/>
          <w:sz w:val="28"/>
          <w:szCs w:val="28"/>
        </w:rPr>
      </w:pPr>
      <w:r>
        <w:rPr>
          <w:rStyle w:val="6"/>
          <w:rFonts w:eastAsiaTheme="minorHAnsi"/>
          <w:bCs w:val="0"/>
          <w:sz w:val="28"/>
          <w:szCs w:val="28"/>
        </w:rPr>
        <w:t>по русскому языку 1-4 классы</w:t>
      </w:r>
    </w:p>
    <w:p w:rsidR="00AE31D7" w:rsidRDefault="00AE31D7" w:rsidP="00AE31D7">
      <w:pPr>
        <w:spacing w:after="0" w:line="240" w:lineRule="auto"/>
        <w:rPr>
          <w:rStyle w:val="6"/>
          <w:rFonts w:eastAsiaTheme="minorHAnsi"/>
          <w:bCs w:val="0"/>
          <w:sz w:val="28"/>
          <w:szCs w:val="28"/>
        </w:rPr>
      </w:pPr>
    </w:p>
    <w:p w:rsidR="00AE31D7" w:rsidRPr="00993E7E" w:rsidRDefault="00AE31D7" w:rsidP="00AE31D7">
      <w:pPr>
        <w:pStyle w:val="a3"/>
        <w:spacing w:after="0" w:line="240" w:lineRule="auto"/>
        <w:ind w:left="3340"/>
        <w:rPr>
          <w:rStyle w:val="6"/>
          <w:rFonts w:eastAsiaTheme="minorHAnsi"/>
          <w:bCs w:val="0"/>
          <w:sz w:val="28"/>
          <w:szCs w:val="28"/>
        </w:rPr>
      </w:pPr>
      <w:r w:rsidRPr="00993E7E">
        <w:rPr>
          <w:rStyle w:val="6"/>
          <w:rFonts w:eastAsiaTheme="minorHAnsi"/>
          <w:bCs w:val="0"/>
          <w:sz w:val="28"/>
          <w:szCs w:val="28"/>
        </w:rPr>
        <w:t>ПОЯСНИТЕЛЬНАЯ ЗАПИСКА</w:t>
      </w:r>
    </w:p>
    <w:p w:rsidR="00AE31D7" w:rsidRDefault="00AE31D7" w:rsidP="00AE31D7">
      <w:pPr>
        <w:tabs>
          <w:tab w:val="left" w:pos="3478"/>
        </w:tabs>
        <w:spacing w:after="0" w:line="240" w:lineRule="auto"/>
      </w:pPr>
      <w:r>
        <w:tab/>
      </w:r>
    </w:p>
    <w:p w:rsidR="00AE31D7" w:rsidRDefault="00AE31D7" w:rsidP="00AE31D7">
      <w:pPr>
        <w:pStyle w:val="3"/>
        <w:shd w:val="clear" w:color="auto" w:fill="auto"/>
        <w:spacing w:before="0" w:line="240" w:lineRule="auto"/>
        <w:ind w:left="20" w:right="20" w:firstLine="560"/>
      </w:pPr>
      <w:r w:rsidRPr="00993E7E">
        <w:rPr>
          <w:rStyle w:val="1"/>
          <w:sz w:val="28"/>
          <w:szCs w:val="28"/>
        </w:rPr>
        <w:t>Рабочая программа разработана на основе Фундаментального ядра содержания общего образования, Федерального государственного об</w:t>
      </w:r>
      <w:r w:rsidRPr="00993E7E">
        <w:rPr>
          <w:rStyle w:val="1"/>
          <w:sz w:val="28"/>
          <w:szCs w:val="28"/>
        </w:rPr>
        <w:softHyphen/>
        <w:t>разовательного стандарта начального общего образования, Примерных программ по учебным предметам, Концепции духовно-нравственного развития и воспитания личности гражданина России,  планируемых результатов начального общего образования</w:t>
      </w:r>
      <w:r>
        <w:t>.</w:t>
      </w:r>
    </w:p>
    <w:p w:rsidR="00AE31D7" w:rsidRDefault="00AE31D7" w:rsidP="00AE31D7">
      <w:pPr>
        <w:pStyle w:val="3"/>
        <w:shd w:val="clear" w:color="auto" w:fill="auto"/>
        <w:spacing w:before="0" w:line="240" w:lineRule="auto"/>
        <w:ind w:left="20" w:right="20" w:firstLine="560"/>
      </w:pPr>
      <w:r>
        <w:t>Предмет «Русский язык» 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 духовно-нравственном развитии и воспитании младших школьников.</w:t>
      </w:r>
    </w:p>
    <w:p w:rsidR="00AE31D7" w:rsidRDefault="00AE31D7" w:rsidP="00AE31D7">
      <w:pPr>
        <w:pStyle w:val="3"/>
        <w:shd w:val="clear" w:color="auto" w:fill="auto"/>
        <w:spacing w:before="0" w:line="240" w:lineRule="auto"/>
        <w:ind w:left="20" w:right="20" w:firstLine="560"/>
      </w:pPr>
      <w:r>
        <w:t>Содержание предмета направлено на формирование функциональной грамотности и коммуникативной компетентности. Русский язык является для младших школьников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</w:t>
      </w:r>
    </w:p>
    <w:p w:rsidR="00AE31D7" w:rsidRDefault="00AE31D7" w:rsidP="00AE31D7">
      <w:pPr>
        <w:pStyle w:val="3"/>
        <w:shd w:val="clear" w:color="auto" w:fill="auto"/>
        <w:spacing w:before="0" w:line="240" w:lineRule="auto"/>
        <w:ind w:left="20" w:right="20" w:firstLine="560"/>
      </w:pPr>
      <w:r>
        <w:t>Изучение русского языка в начальных классах — первоначальный этап си</w:t>
      </w:r>
      <w:r>
        <w:softHyphen/>
        <w:t>стемы лингвистического образования и речевого развития, обеспечивающий готовность выпускников начальной школы к дальнейшему образованию.</w:t>
      </w:r>
    </w:p>
    <w:p w:rsidR="00AE31D7" w:rsidRDefault="00AE31D7" w:rsidP="00AE31D7">
      <w:pPr>
        <w:pStyle w:val="3"/>
        <w:shd w:val="clear" w:color="auto" w:fill="auto"/>
        <w:spacing w:before="0" w:line="240" w:lineRule="auto"/>
        <w:ind w:left="20" w:firstLine="560"/>
      </w:pPr>
      <w:r>
        <w:t>Целями изучения предмета «Русский язык» в начальной школе являются:</w:t>
      </w:r>
    </w:p>
    <w:p w:rsidR="00AE31D7" w:rsidRDefault="00AE31D7" w:rsidP="00AE31D7">
      <w:pPr>
        <w:pStyle w:val="3"/>
        <w:numPr>
          <w:ilvl w:val="0"/>
          <w:numId w:val="2"/>
        </w:numPr>
        <w:shd w:val="clear" w:color="auto" w:fill="auto"/>
        <w:tabs>
          <w:tab w:val="left" w:pos="871"/>
        </w:tabs>
        <w:spacing w:before="0" w:line="240" w:lineRule="auto"/>
        <w:ind w:left="20" w:right="20" w:firstLine="560"/>
      </w:pPr>
      <w:r>
        <w:t>ознакомление учащихся с основными положениями науки о языке и формирование на этой основе знаково-символического восприятия и ло</w:t>
      </w:r>
      <w:r>
        <w:softHyphen/>
        <w:t>гического мышления учащихся;</w:t>
      </w:r>
    </w:p>
    <w:p w:rsidR="00AE31D7" w:rsidRDefault="00AE31D7" w:rsidP="00AE31D7">
      <w:pPr>
        <w:pStyle w:val="3"/>
        <w:numPr>
          <w:ilvl w:val="0"/>
          <w:numId w:val="2"/>
        </w:numPr>
        <w:shd w:val="clear" w:color="auto" w:fill="auto"/>
        <w:tabs>
          <w:tab w:val="left" w:pos="871"/>
        </w:tabs>
        <w:spacing w:before="0" w:line="240" w:lineRule="auto"/>
        <w:ind w:left="20" w:right="20" w:firstLine="560"/>
      </w:pPr>
      <w:r>
        <w:t>формирование коммуникативной компетенции учащихся: развитие уст</w:t>
      </w:r>
      <w:r>
        <w:softHyphen/>
        <w:t>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AE31D7" w:rsidRDefault="00AE31D7" w:rsidP="00AE31D7">
      <w:pPr>
        <w:pStyle w:val="3"/>
        <w:shd w:val="clear" w:color="auto" w:fill="auto"/>
        <w:tabs>
          <w:tab w:val="left" w:pos="871"/>
        </w:tabs>
        <w:spacing w:before="0" w:line="240" w:lineRule="auto"/>
        <w:ind w:left="580" w:right="20" w:firstLine="0"/>
      </w:pPr>
    </w:p>
    <w:p w:rsidR="00AE31D7" w:rsidRDefault="00AE31D7" w:rsidP="00AE31D7">
      <w:pPr>
        <w:pStyle w:val="20"/>
        <w:shd w:val="clear" w:color="auto" w:fill="auto"/>
        <w:spacing w:after="0" w:line="240" w:lineRule="auto"/>
        <w:ind w:left="20" w:firstLine="560"/>
        <w:rPr>
          <w:caps/>
        </w:rPr>
      </w:pPr>
      <w:r>
        <w:rPr>
          <w:caps/>
        </w:rPr>
        <w:t xml:space="preserve"> </w:t>
      </w:r>
      <w:r w:rsidRPr="00BC588C">
        <w:rPr>
          <w:caps/>
        </w:rPr>
        <w:t>Общая характеристика курса</w:t>
      </w:r>
    </w:p>
    <w:p w:rsidR="00AE31D7" w:rsidRPr="00BC588C" w:rsidRDefault="00AE31D7" w:rsidP="00AE31D7">
      <w:pPr>
        <w:pStyle w:val="20"/>
        <w:shd w:val="clear" w:color="auto" w:fill="auto"/>
        <w:spacing w:after="0" w:line="240" w:lineRule="auto"/>
        <w:ind w:left="20" w:firstLine="560"/>
        <w:rPr>
          <w:caps/>
        </w:rPr>
      </w:pPr>
    </w:p>
    <w:p w:rsidR="00AE31D7" w:rsidRDefault="00AE31D7" w:rsidP="00AE31D7">
      <w:pPr>
        <w:pStyle w:val="3"/>
        <w:shd w:val="clear" w:color="auto" w:fill="auto"/>
        <w:spacing w:before="0" w:line="240" w:lineRule="auto"/>
        <w:ind w:left="20" w:right="20" w:firstLine="560"/>
      </w:pPr>
      <w:r>
        <w:t>Программа направлена на реализацию средствами предмета «Русский язык» основных задач образовательной области «Филология»:</w:t>
      </w:r>
    </w:p>
    <w:p w:rsidR="00AE31D7" w:rsidRDefault="00AE31D7" w:rsidP="00AE31D7">
      <w:pPr>
        <w:pStyle w:val="3"/>
        <w:shd w:val="clear" w:color="auto" w:fill="auto"/>
        <w:tabs>
          <w:tab w:val="left" w:pos="142"/>
        </w:tabs>
        <w:spacing w:before="0" w:line="240" w:lineRule="auto"/>
        <w:ind w:left="142" w:right="20" w:firstLine="0"/>
        <w:jc w:val="left"/>
      </w:pPr>
      <w:r>
        <w:t>—формирование первоначальных представлений о единстве и много</w:t>
      </w:r>
      <w:r>
        <w:softHyphen/>
        <w:t>образии языкового и культурного пространства России, о языке как основе национального самосознания;</w:t>
      </w:r>
    </w:p>
    <w:p w:rsidR="00AE31D7" w:rsidRDefault="00AE31D7" w:rsidP="00AE31D7">
      <w:pPr>
        <w:pStyle w:val="3"/>
        <w:shd w:val="clear" w:color="auto" w:fill="auto"/>
        <w:tabs>
          <w:tab w:val="left" w:pos="142"/>
        </w:tabs>
        <w:spacing w:before="0" w:line="240" w:lineRule="auto"/>
        <w:ind w:left="142" w:right="20" w:firstLine="0"/>
        <w:jc w:val="left"/>
      </w:pPr>
      <w:r>
        <w:t>—развитие диалогической и монологической устной и письменной речи;</w:t>
      </w:r>
    </w:p>
    <w:p w:rsidR="00AE31D7" w:rsidRDefault="00AE31D7" w:rsidP="00AE31D7">
      <w:pPr>
        <w:pStyle w:val="3"/>
        <w:shd w:val="clear" w:color="auto" w:fill="auto"/>
        <w:tabs>
          <w:tab w:val="left" w:pos="142"/>
        </w:tabs>
        <w:spacing w:before="0" w:line="240" w:lineRule="auto"/>
        <w:ind w:left="142" w:firstLine="0"/>
        <w:jc w:val="left"/>
      </w:pPr>
      <w:r>
        <w:t>—развитие коммуникативных умений</w:t>
      </w:r>
    </w:p>
    <w:p w:rsidR="00AE31D7" w:rsidRDefault="00AE31D7" w:rsidP="00AE31D7">
      <w:pPr>
        <w:pStyle w:val="3"/>
        <w:shd w:val="clear" w:color="auto" w:fill="auto"/>
        <w:tabs>
          <w:tab w:val="left" w:pos="142"/>
        </w:tabs>
        <w:spacing w:before="0" w:line="240" w:lineRule="auto"/>
        <w:ind w:left="142" w:firstLine="0"/>
        <w:jc w:val="left"/>
      </w:pPr>
      <w:r>
        <w:t>—развитие нравственных и эстетических чувств;</w:t>
      </w:r>
    </w:p>
    <w:p w:rsidR="00AE31D7" w:rsidRDefault="00AE31D7" w:rsidP="00AE31D7">
      <w:pPr>
        <w:pStyle w:val="3"/>
        <w:numPr>
          <w:ilvl w:val="0"/>
          <w:numId w:val="3"/>
        </w:numPr>
        <w:shd w:val="clear" w:color="auto" w:fill="auto"/>
        <w:tabs>
          <w:tab w:val="left" w:pos="142"/>
          <w:tab w:val="left" w:pos="426"/>
        </w:tabs>
        <w:spacing w:before="0" w:line="240" w:lineRule="auto"/>
        <w:ind w:left="142" w:firstLine="0"/>
        <w:jc w:val="left"/>
      </w:pPr>
      <w:r>
        <w:t>развитие способностей к творческой деятельности.</w:t>
      </w:r>
    </w:p>
    <w:p w:rsidR="00AE31D7" w:rsidRDefault="00AE31D7" w:rsidP="00AE31D7">
      <w:pPr>
        <w:pStyle w:val="3"/>
        <w:shd w:val="clear" w:color="auto" w:fill="auto"/>
        <w:spacing w:before="0" w:line="240" w:lineRule="auto"/>
        <w:ind w:left="20" w:right="20" w:firstLine="560"/>
      </w:pPr>
      <w:r>
        <w:t xml:space="preserve">Программа определяет ряд практических </w:t>
      </w:r>
      <w:r>
        <w:rPr>
          <w:rStyle w:val="a5"/>
        </w:rPr>
        <w:t xml:space="preserve">задач, </w:t>
      </w:r>
      <w:r>
        <w:t>решение которых обеспечит достижение основных целей изучения предмета:</w:t>
      </w:r>
    </w:p>
    <w:p w:rsidR="00AE31D7" w:rsidRPr="00BC588C" w:rsidRDefault="00AE31D7" w:rsidP="00AE31D7">
      <w:pPr>
        <w:pStyle w:val="3"/>
        <w:numPr>
          <w:ilvl w:val="0"/>
          <w:numId w:val="2"/>
        </w:numPr>
        <w:shd w:val="clear" w:color="auto" w:fill="auto"/>
        <w:tabs>
          <w:tab w:val="left" w:pos="871"/>
        </w:tabs>
        <w:spacing w:before="0" w:line="240" w:lineRule="auto"/>
        <w:ind w:left="20" w:right="20" w:firstLine="560"/>
        <w:rPr>
          <w:sz w:val="28"/>
          <w:szCs w:val="28"/>
        </w:rPr>
      </w:pPr>
      <w:r w:rsidRPr="00BC588C">
        <w:rPr>
          <w:sz w:val="28"/>
          <w:szCs w:val="28"/>
        </w:rPr>
        <w:t xml:space="preserve">развитие речи, мышления, воображения школьников, умения выбирать средства языка в соответствии с целями, задачами и условиями </w:t>
      </w:r>
      <w:r w:rsidRPr="00BC588C">
        <w:rPr>
          <w:sz w:val="28"/>
          <w:szCs w:val="28"/>
        </w:rPr>
        <w:lastRenderedPageBreak/>
        <w:t>общения;</w:t>
      </w:r>
    </w:p>
    <w:p w:rsidR="00AE31D7" w:rsidRPr="00BC588C" w:rsidRDefault="00AE31D7" w:rsidP="00AE31D7">
      <w:pPr>
        <w:pStyle w:val="3"/>
        <w:numPr>
          <w:ilvl w:val="0"/>
          <w:numId w:val="2"/>
        </w:numPr>
        <w:shd w:val="clear" w:color="auto" w:fill="auto"/>
        <w:tabs>
          <w:tab w:val="left" w:pos="871"/>
        </w:tabs>
        <w:spacing w:before="0" w:line="240" w:lineRule="auto"/>
        <w:ind w:left="20" w:right="20" w:firstLine="560"/>
        <w:rPr>
          <w:sz w:val="28"/>
          <w:szCs w:val="28"/>
        </w:rPr>
      </w:pPr>
      <w:r w:rsidRPr="00BC588C">
        <w:rPr>
          <w:sz w:val="28"/>
          <w:szCs w:val="28"/>
        </w:rPr>
        <w:t xml:space="preserve">формирование у младших школьников первоначальных представлений о системе и структуре русского языка: лексике, фонетике, графике, орфоэпии, </w:t>
      </w:r>
      <w:proofErr w:type="spellStart"/>
      <w:r w:rsidRPr="00BC588C">
        <w:rPr>
          <w:sz w:val="28"/>
          <w:szCs w:val="28"/>
        </w:rPr>
        <w:t>морфемике</w:t>
      </w:r>
      <w:proofErr w:type="spellEnd"/>
      <w:r w:rsidRPr="00BC588C">
        <w:rPr>
          <w:sz w:val="28"/>
          <w:szCs w:val="28"/>
        </w:rPr>
        <w:t xml:space="preserve"> (состав слова), морфологии и синтаксисе;</w:t>
      </w:r>
    </w:p>
    <w:p w:rsidR="00AE31D7" w:rsidRPr="00BC588C" w:rsidRDefault="00AE31D7" w:rsidP="00AE31D7">
      <w:pPr>
        <w:pStyle w:val="3"/>
        <w:numPr>
          <w:ilvl w:val="0"/>
          <w:numId w:val="2"/>
        </w:numPr>
        <w:shd w:val="clear" w:color="auto" w:fill="auto"/>
        <w:tabs>
          <w:tab w:val="left" w:pos="311"/>
        </w:tabs>
        <w:spacing w:before="0" w:line="240" w:lineRule="auto"/>
        <w:ind w:left="20" w:firstLine="560"/>
        <w:rPr>
          <w:sz w:val="28"/>
          <w:szCs w:val="28"/>
        </w:rPr>
      </w:pPr>
      <w:r w:rsidRPr="00BC588C">
        <w:rPr>
          <w:sz w:val="28"/>
          <w:szCs w:val="28"/>
        </w:rPr>
        <w:t>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AE31D7" w:rsidRPr="00BC588C" w:rsidRDefault="00AE31D7" w:rsidP="00AE31D7">
      <w:pPr>
        <w:pStyle w:val="3"/>
        <w:numPr>
          <w:ilvl w:val="0"/>
          <w:numId w:val="2"/>
        </w:numPr>
        <w:shd w:val="clear" w:color="auto" w:fill="auto"/>
        <w:tabs>
          <w:tab w:val="left" w:pos="870"/>
        </w:tabs>
        <w:spacing w:before="0" w:line="240" w:lineRule="auto"/>
        <w:ind w:left="20" w:right="20" w:firstLine="560"/>
        <w:rPr>
          <w:sz w:val="28"/>
          <w:szCs w:val="28"/>
        </w:rPr>
      </w:pPr>
      <w:r w:rsidRPr="00BC588C">
        <w:rPr>
          <w:sz w:val="28"/>
          <w:szCs w:val="28"/>
        </w:rPr>
        <w:t>воспитание позитивного эмоционально-ценностного отношения к рус</w:t>
      </w:r>
      <w:r w:rsidRPr="00BC588C">
        <w:rPr>
          <w:sz w:val="28"/>
          <w:szCs w:val="28"/>
        </w:rPr>
        <w:softHyphen/>
        <w:t>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AE31D7" w:rsidRPr="00BC588C" w:rsidRDefault="00AE31D7" w:rsidP="00AE31D7">
      <w:pPr>
        <w:pStyle w:val="3"/>
        <w:shd w:val="clear" w:color="auto" w:fill="auto"/>
        <w:spacing w:before="0" w:line="240" w:lineRule="auto"/>
        <w:ind w:left="20" w:right="20" w:firstLine="560"/>
        <w:rPr>
          <w:sz w:val="28"/>
          <w:szCs w:val="28"/>
        </w:rPr>
      </w:pPr>
      <w:r w:rsidRPr="00BC588C">
        <w:rPr>
          <w:rStyle w:val="a5"/>
          <w:sz w:val="28"/>
          <w:szCs w:val="28"/>
        </w:rPr>
        <w:t xml:space="preserve">Курс русского языка начинается с обучения грамоте. </w:t>
      </w:r>
      <w:r w:rsidRPr="00BC588C">
        <w:rPr>
          <w:sz w:val="28"/>
          <w:szCs w:val="28"/>
        </w:rPr>
        <w:t xml:space="preserve">Обучение грамоте направлено на формирование навыка чтения и основ элементарного графического навыка, развитие речевых умений, обогащение и активизацию словаря, совершенствование фонематического слуха, осуществление грамматико-орфографической пропедевтики. Задачи обучения грамоте решаются на уроках обучения чтению и на уроках обучения письму. Обучение письму идёт параллельно с обучением чтению с учётом принципа координации устной и письменной речи. Содержание обучения грамоте обеспечивает решение основных задач трёх его периодов: </w:t>
      </w:r>
      <w:proofErr w:type="spellStart"/>
      <w:r w:rsidRPr="00BC588C">
        <w:rPr>
          <w:rStyle w:val="a6"/>
          <w:sz w:val="28"/>
          <w:szCs w:val="28"/>
        </w:rPr>
        <w:t>добукварного</w:t>
      </w:r>
      <w:proofErr w:type="spellEnd"/>
      <w:r w:rsidRPr="00BC588C">
        <w:rPr>
          <w:sz w:val="28"/>
          <w:szCs w:val="28"/>
        </w:rPr>
        <w:t xml:space="preserve"> (подготовительного), </w:t>
      </w:r>
      <w:r w:rsidRPr="00BC588C">
        <w:rPr>
          <w:rStyle w:val="a6"/>
          <w:sz w:val="28"/>
          <w:szCs w:val="28"/>
        </w:rPr>
        <w:t>букварного</w:t>
      </w:r>
      <w:r w:rsidRPr="00BC588C">
        <w:rPr>
          <w:sz w:val="28"/>
          <w:szCs w:val="28"/>
        </w:rPr>
        <w:t xml:space="preserve"> (основного) и </w:t>
      </w:r>
      <w:proofErr w:type="spellStart"/>
      <w:r w:rsidRPr="00BC588C">
        <w:rPr>
          <w:rStyle w:val="a6"/>
          <w:sz w:val="28"/>
          <w:szCs w:val="28"/>
        </w:rPr>
        <w:t>послебукварного</w:t>
      </w:r>
      <w:proofErr w:type="spellEnd"/>
      <w:r w:rsidRPr="00BC588C">
        <w:rPr>
          <w:sz w:val="28"/>
          <w:szCs w:val="28"/>
        </w:rPr>
        <w:t xml:space="preserve"> (заключительного).</w:t>
      </w:r>
    </w:p>
    <w:p w:rsidR="00AE31D7" w:rsidRDefault="00AE31D7" w:rsidP="00AE31D7">
      <w:pPr>
        <w:pStyle w:val="20"/>
        <w:shd w:val="clear" w:color="auto" w:fill="auto"/>
        <w:spacing w:after="0" w:line="322" w:lineRule="exact"/>
        <w:ind w:left="20" w:firstLine="560"/>
        <w:rPr>
          <w:caps/>
        </w:rPr>
      </w:pPr>
      <w:r w:rsidRPr="00BC588C">
        <w:rPr>
          <w:caps/>
        </w:rPr>
        <w:t xml:space="preserve">Место курса «Русский язык» </w:t>
      </w:r>
    </w:p>
    <w:p w:rsidR="00AE31D7" w:rsidRDefault="00AE31D7" w:rsidP="00AE31D7">
      <w:pPr>
        <w:pStyle w:val="20"/>
        <w:shd w:val="clear" w:color="auto" w:fill="auto"/>
        <w:spacing w:after="0" w:line="322" w:lineRule="exact"/>
        <w:ind w:left="20" w:firstLine="560"/>
        <w:rPr>
          <w:caps/>
        </w:rPr>
      </w:pPr>
      <w:r w:rsidRPr="00BC588C">
        <w:rPr>
          <w:caps/>
        </w:rPr>
        <w:t>в учебном плане</w:t>
      </w:r>
    </w:p>
    <w:p w:rsidR="00AE31D7" w:rsidRPr="00BC588C" w:rsidRDefault="00AE31D7" w:rsidP="00AE31D7">
      <w:pPr>
        <w:pStyle w:val="20"/>
        <w:shd w:val="clear" w:color="auto" w:fill="auto"/>
        <w:spacing w:after="0" w:line="322" w:lineRule="exact"/>
        <w:ind w:left="20" w:firstLine="560"/>
        <w:rPr>
          <w:caps/>
        </w:rPr>
      </w:pPr>
    </w:p>
    <w:p w:rsidR="00AE31D7" w:rsidRDefault="00AE31D7" w:rsidP="00AE31D7">
      <w:pPr>
        <w:pStyle w:val="3"/>
        <w:shd w:val="clear" w:color="auto" w:fill="auto"/>
        <w:spacing w:before="0"/>
        <w:ind w:left="20" w:firstLine="560"/>
      </w:pPr>
      <w:r>
        <w:t xml:space="preserve">На изучение русского языка в начальной школе выделяется </w:t>
      </w:r>
      <w:r>
        <w:rPr>
          <w:rStyle w:val="a5"/>
        </w:rPr>
        <w:t>675 ч.</w:t>
      </w:r>
    </w:p>
    <w:p w:rsidR="00AE31D7" w:rsidRDefault="00AE31D7" w:rsidP="00AE31D7">
      <w:pPr>
        <w:pStyle w:val="3"/>
        <w:shd w:val="clear" w:color="auto" w:fill="auto"/>
        <w:spacing w:before="0"/>
        <w:ind w:left="20" w:right="20" w:firstLine="560"/>
      </w:pPr>
      <w:r>
        <w:rPr>
          <w:rStyle w:val="a5"/>
        </w:rPr>
        <w:t xml:space="preserve">В 1 классе—165ч </w:t>
      </w:r>
      <w:r>
        <w:t xml:space="preserve">(5ч в неделю, 33 учебные недели): из них </w:t>
      </w:r>
      <w:r>
        <w:rPr>
          <w:rStyle w:val="a5"/>
        </w:rPr>
        <w:t xml:space="preserve">115ч </w:t>
      </w:r>
      <w:r>
        <w:t xml:space="preserve">(23 учебные недели) отводится урокам обучения письму в период обучения грамоте и </w:t>
      </w:r>
      <w:r>
        <w:rPr>
          <w:rStyle w:val="a5"/>
        </w:rPr>
        <w:t xml:space="preserve">50 ч </w:t>
      </w:r>
      <w:r>
        <w:t>(10 учебных недель) — урокам русского языка.</w:t>
      </w:r>
    </w:p>
    <w:p w:rsidR="00AE31D7" w:rsidRDefault="00AE31D7" w:rsidP="00AE31D7">
      <w:pPr>
        <w:pStyle w:val="3"/>
        <w:shd w:val="clear" w:color="auto" w:fill="auto"/>
        <w:spacing w:before="0"/>
        <w:ind w:left="20" w:right="20" w:firstLine="560"/>
      </w:pPr>
      <w:r>
        <w:rPr>
          <w:rStyle w:val="a5"/>
        </w:rPr>
        <w:t xml:space="preserve">Во 2—4 классах </w:t>
      </w:r>
      <w:r>
        <w:t xml:space="preserve">на уроки русского языка отводится по </w:t>
      </w:r>
      <w:r>
        <w:rPr>
          <w:rStyle w:val="a5"/>
        </w:rPr>
        <w:t xml:space="preserve">170 ч </w:t>
      </w:r>
      <w:r>
        <w:t>(5 ч неделю, 34 учебные недели в каждом классе).</w:t>
      </w:r>
    </w:p>
    <w:p w:rsidR="00AE31D7" w:rsidRDefault="00AE31D7" w:rsidP="00AE31D7">
      <w:pPr>
        <w:spacing w:after="0" w:line="240" w:lineRule="auto"/>
        <w:ind w:firstLine="580"/>
        <w:jc w:val="both"/>
        <w:rPr>
          <w:rFonts w:ascii="Times New Roman" w:hAnsi="Times New Roman" w:cs="Times New Roman"/>
          <w:sz w:val="28"/>
          <w:szCs w:val="28"/>
        </w:rPr>
      </w:pPr>
    </w:p>
    <w:p w:rsidR="00AE31D7" w:rsidRDefault="00AE31D7" w:rsidP="00AE31D7">
      <w:pPr>
        <w:spacing w:after="0" w:line="240" w:lineRule="auto"/>
        <w:ind w:left="20" w:firstLine="700"/>
        <w:jc w:val="center"/>
        <w:rPr>
          <w:rStyle w:val="6"/>
          <w:rFonts w:eastAsiaTheme="minorHAnsi"/>
          <w:bCs w:val="0"/>
          <w:caps/>
          <w:sz w:val="28"/>
          <w:szCs w:val="28"/>
        </w:rPr>
      </w:pPr>
      <w:r w:rsidRPr="00993E7E">
        <w:rPr>
          <w:rStyle w:val="6"/>
          <w:rFonts w:eastAsiaTheme="minorHAnsi"/>
          <w:bCs w:val="0"/>
          <w:caps/>
          <w:sz w:val="28"/>
          <w:szCs w:val="28"/>
        </w:rPr>
        <w:t xml:space="preserve">Ценностные ориентиры содержания </w:t>
      </w:r>
    </w:p>
    <w:p w:rsidR="00AE31D7" w:rsidRPr="00993E7E" w:rsidRDefault="00AE31D7" w:rsidP="00AE31D7">
      <w:pPr>
        <w:spacing w:after="0" w:line="240" w:lineRule="auto"/>
        <w:ind w:left="20" w:firstLine="700"/>
        <w:jc w:val="center"/>
        <w:rPr>
          <w:rStyle w:val="6"/>
          <w:rFonts w:eastAsiaTheme="minorHAnsi"/>
          <w:bCs w:val="0"/>
          <w:caps/>
          <w:sz w:val="28"/>
          <w:szCs w:val="28"/>
        </w:rPr>
      </w:pPr>
      <w:r w:rsidRPr="00993E7E">
        <w:rPr>
          <w:rStyle w:val="6"/>
          <w:rFonts w:eastAsiaTheme="minorHAnsi"/>
          <w:bCs w:val="0"/>
          <w:caps/>
          <w:sz w:val="28"/>
          <w:szCs w:val="28"/>
        </w:rPr>
        <w:t>учебного предмета</w:t>
      </w:r>
    </w:p>
    <w:p w:rsidR="00AE31D7" w:rsidRDefault="00AE31D7" w:rsidP="00AE31D7">
      <w:pPr>
        <w:spacing w:after="0" w:line="240" w:lineRule="auto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E31D7" w:rsidRDefault="00AE31D7" w:rsidP="00AE31D7">
      <w:pPr>
        <w:spacing w:after="0" w:line="240" w:lineRule="auto"/>
        <w:ind w:firstLine="580"/>
        <w:jc w:val="both"/>
        <w:rPr>
          <w:rFonts w:ascii="Times New Roman" w:hAnsi="Times New Roman" w:cs="Times New Roman"/>
          <w:sz w:val="28"/>
          <w:szCs w:val="28"/>
        </w:rPr>
      </w:pPr>
    </w:p>
    <w:p w:rsidR="00AE31D7" w:rsidRDefault="00AE31D7" w:rsidP="00AE31D7">
      <w:pPr>
        <w:spacing w:after="0" w:line="240" w:lineRule="auto"/>
        <w:ind w:left="159" w:right="66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49F0">
        <w:rPr>
          <w:rFonts w:ascii="Times New Roman" w:hAnsi="Times New Roman" w:cs="Times New Roman"/>
          <w:color w:val="000000"/>
          <w:sz w:val="28"/>
          <w:szCs w:val="28"/>
        </w:rPr>
        <w:t>Ведущее место предмета «Русский язык» в системе обще</w:t>
      </w:r>
      <w:r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B149F0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 обусловлено тем, что русский язык является </w:t>
      </w:r>
      <w:r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B149F0">
        <w:rPr>
          <w:rFonts w:ascii="Times New Roman" w:hAnsi="Times New Roman" w:cs="Times New Roman"/>
          <w:color w:val="000000"/>
          <w:sz w:val="28"/>
          <w:szCs w:val="28"/>
        </w:rPr>
        <w:t>сударственным языком Российской Федерации, родным язы</w:t>
      </w:r>
      <w:r w:rsidRPr="00B149F0">
        <w:rPr>
          <w:rFonts w:ascii="Times New Roman" w:hAnsi="Times New Roman" w:cs="Times New Roman"/>
          <w:color w:val="000000"/>
          <w:sz w:val="28"/>
          <w:szCs w:val="28"/>
        </w:rPr>
        <w:softHyphen/>
        <w:t>ком русского народа, средством межнационального общения.</w:t>
      </w:r>
    </w:p>
    <w:p w:rsidR="00AE31D7" w:rsidRDefault="00AE31D7" w:rsidP="00AE31D7">
      <w:pPr>
        <w:spacing w:after="0" w:line="240" w:lineRule="auto"/>
        <w:ind w:left="159" w:right="66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Изучение русского языка способствует формированию у учащихся представлений о языке как основном средстве человеческого общения, явлении национальной культуры и основе национального самосознания.</w:t>
      </w:r>
    </w:p>
    <w:p w:rsidR="00AE31D7" w:rsidRPr="00B149F0" w:rsidRDefault="00AE31D7" w:rsidP="00AE31D7">
      <w:pPr>
        <w:spacing w:after="0" w:line="240" w:lineRule="auto"/>
        <w:ind w:left="159"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процессе изучения русского языка у учащихся начальной школы формируется позитивное эмоционально-ценностное отношение к русскому языку, стремление к его грамотному использованию, </w:t>
      </w:r>
      <w:r w:rsidRPr="00B149F0">
        <w:rPr>
          <w:rFonts w:ascii="Times New Roman" w:hAnsi="Times New Roman" w:cs="Times New Roman"/>
          <w:color w:val="000000"/>
          <w:sz w:val="28"/>
          <w:szCs w:val="28"/>
        </w:rPr>
        <w:t>понимание того, что правильная устная и пись</w:t>
      </w:r>
      <w:r w:rsidRPr="00B149F0">
        <w:rPr>
          <w:rFonts w:ascii="Times New Roman" w:hAnsi="Times New Roman" w:cs="Times New Roman"/>
          <w:color w:val="000000"/>
          <w:sz w:val="28"/>
          <w:szCs w:val="28"/>
        </w:rPr>
        <w:softHyphen/>
        <w:t>менная речь является показателем общей культуры человека. На уроках русского языка ученики получают начальное пред</w:t>
      </w:r>
      <w:r w:rsidRPr="00B149F0">
        <w:rPr>
          <w:rFonts w:ascii="Times New Roman" w:hAnsi="Times New Roman" w:cs="Times New Roman"/>
          <w:color w:val="000000"/>
          <w:sz w:val="28"/>
          <w:szCs w:val="28"/>
        </w:rPr>
        <w:softHyphen/>
        <w:t>ставление о нормах русского литературного языка и правилах речевого этикета, учатся ориентироваться в целях, задачах, условиях общения, выборе адекватных языковых сре</w:t>
      </w:r>
      <w:proofErr w:type="gramStart"/>
      <w:r w:rsidRPr="00B149F0">
        <w:rPr>
          <w:rFonts w:ascii="Times New Roman" w:hAnsi="Times New Roman" w:cs="Times New Roman"/>
          <w:color w:val="000000"/>
          <w:sz w:val="28"/>
          <w:szCs w:val="28"/>
        </w:rPr>
        <w:t>дств дл</w:t>
      </w:r>
      <w:proofErr w:type="gramEnd"/>
      <w:r w:rsidRPr="00B149F0">
        <w:rPr>
          <w:rFonts w:ascii="Times New Roman" w:hAnsi="Times New Roman" w:cs="Times New Roman"/>
          <w:color w:val="000000"/>
          <w:sz w:val="28"/>
          <w:szCs w:val="28"/>
        </w:rPr>
        <w:t>я успешного решения коммуникативной задачи.</w:t>
      </w:r>
    </w:p>
    <w:p w:rsidR="00AE31D7" w:rsidRPr="00B149F0" w:rsidRDefault="00AE31D7" w:rsidP="00AE31D7">
      <w:pPr>
        <w:spacing w:after="0" w:line="240" w:lineRule="auto"/>
        <w:ind w:left="159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9F0">
        <w:rPr>
          <w:rFonts w:ascii="Times New Roman" w:hAnsi="Times New Roman" w:cs="Times New Roman"/>
          <w:color w:val="000000"/>
          <w:sz w:val="28"/>
          <w:szCs w:val="28"/>
        </w:rPr>
        <w:t>Русский язык является для учащихся основой всего про</w:t>
      </w:r>
      <w:r w:rsidRPr="00B149F0">
        <w:rPr>
          <w:rFonts w:ascii="Times New Roman" w:hAnsi="Times New Roman" w:cs="Times New Roman"/>
          <w:color w:val="000000"/>
          <w:sz w:val="28"/>
          <w:szCs w:val="28"/>
        </w:rPr>
        <w:softHyphen/>
        <w:t>цесса обучения, средством развития их мышления, воображе</w:t>
      </w:r>
      <w:r w:rsidRPr="00B149F0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ния, интеллектуальных и творческих способностей, основным каналом социализации личности. Успехи в изучении русского языка во многом определяют результаты </w:t>
      </w:r>
      <w:proofErr w:type="gramStart"/>
      <w:r w:rsidRPr="00B149F0">
        <w:rPr>
          <w:rFonts w:ascii="Times New Roman" w:hAnsi="Times New Roman" w:cs="Times New Roman"/>
          <w:color w:val="000000"/>
          <w:sz w:val="28"/>
          <w:szCs w:val="28"/>
        </w:rPr>
        <w:t>обучения</w:t>
      </w:r>
      <w:proofErr w:type="gramEnd"/>
      <w:r w:rsidRPr="00B149F0">
        <w:rPr>
          <w:rFonts w:ascii="Times New Roman" w:hAnsi="Times New Roman" w:cs="Times New Roman"/>
          <w:color w:val="000000"/>
          <w:sz w:val="28"/>
          <w:szCs w:val="28"/>
        </w:rPr>
        <w:t xml:space="preserve"> по другим школьным предметам.</w:t>
      </w:r>
    </w:p>
    <w:p w:rsidR="00AE31D7" w:rsidRDefault="00AE31D7" w:rsidP="00AE31D7">
      <w:pPr>
        <w:spacing w:after="78"/>
        <w:ind w:right="-1" w:firstLine="869"/>
      </w:pPr>
    </w:p>
    <w:p w:rsidR="00AE31D7" w:rsidRPr="00993E7E" w:rsidRDefault="00AE31D7" w:rsidP="00AE31D7">
      <w:pPr>
        <w:spacing w:after="0" w:line="240" w:lineRule="auto"/>
        <w:ind w:left="20" w:firstLine="700"/>
        <w:jc w:val="center"/>
        <w:rPr>
          <w:rStyle w:val="6"/>
          <w:rFonts w:eastAsiaTheme="minorHAnsi"/>
          <w:bCs w:val="0"/>
          <w:caps/>
          <w:sz w:val="28"/>
          <w:szCs w:val="28"/>
        </w:rPr>
      </w:pPr>
      <w:r w:rsidRPr="00993E7E">
        <w:rPr>
          <w:rStyle w:val="6"/>
          <w:rFonts w:eastAsiaTheme="minorHAnsi"/>
          <w:bCs w:val="0"/>
          <w:caps/>
          <w:sz w:val="28"/>
          <w:szCs w:val="28"/>
        </w:rPr>
        <w:t>Результаты изучения курса</w:t>
      </w:r>
    </w:p>
    <w:p w:rsidR="00AE31D7" w:rsidRPr="00993E7E" w:rsidRDefault="00AE31D7" w:rsidP="00AE31D7">
      <w:pPr>
        <w:spacing w:after="0" w:line="240" w:lineRule="auto"/>
        <w:ind w:left="20" w:firstLine="700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AE31D7" w:rsidRPr="00B149F0" w:rsidRDefault="00AE31D7" w:rsidP="00AE31D7">
      <w:pPr>
        <w:spacing w:after="0" w:line="240" w:lineRule="auto"/>
        <w:ind w:right="1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9F0">
        <w:rPr>
          <w:rStyle w:val="a5"/>
          <w:rFonts w:eastAsia="Trebuchet MS"/>
          <w:sz w:val="28"/>
          <w:szCs w:val="28"/>
        </w:rPr>
        <w:t xml:space="preserve">Личностными </w:t>
      </w:r>
      <w:r w:rsidRPr="00B149F0">
        <w:rPr>
          <w:rFonts w:ascii="Times New Roman" w:hAnsi="Times New Roman" w:cs="Times New Roman"/>
          <w:color w:val="000000"/>
          <w:sz w:val="28"/>
          <w:szCs w:val="28"/>
        </w:rPr>
        <w:t>результатами изучения русского языка в на</w:t>
      </w:r>
      <w:r w:rsidRPr="00B149F0">
        <w:rPr>
          <w:rFonts w:ascii="Times New Roman" w:hAnsi="Times New Roman" w:cs="Times New Roman"/>
          <w:color w:val="000000"/>
          <w:sz w:val="28"/>
          <w:szCs w:val="28"/>
        </w:rPr>
        <w:softHyphen/>
        <w:t>чальной школе являются: осознание языка как основного сред</w:t>
      </w:r>
      <w:r w:rsidRPr="00B149F0">
        <w:rPr>
          <w:rFonts w:ascii="Times New Roman" w:hAnsi="Times New Roman" w:cs="Times New Roman"/>
          <w:color w:val="000000"/>
          <w:sz w:val="28"/>
          <w:szCs w:val="28"/>
        </w:rPr>
        <w:softHyphen/>
        <w:t>ства человеческого общения; восприятие русского языка как явления национальной культуры; понимание того, что пра</w:t>
      </w:r>
      <w:r w:rsidRPr="00B149F0">
        <w:rPr>
          <w:rFonts w:ascii="Times New Roman" w:hAnsi="Times New Roman" w:cs="Times New Roman"/>
          <w:color w:val="000000"/>
          <w:sz w:val="28"/>
          <w:szCs w:val="28"/>
        </w:rPr>
        <w:softHyphen/>
        <w:t>вильная устная и письменная речь является показателем инди</w:t>
      </w:r>
      <w:r w:rsidRPr="00B149F0">
        <w:rPr>
          <w:rFonts w:ascii="Times New Roman" w:hAnsi="Times New Roman" w:cs="Times New Roman"/>
          <w:color w:val="000000"/>
          <w:sz w:val="28"/>
          <w:szCs w:val="28"/>
        </w:rPr>
        <w:softHyphen/>
        <w:t>видуальной культуры человека; способность к самооценке на основе наблюдения за собственной речью.</w:t>
      </w:r>
    </w:p>
    <w:p w:rsidR="00AE31D7" w:rsidRDefault="00AE31D7" w:rsidP="00AE31D7">
      <w:pPr>
        <w:spacing w:after="0" w:line="240" w:lineRule="auto"/>
        <w:ind w:right="18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B149F0">
        <w:rPr>
          <w:rStyle w:val="a5"/>
          <w:rFonts w:eastAsia="Trebuchet MS"/>
          <w:sz w:val="28"/>
          <w:szCs w:val="28"/>
        </w:rPr>
        <w:t>Метапредметными</w:t>
      </w:r>
      <w:proofErr w:type="spellEnd"/>
      <w:r w:rsidRPr="00B149F0">
        <w:rPr>
          <w:rStyle w:val="a5"/>
          <w:rFonts w:eastAsia="Trebuchet MS"/>
          <w:sz w:val="28"/>
          <w:szCs w:val="28"/>
        </w:rPr>
        <w:t xml:space="preserve"> </w:t>
      </w:r>
      <w:r w:rsidRPr="00B149F0">
        <w:rPr>
          <w:rFonts w:ascii="Times New Roman" w:hAnsi="Times New Roman" w:cs="Times New Roman"/>
          <w:color w:val="000000"/>
          <w:sz w:val="28"/>
          <w:szCs w:val="28"/>
        </w:rPr>
        <w:t>результатами изучения русского язы</w:t>
      </w:r>
      <w:r w:rsidRPr="00B149F0">
        <w:rPr>
          <w:rFonts w:ascii="Times New Roman" w:hAnsi="Times New Roman" w:cs="Times New Roman"/>
          <w:color w:val="000000"/>
          <w:sz w:val="28"/>
          <w:szCs w:val="28"/>
        </w:rPr>
        <w:softHyphen/>
        <w:t>ка в начальной школе являются: умение использовать язык с целью поиска необходимой информации в различных источ</w:t>
      </w:r>
      <w:r w:rsidRPr="00B149F0">
        <w:rPr>
          <w:rFonts w:ascii="Times New Roman" w:hAnsi="Times New Roman" w:cs="Times New Roman"/>
          <w:color w:val="000000"/>
          <w:sz w:val="28"/>
          <w:szCs w:val="28"/>
        </w:rPr>
        <w:softHyphen/>
        <w:t>никах для решения учебных задач; способность ориентиро</w:t>
      </w:r>
      <w:r w:rsidRPr="00B149F0">
        <w:rPr>
          <w:rFonts w:ascii="Times New Roman" w:hAnsi="Times New Roman" w:cs="Times New Roman"/>
          <w:color w:val="000000"/>
          <w:sz w:val="28"/>
          <w:szCs w:val="28"/>
        </w:rPr>
        <w:softHyphen/>
        <w:t>ваться в целях, задачах, средствах и условиях общения; уме</w:t>
      </w:r>
      <w:r w:rsidRPr="00B149F0">
        <w:rPr>
          <w:rFonts w:ascii="Times New Roman" w:hAnsi="Times New Roman" w:cs="Times New Roman"/>
          <w:color w:val="000000"/>
          <w:sz w:val="28"/>
          <w:szCs w:val="28"/>
        </w:rPr>
        <w:softHyphen/>
        <w:t>ние выбирать адекватные языковые средства для успешного решения коммуникативных задач (диалог, устные монологи</w:t>
      </w:r>
      <w:r w:rsidRPr="00B149F0">
        <w:rPr>
          <w:rFonts w:ascii="Times New Roman" w:hAnsi="Times New Roman" w:cs="Times New Roman"/>
          <w:color w:val="000000"/>
          <w:sz w:val="28"/>
          <w:szCs w:val="28"/>
        </w:rPr>
        <w:softHyphen/>
        <w:t>ческие высказывания, письменные тексты) с учётом особен</w:t>
      </w:r>
      <w:r w:rsidRPr="00B149F0">
        <w:rPr>
          <w:rFonts w:ascii="Times New Roman" w:hAnsi="Times New Roman" w:cs="Times New Roman"/>
          <w:color w:val="000000"/>
          <w:sz w:val="28"/>
          <w:szCs w:val="28"/>
        </w:rPr>
        <w:softHyphen/>
        <w:t>ностей разных видов речи, ситуаций общения;</w:t>
      </w:r>
      <w:proofErr w:type="gramEnd"/>
      <w:r w:rsidRPr="00B149F0">
        <w:rPr>
          <w:rFonts w:ascii="Times New Roman" w:hAnsi="Times New Roman" w:cs="Times New Roman"/>
          <w:color w:val="000000"/>
          <w:sz w:val="28"/>
          <w:szCs w:val="28"/>
        </w:rPr>
        <w:t xml:space="preserve"> понимание не</w:t>
      </w:r>
      <w:r w:rsidRPr="00B149F0">
        <w:rPr>
          <w:rFonts w:ascii="Times New Roman" w:hAnsi="Times New Roman" w:cs="Times New Roman"/>
          <w:color w:val="000000"/>
          <w:sz w:val="28"/>
          <w:szCs w:val="28"/>
        </w:rPr>
        <w:softHyphen/>
        <w:t>обходимости ориентироваться на позицию партнёра, учиты</w:t>
      </w:r>
      <w:r w:rsidRPr="00B149F0">
        <w:rPr>
          <w:rFonts w:ascii="Times New Roman" w:hAnsi="Times New Roman" w:cs="Times New Roman"/>
          <w:color w:val="000000"/>
          <w:sz w:val="28"/>
          <w:szCs w:val="28"/>
        </w:rPr>
        <w:softHyphen/>
        <w:t>вать различные мнения и координировать различные позиции в сотрудничестве с целью успешного участия в диалоге; стрем</w:t>
      </w:r>
      <w:r>
        <w:rPr>
          <w:rFonts w:ascii="Times New Roman" w:hAnsi="Times New Roman" w:cs="Times New Roman"/>
          <w:color w:val="000000"/>
          <w:sz w:val="28"/>
          <w:szCs w:val="28"/>
        </w:rPr>
        <w:t>ление к более точному выражению собственного мнения и позиции; умение задавать вопросы.</w:t>
      </w:r>
    </w:p>
    <w:p w:rsidR="00AE31D7" w:rsidRPr="00B149F0" w:rsidRDefault="00AE31D7" w:rsidP="00AE31D7">
      <w:pPr>
        <w:spacing w:after="0" w:line="240" w:lineRule="auto"/>
        <w:ind w:right="-3" w:firstLine="709"/>
        <w:jc w:val="both"/>
      </w:pPr>
      <w:r w:rsidRPr="00E23F93">
        <w:rPr>
          <w:rStyle w:val="a5"/>
          <w:rFonts w:eastAsia="Trebuchet MS"/>
          <w:sz w:val="28"/>
          <w:szCs w:val="28"/>
        </w:rPr>
        <w:t xml:space="preserve">Предметными </w:t>
      </w:r>
      <w:r w:rsidRPr="00E23F93">
        <w:rPr>
          <w:rFonts w:ascii="Times New Roman" w:hAnsi="Times New Roman" w:cs="Times New Roman"/>
          <w:color w:val="000000"/>
          <w:sz w:val="28"/>
          <w:szCs w:val="28"/>
        </w:rPr>
        <w:t>результатами изучения русского языка в начальной школе являются: овладение начальными представ</w:t>
      </w:r>
      <w:r w:rsidRPr="00E23F93">
        <w:rPr>
          <w:rFonts w:ascii="Times New Roman" w:hAnsi="Times New Roman" w:cs="Times New Roman"/>
          <w:color w:val="000000"/>
          <w:sz w:val="28"/>
          <w:szCs w:val="28"/>
        </w:rPr>
        <w:softHyphen/>
        <w:t>лениями о нормах русского литературного языка (орфоэпичес</w:t>
      </w:r>
      <w:r w:rsidRPr="00E23F93">
        <w:rPr>
          <w:rFonts w:ascii="Times New Roman" w:hAnsi="Times New Roman" w:cs="Times New Roman"/>
          <w:color w:val="000000"/>
          <w:sz w:val="28"/>
          <w:szCs w:val="28"/>
        </w:rPr>
        <w:softHyphen/>
        <w:t>ких, лексических, грамматических) и правилах речевого эти</w:t>
      </w:r>
      <w:r w:rsidRPr="00E23F93">
        <w:rPr>
          <w:rFonts w:ascii="Times New Roman" w:hAnsi="Times New Roman" w:cs="Times New Roman"/>
          <w:color w:val="000000"/>
          <w:sz w:val="28"/>
          <w:szCs w:val="28"/>
        </w:rPr>
        <w:softHyphen/>
        <w:t>кета; умение применять орфографические правила и правила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поста</w:t>
      </w:r>
      <w:r w:rsidRPr="00E23F93">
        <w:rPr>
          <w:rFonts w:ascii="Times New Roman" w:hAnsi="Times New Roman" w:cs="Times New Roman"/>
          <w:color w:val="000000"/>
          <w:sz w:val="28"/>
          <w:szCs w:val="28"/>
        </w:rPr>
        <w:t>новки знаков препинания (в объёме изученного) при на н</w:t>
      </w:r>
      <w:proofErr w:type="gramStart"/>
      <w:r w:rsidRPr="00E23F93">
        <w:rPr>
          <w:rFonts w:ascii="Times New Roman" w:hAnsi="Times New Roman" w:cs="Times New Roman"/>
          <w:color w:val="000000"/>
          <w:sz w:val="28"/>
          <w:szCs w:val="28"/>
        </w:rPr>
        <w:t>и(</w:t>
      </w:r>
      <w:proofErr w:type="gramEnd"/>
      <w:r w:rsidRPr="00E23F93">
        <w:rPr>
          <w:rFonts w:ascii="Times New Roman" w:hAnsi="Times New Roman" w:cs="Times New Roman"/>
          <w:color w:val="000000"/>
          <w:sz w:val="28"/>
          <w:szCs w:val="28"/>
        </w:rPr>
        <w:t xml:space="preserve">и собственных и предложенных текстов; умение проверять </w:t>
      </w:r>
      <w:r>
        <w:rPr>
          <w:rFonts w:ascii="Times New Roman" w:hAnsi="Times New Roman" w:cs="Times New Roman"/>
          <w:color w:val="000000"/>
          <w:sz w:val="28"/>
          <w:szCs w:val="28"/>
        </w:rPr>
        <w:t>напи</w:t>
      </w:r>
      <w:r w:rsidRPr="00E23F93">
        <w:rPr>
          <w:rFonts w:ascii="Times New Roman" w:hAnsi="Times New Roman" w:cs="Times New Roman"/>
          <w:color w:val="000000"/>
          <w:sz w:val="28"/>
          <w:szCs w:val="28"/>
        </w:rPr>
        <w:t xml:space="preserve">санное; </w:t>
      </w:r>
      <w:proofErr w:type="gramStart"/>
      <w:r w:rsidRPr="00E23F93">
        <w:rPr>
          <w:rFonts w:ascii="Times New Roman" w:hAnsi="Times New Roman" w:cs="Times New Roman"/>
          <w:color w:val="000000"/>
          <w:sz w:val="28"/>
          <w:szCs w:val="28"/>
        </w:rPr>
        <w:t>умение (в объё</w:t>
      </w:r>
      <w:r>
        <w:rPr>
          <w:rFonts w:ascii="Times New Roman" w:hAnsi="Times New Roman" w:cs="Times New Roman"/>
          <w:color w:val="000000"/>
          <w:sz w:val="28"/>
          <w:szCs w:val="28"/>
        </w:rPr>
        <w:t>ме изученного) находить, сравниват</w:t>
      </w:r>
      <w:r w:rsidRPr="00E23F93">
        <w:rPr>
          <w:rFonts w:ascii="Times New Roman" w:hAnsi="Times New Roman" w:cs="Times New Roman"/>
          <w:color w:val="000000"/>
          <w:sz w:val="28"/>
          <w:szCs w:val="28"/>
        </w:rPr>
        <w:t>ь, классифицировать, характеризовать такие языковые еди</w:t>
      </w: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E23F93">
        <w:rPr>
          <w:rFonts w:ascii="Times New Roman" w:hAnsi="Times New Roman" w:cs="Times New Roman"/>
          <w:color w:val="000000"/>
          <w:sz w:val="28"/>
          <w:szCs w:val="28"/>
        </w:rPr>
        <w:t>ицы, как звук, буква, часть слова, часть речи, член предло</w:t>
      </w:r>
      <w:r>
        <w:rPr>
          <w:rFonts w:ascii="Times New Roman" w:hAnsi="Times New Roman" w:cs="Times New Roman"/>
          <w:color w:val="000000"/>
          <w:sz w:val="28"/>
          <w:szCs w:val="28"/>
        </w:rPr>
        <w:t>жен</w:t>
      </w:r>
      <w:r w:rsidRPr="00E23F93">
        <w:rPr>
          <w:rFonts w:ascii="Times New Roman" w:hAnsi="Times New Roman" w:cs="Times New Roman"/>
          <w:color w:val="000000"/>
          <w:sz w:val="28"/>
          <w:szCs w:val="28"/>
        </w:rPr>
        <w:t xml:space="preserve">ия, простое предложение; способность контролировать </w:t>
      </w:r>
      <w:r>
        <w:rPr>
          <w:rFonts w:ascii="Times New Roman" w:hAnsi="Times New Roman" w:cs="Times New Roman"/>
          <w:color w:val="000000"/>
          <w:sz w:val="28"/>
          <w:szCs w:val="28"/>
        </w:rPr>
        <w:t>св</w:t>
      </w:r>
      <w:r w:rsidRPr="00E23F93">
        <w:rPr>
          <w:rFonts w:ascii="Times New Roman" w:hAnsi="Times New Roman" w:cs="Times New Roman"/>
          <w:color w:val="000000"/>
          <w:sz w:val="28"/>
          <w:szCs w:val="28"/>
        </w:rPr>
        <w:t>ои действия, проверять написанное.</w:t>
      </w:r>
      <w:proofErr w:type="gramEnd"/>
    </w:p>
    <w:sectPr w:rsidR="00AE31D7" w:rsidRPr="00B14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721BB"/>
    <w:multiLevelType w:val="hybridMultilevel"/>
    <w:tmpl w:val="936E89EE"/>
    <w:lvl w:ilvl="0" w:tplc="0419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">
    <w:nsid w:val="088C0265"/>
    <w:multiLevelType w:val="multilevel"/>
    <w:tmpl w:val="37484C32"/>
    <w:lvl w:ilvl="0">
      <w:start w:val="1"/>
      <w:numFmt w:val="bullet"/>
      <w:lvlText w:val="•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AC00A9"/>
    <w:multiLevelType w:val="hybridMultilevel"/>
    <w:tmpl w:val="166201F6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>
    <w:nsid w:val="15AD31BE"/>
    <w:multiLevelType w:val="hybridMultilevel"/>
    <w:tmpl w:val="1792ADB6"/>
    <w:lvl w:ilvl="0" w:tplc="597A230E">
      <w:start w:val="1"/>
      <w:numFmt w:val="decimal"/>
      <w:lvlText w:val="%1."/>
      <w:lvlJc w:val="left"/>
      <w:pPr>
        <w:ind w:left="3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60" w:hanging="360"/>
      </w:pPr>
    </w:lvl>
    <w:lvl w:ilvl="2" w:tplc="0419001B" w:tentative="1">
      <w:start w:val="1"/>
      <w:numFmt w:val="lowerRoman"/>
      <w:lvlText w:val="%3."/>
      <w:lvlJc w:val="right"/>
      <w:pPr>
        <w:ind w:left="4780" w:hanging="180"/>
      </w:pPr>
    </w:lvl>
    <w:lvl w:ilvl="3" w:tplc="0419000F" w:tentative="1">
      <w:start w:val="1"/>
      <w:numFmt w:val="decimal"/>
      <w:lvlText w:val="%4."/>
      <w:lvlJc w:val="left"/>
      <w:pPr>
        <w:ind w:left="5500" w:hanging="360"/>
      </w:pPr>
    </w:lvl>
    <w:lvl w:ilvl="4" w:tplc="04190019" w:tentative="1">
      <w:start w:val="1"/>
      <w:numFmt w:val="lowerLetter"/>
      <w:lvlText w:val="%5."/>
      <w:lvlJc w:val="left"/>
      <w:pPr>
        <w:ind w:left="6220" w:hanging="360"/>
      </w:pPr>
    </w:lvl>
    <w:lvl w:ilvl="5" w:tplc="0419001B" w:tentative="1">
      <w:start w:val="1"/>
      <w:numFmt w:val="lowerRoman"/>
      <w:lvlText w:val="%6."/>
      <w:lvlJc w:val="right"/>
      <w:pPr>
        <w:ind w:left="6940" w:hanging="180"/>
      </w:pPr>
    </w:lvl>
    <w:lvl w:ilvl="6" w:tplc="0419000F" w:tentative="1">
      <w:start w:val="1"/>
      <w:numFmt w:val="decimal"/>
      <w:lvlText w:val="%7."/>
      <w:lvlJc w:val="left"/>
      <w:pPr>
        <w:ind w:left="7660" w:hanging="360"/>
      </w:pPr>
    </w:lvl>
    <w:lvl w:ilvl="7" w:tplc="04190019" w:tentative="1">
      <w:start w:val="1"/>
      <w:numFmt w:val="lowerLetter"/>
      <w:lvlText w:val="%8."/>
      <w:lvlJc w:val="left"/>
      <w:pPr>
        <w:ind w:left="8380" w:hanging="360"/>
      </w:pPr>
    </w:lvl>
    <w:lvl w:ilvl="8" w:tplc="0419001B" w:tentative="1">
      <w:start w:val="1"/>
      <w:numFmt w:val="lowerRoman"/>
      <w:lvlText w:val="%9."/>
      <w:lvlJc w:val="right"/>
      <w:pPr>
        <w:ind w:left="9100" w:hanging="180"/>
      </w:pPr>
    </w:lvl>
  </w:abstractNum>
  <w:abstractNum w:abstractNumId="4">
    <w:nsid w:val="1BD85ED3"/>
    <w:multiLevelType w:val="hybridMultilevel"/>
    <w:tmpl w:val="403A7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D14243"/>
    <w:multiLevelType w:val="hybridMultilevel"/>
    <w:tmpl w:val="6A664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A303FC"/>
    <w:multiLevelType w:val="hybridMultilevel"/>
    <w:tmpl w:val="10FA8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434FF4"/>
    <w:multiLevelType w:val="hybridMultilevel"/>
    <w:tmpl w:val="EDC8B82E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8">
    <w:nsid w:val="45C02A3C"/>
    <w:multiLevelType w:val="hybridMultilevel"/>
    <w:tmpl w:val="110EB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437A2C"/>
    <w:multiLevelType w:val="multilevel"/>
    <w:tmpl w:val="6DA2699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2D57AD7"/>
    <w:multiLevelType w:val="hybridMultilevel"/>
    <w:tmpl w:val="B4F23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8437B9"/>
    <w:multiLevelType w:val="hybridMultilevel"/>
    <w:tmpl w:val="F4FCE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EC4A9F"/>
    <w:multiLevelType w:val="hybridMultilevel"/>
    <w:tmpl w:val="E5AEF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141B1D"/>
    <w:multiLevelType w:val="hybridMultilevel"/>
    <w:tmpl w:val="CDB63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4C1478"/>
    <w:multiLevelType w:val="hybridMultilevel"/>
    <w:tmpl w:val="D82A7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611444"/>
    <w:multiLevelType w:val="hybridMultilevel"/>
    <w:tmpl w:val="D08AC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5"/>
  </w:num>
  <w:num w:numId="5">
    <w:abstractNumId w:val="10"/>
  </w:num>
  <w:num w:numId="6">
    <w:abstractNumId w:val="13"/>
  </w:num>
  <w:num w:numId="7">
    <w:abstractNumId w:val="8"/>
  </w:num>
  <w:num w:numId="8">
    <w:abstractNumId w:val="14"/>
  </w:num>
  <w:num w:numId="9">
    <w:abstractNumId w:val="4"/>
  </w:num>
  <w:num w:numId="10">
    <w:abstractNumId w:val="12"/>
  </w:num>
  <w:num w:numId="11">
    <w:abstractNumId w:val="11"/>
  </w:num>
  <w:num w:numId="12">
    <w:abstractNumId w:val="6"/>
  </w:num>
  <w:num w:numId="13">
    <w:abstractNumId w:val="2"/>
  </w:num>
  <w:num w:numId="14">
    <w:abstractNumId w:val="7"/>
  </w:num>
  <w:num w:numId="15">
    <w:abstractNumId w:val="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1D7"/>
    <w:rsid w:val="005E7AF1"/>
    <w:rsid w:val="00AE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1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"/>
    <w:basedOn w:val="a0"/>
    <w:rsid w:val="00AE31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styleId="a3">
    <w:name w:val="List Paragraph"/>
    <w:basedOn w:val="a"/>
    <w:uiPriority w:val="34"/>
    <w:qFormat/>
    <w:rsid w:val="00AE31D7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AE31D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4">
    <w:name w:val="Основной текст_"/>
    <w:basedOn w:val="a0"/>
    <w:link w:val="3"/>
    <w:rsid w:val="00AE31D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5">
    <w:name w:val="Основной текст + Полужирный"/>
    <w:basedOn w:val="a4"/>
    <w:rsid w:val="00AE31D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4"/>
    <w:rsid w:val="00AE31D7"/>
    <w:pPr>
      <w:widowControl w:val="0"/>
      <w:shd w:val="clear" w:color="auto" w:fill="FFFFFF"/>
      <w:spacing w:before="420" w:after="0" w:line="322" w:lineRule="exact"/>
      <w:ind w:hanging="36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AE31D7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1">
    <w:name w:val="Основной текст1"/>
    <w:basedOn w:val="a4"/>
    <w:rsid w:val="00AE31D7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6">
    <w:name w:val="Основной текст + Полужирный;Курсив"/>
    <w:basedOn w:val="a4"/>
    <w:rsid w:val="00AE31D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5">
    <w:name w:val="Заголовок №5"/>
    <w:basedOn w:val="a0"/>
    <w:rsid w:val="00AE31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1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"/>
    <w:basedOn w:val="a0"/>
    <w:rsid w:val="00AE31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styleId="a3">
    <w:name w:val="List Paragraph"/>
    <w:basedOn w:val="a"/>
    <w:uiPriority w:val="34"/>
    <w:qFormat/>
    <w:rsid w:val="00AE31D7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AE31D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4">
    <w:name w:val="Основной текст_"/>
    <w:basedOn w:val="a0"/>
    <w:link w:val="3"/>
    <w:rsid w:val="00AE31D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5">
    <w:name w:val="Основной текст + Полужирный"/>
    <w:basedOn w:val="a4"/>
    <w:rsid w:val="00AE31D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4"/>
    <w:rsid w:val="00AE31D7"/>
    <w:pPr>
      <w:widowControl w:val="0"/>
      <w:shd w:val="clear" w:color="auto" w:fill="FFFFFF"/>
      <w:spacing w:before="420" w:after="0" w:line="322" w:lineRule="exact"/>
      <w:ind w:hanging="36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AE31D7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1">
    <w:name w:val="Основной текст1"/>
    <w:basedOn w:val="a4"/>
    <w:rsid w:val="00AE31D7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6">
    <w:name w:val="Основной текст + Полужирный;Курсив"/>
    <w:basedOn w:val="a4"/>
    <w:rsid w:val="00AE31D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5">
    <w:name w:val="Заголовок №5"/>
    <w:basedOn w:val="a0"/>
    <w:rsid w:val="00AE31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1095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7323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2015-04-14T09:38:00Z</dcterms:created>
  <dcterms:modified xsi:type="dcterms:W3CDTF">2015-04-14T09:42:00Z</dcterms:modified>
</cp:coreProperties>
</file>