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9D" w:rsidRDefault="00CA679D" w:rsidP="00CA679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</w:pPr>
      <w:r w:rsidRPr="00CA679D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>Памятка для родителей и детей</w:t>
      </w:r>
    </w:p>
    <w:p w:rsidR="00CA679D" w:rsidRPr="00CA679D" w:rsidRDefault="00CA679D" w:rsidP="00CA679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</w:pPr>
    </w:p>
    <w:p w:rsidR="006B426A" w:rsidRPr="006B426A" w:rsidRDefault="006B426A" w:rsidP="00CA679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</w:pPr>
      <w:r w:rsidRPr="006B426A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>Мобильное приложение «</w:t>
      </w:r>
      <w:proofErr w:type="spellStart"/>
      <w:r w:rsidRPr="006B426A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>SafeTrain</w:t>
      </w:r>
      <w:proofErr w:type="spellEnd"/>
      <w:r w:rsidRPr="006B426A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>» - «Берегись поезда»</w:t>
      </w:r>
    </w:p>
    <w:p w:rsidR="006B426A" w:rsidRPr="006B426A" w:rsidRDefault="006B426A" w:rsidP="006B426A">
      <w:pPr>
        <w:shd w:val="clear" w:color="auto" w:fill="FFFFFF"/>
        <w:spacing w:before="222" w:after="222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Железная дорога особенно представляет опасность для тех, кто пренебрегает правилами поведения. </w:t>
      </w:r>
      <w:proofErr w:type="spellStart"/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Травмирование</w:t>
      </w:r>
      <w:proofErr w:type="spellEnd"/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подвижным составом не редко происходит из-за использования мобильной гарнитуры (наушники), прослушивания музыки при переходе через железнодорожные пути. </w:t>
      </w:r>
    </w:p>
    <w:p w:rsidR="006B426A" w:rsidRPr="006B426A" w:rsidRDefault="006B426A" w:rsidP="006B426A">
      <w:pPr>
        <w:shd w:val="clear" w:color="auto" w:fill="FFFFFF"/>
        <w:spacing w:before="222" w:after="222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Родителям рекомендовано обратить внимание на </w:t>
      </w:r>
      <w:r w:rsidRPr="00CA679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мобильное приложение «</w:t>
      </w:r>
      <w:proofErr w:type="spellStart"/>
      <w:r w:rsidRPr="00CA679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SafeTrain</w:t>
      </w:r>
      <w:proofErr w:type="spellEnd"/>
      <w:r w:rsidRPr="00CA679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» - «Берегись поезда»</w:t>
      </w:r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которое оповещает пользователя о приближении к железной дороге ближе 70 метров вибрацией и звуковым сигналом, в том числе через внешний динамик или наушники.</w:t>
      </w:r>
    </w:p>
    <w:p w:rsidR="006B426A" w:rsidRPr="006B426A" w:rsidRDefault="006B426A" w:rsidP="006B426A">
      <w:pPr>
        <w:shd w:val="clear" w:color="auto" w:fill="FFFFFF"/>
        <w:spacing w:before="222" w:after="222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 нахождении человека со смартфоном в зоне повышенной опасности (на расстоянии 50 метров от железнодорожного полотна) на устройстве блокируется проигрывание </w:t>
      </w:r>
      <w:proofErr w:type="spellStart"/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контента</w:t>
      </w:r>
      <w:proofErr w:type="spellEnd"/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(музыка, фильмы и прочее), которое возобновляется только после ее покидания.</w:t>
      </w:r>
    </w:p>
    <w:p w:rsidR="006B426A" w:rsidRPr="006B426A" w:rsidRDefault="006B426A" w:rsidP="006B426A">
      <w:pPr>
        <w:shd w:val="clear" w:color="auto" w:fill="FFFFFF"/>
        <w:spacing w:before="222" w:after="222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Приложение с помощью SMS-сообщений оповещает родителей о приближении ребенка к железной дороге, отключении приложения или служб </w:t>
      </w:r>
      <w:proofErr w:type="spellStart"/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геолокации</w:t>
      </w:r>
      <w:proofErr w:type="spellEnd"/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позволяет осуществлять родительский контроль местонахождения ребенка в режиме реального времени. История маршрута сохраняется в течение 30 дней и дает возможность анализировать маршрут ребенка, выявляя случаи пренебрежения специально оборудованными переходами, бесцельного нахождения вблизи объектов повышенной опасности и др. Для более подробного ознакомления с приложением можно обратиться к видео-инструкции -</w:t>
      </w:r>
      <w:hyperlink r:id="rId4" w:history="1">
        <w:r w:rsidRPr="00CA679D">
          <w:rPr>
            <w:rFonts w:ascii="Arial" w:eastAsia="Times New Roman" w:hAnsi="Arial" w:cs="Arial"/>
            <w:color w:val="0070A8"/>
            <w:sz w:val="28"/>
            <w:szCs w:val="28"/>
            <w:lang w:eastAsia="ru-RU"/>
          </w:rPr>
          <w:t>http://youtu.be/bdNvJ_WdNak</w:t>
        </w:r>
      </w:hyperlink>
      <w:r w:rsidRPr="006B42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10279" w:rsidRDefault="00B10279"/>
    <w:sectPr w:rsidR="00B10279" w:rsidSect="006B42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6B426A"/>
    <w:rsid w:val="006B426A"/>
    <w:rsid w:val="00B10279"/>
    <w:rsid w:val="00CA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79"/>
  </w:style>
  <w:style w:type="paragraph" w:styleId="1">
    <w:name w:val="heading 1"/>
    <w:basedOn w:val="a"/>
    <w:link w:val="10"/>
    <w:uiPriority w:val="9"/>
    <w:qFormat/>
    <w:rsid w:val="006B4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2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26A"/>
    <w:rPr>
      <w:b/>
      <w:bCs/>
    </w:rPr>
  </w:style>
  <w:style w:type="character" w:styleId="a5">
    <w:name w:val="Hyperlink"/>
    <w:basedOn w:val="a0"/>
    <w:uiPriority w:val="99"/>
    <w:semiHidden/>
    <w:unhideWhenUsed/>
    <w:rsid w:val="006B42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outu.be/bdNvJ_WdN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2019-09-28T16:11:00Z</dcterms:created>
  <dcterms:modified xsi:type="dcterms:W3CDTF">2019-09-28T16:17:00Z</dcterms:modified>
</cp:coreProperties>
</file>