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EF" w:rsidRDefault="003B49EF" w:rsidP="003B49EF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sz w:val="28"/>
          <w:szCs w:val="28"/>
        </w:rPr>
        <w:t>Аннотация к рабочей программе</w:t>
      </w:r>
    </w:p>
    <w:p w:rsidR="003B49EF" w:rsidRDefault="003B49EF" w:rsidP="003B49EF">
      <w:pPr>
        <w:jc w:val="center"/>
        <w:rPr>
          <w:rFonts w:asciiTheme="minorHAnsi" w:eastAsia="Calibri" w:hAnsiTheme="minorHAnsi" w:cstheme="minorBidi"/>
        </w:rPr>
      </w:pPr>
      <w:r>
        <w:rPr>
          <w:rStyle w:val="6"/>
          <w:rFonts w:eastAsiaTheme="minorHAnsi"/>
          <w:sz w:val="28"/>
          <w:szCs w:val="28"/>
        </w:rPr>
        <w:t xml:space="preserve">по </w:t>
      </w:r>
      <w:r>
        <w:rPr>
          <w:rStyle w:val="6"/>
          <w:rFonts w:eastAsiaTheme="minorHAnsi"/>
          <w:sz w:val="28"/>
          <w:szCs w:val="28"/>
        </w:rPr>
        <w:t xml:space="preserve">курсу Лингвистический анализ текста </w:t>
      </w:r>
      <w:bookmarkStart w:id="0" w:name="_GoBack"/>
      <w:bookmarkEnd w:id="0"/>
      <w:r>
        <w:rPr>
          <w:rStyle w:val="6"/>
          <w:rFonts w:eastAsiaTheme="minorHAnsi"/>
          <w:sz w:val="28"/>
          <w:szCs w:val="28"/>
        </w:rPr>
        <w:t>10-11  классы</w:t>
      </w:r>
    </w:p>
    <w:p w:rsidR="003B49EF" w:rsidRDefault="003B49EF" w:rsidP="003B49EF">
      <w:pPr>
        <w:jc w:val="center"/>
        <w:rPr>
          <w:b/>
          <w:caps/>
        </w:rPr>
      </w:pPr>
    </w:p>
    <w:p w:rsidR="003B49EF" w:rsidRDefault="003B49EF" w:rsidP="003B49EF">
      <w:pPr>
        <w:jc w:val="center"/>
        <w:rPr>
          <w:b/>
          <w:caps/>
        </w:rPr>
      </w:pPr>
      <w:r w:rsidRPr="00E10CC2">
        <w:rPr>
          <w:b/>
          <w:caps/>
        </w:rPr>
        <w:t>Пояснительная записка</w:t>
      </w:r>
    </w:p>
    <w:p w:rsidR="003B49EF" w:rsidRPr="00E10CC2" w:rsidRDefault="003B49EF" w:rsidP="003B49EF">
      <w:pPr>
        <w:jc w:val="center"/>
        <w:rPr>
          <w:b/>
          <w:caps/>
        </w:rPr>
      </w:pPr>
    </w:p>
    <w:p w:rsidR="003B49EF" w:rsidRPr="00986A1A" w:rsidRDefault="003B49EF" w:rsidP="003B49EF">
      <w:pPr>
        <w:ind w:firstLine="708"/>
        <w:jc w:val="both"/>
      </w:pPr>
      <w:r w:rsidRPr="00986A1A">
        <w:t>Данный курс  «Лингвистический анализ текста» по русскому языку рассчитан на 2 года обучения (по 35 часов  в го</w:t>
      </w:r>
      <w:r>
        <w:t>д) и предназначен</w:t>
      </w:r>
      <w:r w:rsidRPr="00986A1A">
        <w:t xml:space="preserve"> для учащихся 10-11 классов. (При возможности вести курс в течение 2-3-х лет учителю необходимо увеличить количество часов на раздел «</w:t>
      </w:r>
      <w:proofErr w:type="spellStart"/>
      <w:r w:rsidRPr="00986A1A">
        <w:t>Речеведение</w:t>
      </w:r>
      <w:proofErr w:type="spellEnd"/>
      <w:r w:rsidRPr="00986A1A">
        <w:t>», на практические занятия, а также на наиболее трудные темы курса русского языка).</w:t>
      </w:r>
    </w:p>
    <w:p w:rsidR="003B49EF" w:rsidRPr="00986A1A" w:rsidRDefault="003B49EF" w:rsidP="003B49EF">
      <w:pPr>
        <w:ind w:firstLine="708"/>
        <w:jc w:val="both"/>
      </w:pPr>
      <w:r w:rsidRPr="00986A1A">
        <w:t xml:space="preserve"> Данный курс позволяет  восполнить пропущенный или забытый материал. Причём все темы занятий носят относительно самостоятельный характер, что позволяет учащимся, включаться в работу с любой темы (остальные восполнять на индивидуальных консультациях).</w:t>
      </w:r>
    </w:p>
    <w:p w:rsidR="003B49EF" w:rsidRPr="00986A1A" w:rsidRDefault="003B49EF" w:rsidP="003B49EF">
      <w:pPr>
        <w:ind w:firstLine="708"/>
        <w:jc w:val="both"/>
      </w:pPr>
      <w:r w:rsidRPr="00986A1A">
        <w:t>Данный курс непосредственно связан с программой по русскому языку для 5-11 классов. Он расширяет и систематизирует теоретические сведения, полученные учащимися, закрепляет практические умения и навыки, позволяет восполнить пробелы в знаниях, нацелен на подготовку выпускников к сдаче ЕГЭ.</w:t>
      </w:r>
      <w:r w:rsidRPr="00986A1A">
        <w:rPr>
          <w:b/>
        </w:rPr>
        <w:t xml:space="preserve"> </w:t>
      </w:r>
      <w:r>
        <w:t xml:space="preserve">  </w:t>
      </w:r>
      <w:r w:rsidRPr="00986A1A">
        <w:t xml:space="preserve">На этом курсе предполагается уделять большое внимание развитию речи  учащихся, развитию навыков и умений самостоятельного анализа предложенного текста. Эта работа </w:t>
      </w:r>
      <w:proofErr w:type="gramStart"/>
      <w:r w:rsidRPr="00986A1A">
        <w:t>предусматривает</w:t>
      </w:r>
      <w:proofErr w:type="gramEnd"/>
      <w:r w:rsidRPr="00986A1A">
        <w:t xml:space="preserve"> в том числе и систематическую индивидуальную домашнюю работу учащихся с полными тестами с последующей проверкой учителя и организацией работы над ошибками. В изложении теоретического и практического материала учтены наиболее часто встречающиеся ошибки учащихся, проанализированы самые трудные и спорные случаи. Работа построена по принципу интенсивного тренинга и служит ориентиром для повторения теоретических сведений и правил правописания, рассмотрены образцы заданий ЕГЭ последних лет.</w:t>
      </w:r>
    </w:p>
    <w:p w:rsidR="003B49EF" w:rsidRPr="00986A1A" w:rsidRDefault="003B49EF" w:rsidP="003B49EF">
      <w:pPr>
        <w:tabs>
          <w:tab w:val="left" w:pos="5655"/>
        </w:tabs>
      </w:pPr>
      <w:r w:rsidRPr="00986A1A">
        <w:t>Курс составлен на основе:</w:t>
      </w:r>
      <w:r>
        <w:tab/>
      </w:r>
    </w:p>
    <w:p w:rsidR="003B49EF" w:rsidRPr="00986A1A" w:rsidRDefault="003B49EF" w:rsidP="003B49EF">
      <w:pPr>
        <w:ind w:left="360" w:firstLine="348"/>
        <w:jc w:val="both"/>
      </w:pPr>
      <w:r w:rsidRPr="00986A1A">
        <w:t xml:space="preserve">1) М.Т. Баранов, Т.А. </w:t>
      </w:r>
      <w:proofErr w:type="spellStart"/>
      <w:r w:rsidRPr="00986A1A">
        <w:t>Ладыженская</w:t>
      </w:r>
      <w:proofErr w:type="spellEnd"/>
      <w:r w:rsidRPr="00986A1A">
        <w:t xml:space="preserve">, Н.М. </w:t>
      </w:r>
      <w:proofErr w:type="spellStart"/>
      <w:r w:rsidRPr="00986A1A">
        <w:t>Шанский</w:t>
      </w:r>
      <w:proofErr w:type="spellEnd"/>
      <w:r w:rsidRPr="00986A1A">
        <w:t xml:space="preserve"> «Программа по русскому языку к учебникам для 5-9 классов», М., Дрофа, </w:t>
      </w:r>
      <w:smartTag w:uri="urn:schemas-microsoft-com:office:smarttags" w:element="metricconverter">
        <w:smartTagPr>
          <w:attr w:name="ProductID" w:val="2003 г"/>
        </w:smartTagPr>
        <w:r w:rsidRPr="00986A1A">
          <w:t>2003 г</w:t>
        </w:r>
      </w:smartTag>
      <w:r w:rsidRPr="00986A1A">
        <w:t xml:space="preserve">. </w:t>
      </w:r>
    </w:p>
    <w:p w:rsidR="003B49EF" w:rsidRPr="00986A1A" w:rsidRDefault="003B49EF" w:rsidP="003B49EF">
      <w:pPr>
        <w:ind w:left="360" w:firstLine="348"/>
        <w:jc w:val="both"/>
      </w:pPr>
      <w:r w:rsidRPr="00986A1A">
        <w:t xml:space="preserve">2) А.И. Власенков «Программа по русскому языку для 10-11 классов общеобразовательных учреждений», М., Просвещение, </w:t>
      </w:r>
      <w:smartTag w:uri="urn:schemas-microsoft-com:office:smarttags" w:element="metricconverter">
        <w:smartTagPr>
          <w:attr w:name="ProductID" w:val="2001 г"/>
        </w:smartTagPr>
        <w:r w:rsidRPr="00986A1A">
          <w:t>2001 г</w:t>
        </w:r>
      </w:smartTag>
      <w:r w:rsidRPr="00986A1A">
        <w:t>.</w:t>
      </w:r>
    </w:p>
    <w:p w:rsidR="003B49EF" w:rsidRPr="00986A1A" w:rsidRDefault="003B49EF" w:rsidP="003B49EF">
      <w:pPr>
        <w:ind w:firstLine="708"/>
        <w:jc w:val="both"/>
      </w:pPr>
      <w:r w:rsidRPr="00986A1A">
        <w:t>(Программы для общеобразовательной школы, утверждённые Министерством образования РФ, входящие в Федеральный перечень).</w:t>
      </w:r>
    </w:p>
    <w:p w:rsidR="003B49EF" w:rsidRPr="00986A1A" w:rsidRDefault="003B49EF" w:rsidP="003B49EF">
      <w:pPr>
        <w:spacing w:before="100" w:beforeAutospacing="1" w:after="100" w:afterAutospacing="1" w:line="360" w:lineRule="auto"/>
      </w:pPr>
      <w:r w:rsidRPr="00986A1A">
        <w:rPr>
          <w:b/>
          <w:bCs/>
        </w:rPr>
        <w:t>Цель предлагаемого курса:</w:t>
      </w:r>
    </w:p>
    <w:p w:rsidR="003B49EF" w:rsidRPr="00986A1A" w:rsidRDefault="003B49EF" w:rsidP="003B49EF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86A1A">
        <w:t xml:space="preserve">Отработка умений и навыков тестовой проверки знаний. </w:t>
      </w:r>
    </w:p>
    <w:p w:rsidR="003B49EF" w:rsidRPr="00986A1A" w:rsidRDefault="003B49EF" w:rsidP="003B49EF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86A1A">
        <w:t>Модульное изложение материала.</w:t>
      </w:r>
    </w:p>
    <w:p w:rsidR="003B49EF" w:rsidRPr="00986A1A" w:rsidRDefault="003B49EF" w:rsidP="003B49EF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86A1A">
        <w:t>Выявление степени готовности к итоговой аттестации в форме ЕГЭ, определение тех разделов курса, в которых по каким-то причинам выявились пробелы.</w:t>
      </w:r>
    </w:p>
    <w:p w:rsidR="003B49EF" w:rsidRPr="00986A1A" w:rsidRDefault="003B49EF" w:rsidP="003B49EF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86A1A">
        <w:t xml:space="preserve">Повторение норм русского языка с целью не допустить речевых и грамматических ошибок при выполнении части </w:t>
      </w:r>
      <w:r w:rsidRPr="00986A1A">
        <w:rPr>
          <w:b/>
          <w:bCs/>
        </w:rPr>
        <w:t>C</w:t>
      </w:r>
      <w:r w:rsidRPr="00986A1A">
        <w:t xml:space="preserve"> Единого государственного экзамена.</w:t>
      </w:r>
    </w:p>
    <w:p w:rsidR="003B49EF" w:rsidRPr="00986A1A" w:rsidRDefault="003B49EF" w:rsidP="003B49EF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986A1A">
        <w:t>Проверка умений мыслить творчески, рассуждать логично, доказательно, грамотно излагать свою точку зрения, с опорой на анализ текста художественного произведения или жизненный опыт, формирование культуры восприятия поэтического слова.</w:t>
      </w:r>
    </w:p>
    <w:p w:rsidR="003B49EF" w:rsidRPr="00986A1A" w:rsidRDefault="003B49EF" w:rsidP="003B49EF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986A1A">
        <w:t>Критическое осмысление чужого и своего опыта, сопоставление различных точек зрения, развитие гибкости и смелости мышления.</w:t>
      </w:r>
    </w:p>
    <w:p w:rsidR="003B49EF" w:rsidRPr="00986A1A" w:rsidRDefault="003B49EF" w:rsidP="003B49EF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986A1A">
        <w:t>Повышение личной ответственности каждого школьника за результат работы и желание приобретать, применять и приумножать знания.</w:t>
      </w:r>
    </w:p>
    <w:p w:rsidR="003B49EF" w:rsidRPr="00986A1A" w:rsidRDefault="003B49EF" w:rsidP="003B49EF">
      <w:pPr>
        <w:jc w:val="both"/>
        <w:rPr>
          <w:b/>
        </w:rPr>
      </w:pPr>
      <w:r w:rsidRPr="00986A1A">
        <w:rPr>
          <w:b/>
        </w:rPr>
        <w:lastRenderedPageBreak/>
        <w:t>Задачи:</w:t>
      </w:r>
    </w:p>
    <w:p w:rsidR="003B49EF" w:rsidRPr="00986A1A" w:rsidRDefault="003B49EF" w:rsidP="003B49EF">
      <w:pPr>
        <w:ind w:firstLine="708"/>
        <w:jc w:val="both"/>
        <w:rPr>
          <w:b/>
        </w:rPr>
      </w:pPr>
      <w:r w:rsidRPr="00986A1A">
        <w:rPr>
          <w:b/>
        </w:rPr>
        <w:t xml:space="preserve">- </w:t>
      </w:r>
      <w:r w:rsidRPr="00986A1A">
        <w:t>повторить с учащимися основной теоретический материал курса русского языка; систематизировать и обобщить полученные знания;</w:t>
      </w:r>
    </w:p>
    <w:p w:rsidR="003B49EF" w:rsidRPr="00986A1A" w:rsidRDefault="003B49EF" w:rsidP="003B49EF">
      <w:pPr>
        <w:ind w:firstLine="708"/>
        <w:jc w:val="both"/>
      </w:pPr>
      <w:r w:rsidRPr="00986A1A">
        <w:rPr>
          <w:b/>
        </w:rPr>
        <w:t xml:space="preserve">- </w:t>
      </w:r>
      <w:r w:rsidRPr="00986A1A">
        <w:t>заинтересовать учащихся предметом, мотивировать их на самостоятельные дополнительные занятия языком;</w:t>
      </w:r>
    </w:p>
    <w:p w:rsidR="003B49EF" w:rsidRPr="00986A1A" w:rsidRDefault="003B49EF" w:rsidP="003B49EF">
      <w:pPr>
        <w:ind w:firstLine="708"/>
        <w:jc w:val="both"/>
        <w:rPr>
          <w:b/>
        </w:rPr>
      </w:pPr>
      <w:r w:rsidRPr="00986A1A">
        <w:rPr>
          <w:b/>
        </w:rPr>
        <w:t xml:space="preserve">- </w:t>
      </w:r>
      <w:r w:rsidRPr="00986A1A">
        <w:t>совершенствовать орфографические, пунктуационные,  лингвистические и коммуникативные навыки учащихся.</w:t>
      </w:r>
    </w:p>
    <w:p w:rsidR="003B49EF" w:rsidRPr="00986A1A" w:rsidRDefault="003B49EF" w:rsidP="003B49EF">
      <w:pPr>
        <w:ind w:firstLine="708"/>
        <w:jc w:val="both"/>
      </w:pPr>
    </w:p>
    <w:p w:rsidR="003B49EF" w:rsidRPr="00986A1A" w:rsidRDefault="003B49EF" w:rsidP="003B49EF">
      <w:pPr>
        <w:ind w:firstLine="708"/>
        <w:jc w:val="both"/>
      </w:pPr>
      <w:r w:rsidRPr="00986A1A">
        <w:rPr>
          <w:b/>
        </w:rPr>
        <w:t>Формы работы: с</w:t>
      </w:r>
      <w:r w:rsidRPr="00986A1A">
        <w:t>очетание индивидуальной и фронтальной форм работы.</w:t>
      </w:r>
    </w:p>
    <w:p w:rsidR="003B49EF" w:rsidRPr="00986A1A" w:rsidRDefault="003B49EF" w:rsidP="003B49EF">
      <w:pPr>
        <w:ind w:firstLine="708"/>
        <w:jc w:val="both"/>
        <w:rPr>
          <w:b/>
        </w:rPr>
      </w:pPr>
      <w:r w:rsidRPr="00986A1A">
        <w:rPr>
          <w:b/>
        </w:rPr>
        <w:t>Основные методы и приёмы работы:</w:t>
      </w:r>
    </w:p>
    <w:p w:rsidR="003B49EF" w:rsidRPr="00986A1A" w:rsidRDefault="003B49EF" w:rsidP="003B49EF">
      <w:pPr>
        <w:ind w:firstLine="708"/>
        <w:jc w:val="both"/>
      </w:pPr>
      <w:r w:rsidRPr="00986A1A">
        <w:t>- лекция;</w:t>
      </w:r>
    </w:p>
    <w:p w:rsidR="003B49EF" w:rsidRPr="00986A1A" w:rsidRDefault="003B49EF" w:rsidP="003B49EF">
      <w:pPr>
        <w:ind w:firstLine="708"/>
        <w:jc w:val="both"/>
      </w:pPr>
      <w:r w:rsidRPr="00986A1A">
        <w:t>- беседа;</w:t>
      </w:r>
    </w:p>
    <w:p w:rsidR="003B49EF" w:rsidRPr="00986A1A" w:rsidRDefault="003B49EF" w:rsidP="003B49EF">
      <w:pPr>
        <w:ind w:firstLine="708"/>
        <w:jc w:val="both"/>
      </w:pPr>
      <w:r w:rsidRPr="00986A1A">
        <w:t>- объяснение учителя;</w:t>
      </w:r>
    </w:p>
    <w:p w:rsidR="003B49EF" w:rsidRPr="00986A1A" w:rsidRDefault="003B49EF" w:rsidP="003B49EF">
      <w:pPr>
        <w:ind w:firstLine="708"/>
        <w:jc w:val="both"/>
      </w:pPr>
      <w:r w:rsidRPr="00986A1A">
        <w:t>- создание проблемной ситуации;</w:t>
      </w:r>
    </w:p>
    <w:p w:rsidR="003B49EF" w:rsidRPr="00986A1A" w:rsidRDefault="003B49EF" w:rsidP="003B49EF">
      <w:pPr>
        <w:ind w:firstLine="708"/>
        <w:jc w:val="both"/>
      </w:pPr>
      <w:r w:rsidRPr="00986A1A">
        <w:t>- анализ текстов различных стилей и типов;</w:t>
      </w:r>
    </w:p>
    <w:p w:rsidR="003B49EF" w:rsidRPr="00986A1A" w:rsidRDefault="003B49EF" w:rsidP="003B49EF">
      <w:pPr>
        <w:ind w:firstLine="708"/>
        <w:jc w:val="both"/>
      </w:pPr>
      <w:r w:rsidRPr="00986A1A">
        <w:t>- анализ готовых образцов сочинений;</w:t>
      </w:r>
    </w:p>
    <w:p w:rsidR="003B49EF" w:rsidRPr="00986A1A" w:rsidRDefault="003B49EF" w:rsidP="003B49EF">
      <w:pPr>
        <w:ind w:firstLine="708"/>
        <w:jc w:val="both"/>
      </w:pPr>
      <w:r w:rsidRPr="00986A1A">
        <w:t>- работа с тестами ЕГЭ;</w:t>
      </w:r>
    </w:p>
    <w:p w:rsidR="003B49EF" w:rsidRPr="00986A1A" w:rsidRDefault="003B49EF" w:rsidP="003B49EF">
      <w:pPr>
        <w:ind w:firstLine="708"/>
        <w:jc w:val="both"/>
      </w:pPr>
      <w:r w:rsidRPr="00986A1A">
        <w:t>- различные виды грамматического разбора;</w:t>
      </w:r>
    </w:p>
    <w:p w:rsidR="003B49EF" w:rsidRPr="00986A1A" w:rsidRDefault="003B49EF" w:rsidP="003B49EF">
      <w:pPr>
        <w:ind w:firstLine="708"/>
        <w:jc w:val="both"/>
      </w:pPr>
      <w:r w:rsidRPr="00986A1A">
        <w:t>- работа с таблицами, схемами, алгоритмами;</w:t>
      </w:r>
    </w:p>
    <w:p w:rsidR="003B49EF" w:rsidRPr="00986A1A" w:rsidRDefault="003B49EF" w:rsidP="003B49EF">
      <w:pPr>
        <w:ind w:firstLine="708"/>
        <w:jc w:val="both"/>
      </w:pPr>
      <w:r w:rsidRPr="00986A1A">
        <w:t>- создание таблиц, схем, алгоритмов;</w:t>
      </w:r>
    </w:p>
    <w:p w:rsidR="003B49EF" w:rsidRPr="00986A1A" w:rsidRDefault="003B49EF" w:rsidP="003B49EF">
      <w:pPr>
        <w:ind w:firstLine="708"/>
        <w:jc w:val="both"/>
      </w:pPr>
      <w:r w:rsidRPr="00986A1A">
        <w:t>- обсуждение, диалог;</w:t>
      </w:r>
    </w:p>
    <w:p w:rsidR="003B49EF" w:rsidRPr="00986A1A" w:rsidRDefault="003B49EF" w:rsidP="003B49EF">
      <w:pPr>
        <w:ind w:firstLine="708"/>
        <w:jc w:val="both"/>
      </w:pPr>
      <w:r w:rsidRPr="00986A1A">
        <w:t>- написание и редактирование сочинений-рассуждений;</w:t>
      </w:r>
    </w:p>
    <w:p w:rsidR="003B49EF" w:rsidRPr="00986A1A" w:rsidRDefault="003B49EF" w:rsidP="003B49EF">
      <w:pPr>
        <w:ind w:firstLine="708"/>
        <w:jc w:val="both"/>
      </w:pPr>
      <w:r w:rsidRPr="00986A1A">
        <w:t>- самостоятельная работа с учебной, справочной литературой;</w:t>
      </w:r>
    </w:p>
    <w:p w:rsidR="003B49EF" w:rsidRPr="00986A1A" w:rsidRDefault="003B49EF" w:rsidP="003B49EF">
      <w:pPr>
        <w:ind w:firstLine="708"/>
        <w:jc w:val="both"/>
      </w:pPr>
      <w:r w:rsidRPr="00986A1A">
        <w:t>- самостоятельное выполнение контрольных тестовых заданий.</w:t>
      </w:r>
    </w:p>
    <w:p w:rsidR="003B49EF" w:rsidRPr="00986A1A" w:rsidRDefault="003B49EF" w:rsidP="003B49EF">
      <w:pPr>
        <w:ind w:firstLine="708"/>
        <w:jc w:val="both"/>
      </w:pPr>
      <w:proofErr w:type="gramStart"/>
      <w:r w:rsidRPr="00986A1A">
        <w:rPr>
          <w:b/>
        </w:rPr>
        <w:t>Средства обучения:</w:t>
      </w:r>
      <w:r w:rsidRPr="00986A1A">
        <w:t xml:space="preserve">  справочная и учебная литература, тексты различных стилей и жанров, готовые образцы сочинений, тесты ЕГЭ (и другие тесты), схемы, таблицы, опоры, компьютер.</w:t>
      </w:r>
      <w:proofErr w:type="gramEnd"/>
    </w:p>
    <w:p w:rsidR="003B49EF" w:rsidRPr="00986A1A" w:rsidRDefault="003B49EF" w:rsidP="003B49EF">
      <w:pPr>
        <w:jc w:val="both"/>
        <w:rPr>
          <w:b/>
        </w:rPr>
      </w:pPr>
      <w:r w:rsidRPr="00986A1A">
        <w:rPr>
          <w:b/>
        </w:rPr>
        <w:t>По окончании курса учащиеся должны знать:</w:t>
      </w:r>
      <w:r>
        <w:rPr>
          <w:b/>
        </w:rPr>
        <w:t xml:space="preserve"> </w:t>
      </w:r>
      <w:r w:rsidRPr="00986A1A">
        <w:t>- теоретическое содержание основных разделов курса русского языка.</w:t>
      </w:r>
    </w:p>
    <w:p w:rsidR="003B49EF" w:rsidRPr="00986A1A" w:rsidRDefault="003B49EF" w:rsidP="003B49EF">
      <w:pPr>
        <w:jc w:val="both"/>
        <w:rPr>
          <w:b/>
        </w:rPr>
      </w:pPr>
      <w:r w:rsidRPr="00986A1A">
        <w:rPr>
          <w:b/>
        </w:rPr>
        <w:t>По окончании курса учащиеся должны уметь:</w:t>
      </w:r>
    </w:p>
    <w:p w:rsidR="003B49EF" w:rsidRPr="00986A1A" w:rsidRDefault="003B49EF" w:rsidP="003B49EF">
      <w:pPr>
        <w:jc w:val="both"/>
      </w:pPr>
      <w:r w:rsidRPr="00986A1A">
        <w:rPr>
          <w:b/>
        </w:rPr>
        <w:t xml:space="preserve">         - </w:t>
      </w:r>
      <w:r w:rsidRPr="00986A1A">
        <w:t>выполнять тестовые задания минимум на 60-70%;</w:t>
      </w:r>
    </w:p>
    <w:p w:rsidR="003B49EF" w:rsidRPr="00986A1A" w:rsidRDefault="003B49EF" w:rsidP="003B49EF">
      <w:pPr>
        <w:ind w:firstLine="708"/>
        <w:jc w:val="both"/>
      </w:pPr>
      <w:r w:rsidRPr="00986A1A">
        <w:rPr>
          <w:b/>
        </w:rPr>
        <w:t xml:space="preserve">- </w:t>
      </w:r>
      <w:r w:rsidRPr="00986A1A">
        <w:t>анализировать содержание текста, выделять его проблематику;</w:t>
      </w:r>
    </w:p>
    <w:p w:rsidR="003B49EF" w:rsidRPr="00986A1A" w:rsidRDefault="003B49EF" w:rsidP="003B49EF">
      <w:pPr>
        <w:ind w:firstLine="708"/>
        <w:jc w:val="both"/>
      </w:pPr>
      <w:r w:rsidRPr="00986A1A">
        <w:t>- определять тип и стиль речи предложенного текста;</w:t>
      </w:r>
    </w:p>
    <w:p w:rsidR="003B49EF" w:rsidRPr="00986A1A" w:rsidRDefault="003B49EF" w:rsidP="003B49EF">
      <w:pPr>
        <w:ind w:firstLine="708"/>
        <w:jc w:val="both"/>
      </w:pPr>
      <w:r w:rsidRPr="00986A1A">
        <w:t>- создавать собственное письменное высказывание в форме рассуждения (формулировать и комментировать одну из проблем текста, выявлять   авторскую позицию и аргументированно выражать свою мысль)</w:t>
      </w:r>
    </w:p>
    <w:p w:rsidR="00B141BF" w:rsidRDefault="00B141BF"/>
    <w:sectPr w:rsidR="00B1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EDE"/>
    <w:multiLevelType w:val="multilevel"/>
    <w:tmpl w:val="1032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F0016"/>
    <w:multiLevelType w:val="multilevel"/>
    <w:tmpl w:val="7F88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9EF"/>
    <w:rsid w:val="003B49EF"/>
    <w:rsid w:val="00B1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3B49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"/>
    <w:basedOn w:val="a0"/>
    <w:rsid w:val="003B49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1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0</DocSecurity>
  <Lines>32</Lines>
  <Paragraphs>9</Paragraphs>
  <ScaleCrop>false</ScaleCrop>
  <Company>SPecialiST RePack &amp; SanBuild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2015-04-14T10:37:00Z</dcterms:created>
  <dcterms:modified xsi:type="dcterms:W3CDTF">2015-04-14T10:38:00Z</dcterms:modified>
</cp:coreProperties>
</file>