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32D" w:rsidRDefault="00E5432D" w:rsidP="00E5432D">
      <w:pPr>
        <w:jc w:val="center"/>
        <w:rPr>
          <w:rStyle w:val="6"/>
          <w:rFonts w:eastAsiaTheme="minorHAnsi"/>
          <w:bCs w:val="0"/>
          <w:sz w:val="28"/>
          <w:szCs w:val="28"/>
        </w:rPr>
      </w:pPr>
      <w:r>
        <w:rPr>
          <w:rStyle w:val="6"/>
          <w:rFonts w:eastAsiaTheme="minorHAnsi"/>
          <w:sz w:val="28"/>
          <w:szCs w:val="28"/>
        </w:rPr>
        <w:t>Аннотация к рабочей программе</w:t>
      </w:r>
    </w:p>
    <w:p w:rsidR="00E5432D" w:rsidRDefault="00E5432D" w:rsidP="00E5432D">
      <w:pPr>
        <w:jc w:val="center"/>
        <w:rPr>
          <w:rFonts w:asciiTheme="minorHAnsi" w:eastAsia="Calibri" w:hAnsiTheme="minorHAnsi" w:cstheme="minorBidi"/>
        </w:rPr>
      </w:pPr>
      <w:r>
        <w:rPr>
          <w:rStyle w:val="6"/>
          <w:rFonts w:eastAsiaTheme="minorHAnsi"/>
          <w:sz w:val="28"/>
          <w:szCs w:val="28"/>
        </w:rPr>
        <w:t xml:space="preserve">по </w:t>
      </w:r>
      <w:r>
        <w:rPr>
          <w:rStyle w:val="6"/>
          <w:rFonts w:eastAsiaTheme="minorHAnsi"/>
          <w:sz w:val="28"/>
          <w:szCs w:val="28"/>
        </w:rPr>
        <w:t xml:space="preserve">литературе </w:t>
      </w:r>
      <w:bookmarkStart w:id="0" w:name="_GoBack"/>
      <w:bookmarkEnd w:id="0"/>
      <w:r>
        <w:rPr>
          <w:rStyle w:val="6"/>
          <w:rFonts w:eastAsiaTheme="minorHAnsi"/>
          <w:sz w:val="28"/>
          <w:szCs w:val="28"/>
        </w:rPr>
        <w:t xml:space="preserve"> 10-11  классы</w:t>
      </w:r>
    </w:p>
    <w:p w:rsidR="00E5432D" w:rsidRDefault="00E5432D" w:rsidP="00E5432D">
      <w:pPr>
        <w:ind w:left="720"/>
        <w:jc w:val="center"/>
        <w:rPr>
          <w:b/>
          <w:caps/>
          <w:sz w:val="28"/>
          <w:szCs w:val="28"/>
        </w:rPr>
      </w:pPr>
    </w:p>
    <w:p w:rsidR="00E5432D" w:rsidRPr="00505E31" w:rsidRDefault="00E5432D" w:rsidP="00E5432D">
      <w:pPr>
        <w:ind w:left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Пояснительная записка</w:t>
      </w:r>
    </w:p>
    <w:p w:rsidR="00E5432D" w:rsidRPr="008C66A7" w:rsidRDefault="00E5432D" w:rsidP="00E5432D">
      <w:pPr>
        <w:ind w:left="360"/>
        <w:jc w:val="center"/>
        <w:rPr>
          <w:b/>
        </w:rPr>
      </w:pPr>
    </w:p>
    <w:p w:rsidR="00E5432D" w:rsidRPr="006B7945" w:rsidRDefault="00E5432D" w:rsidP="00E5432D">
      <w:pPr>
        <w:jc w:val="both"/>
      </w:pPr>
      <w:r>
        <w:t xml:space="preserve">       </w:t>
      </w:r>
      <w:proofErr w:type="gramStart"/>
      <w:r>
        <w:t xml:space="preserve">Данная рабочая программа </w:t>
      </w:r>
      <w:r w:rsidRPr="00913687">
        <w:rPr>
          <w:b/>
        </w:rPr>
        <w:t>составлена на основе</w:t>
      </w:r>
      <w:r>
        <w:t xml:space="preserve"> Федерального компонента государственных образовательных стандартов начального общего, основного общего и среднего (полного) общего образования, утвержденного Приказом Минобразования России от 05.03.2004г. № 1089 (в редакции от 31.01.2012г), а также на основе Примерной программы среднего (полного) о</w:t>
      </w:r>
      <w:r w:rsidRPr="006B7945">
        <w:t>бще</w:t>
      </w:r>
      <w:r>
        <w:t>го образования по литературе</w:t>
      </w:r>
      <w:r w:rsidRPr="006B7945">
        <w:t xml:space="preserve"> для образовательных учреждений с русским языком обучения</w:t>
      </w:r>
      <w:r>
        <w:t>.</w:t>
      </w:r>
      <w:r w:rsidRPr="006B7945">
        <w:t xml:space="preserve"> </w:t>
      </w:r>
      <w:proofErr w:type="gramEnd"/>
    </w:p>
    <w:p w:rsidR="00E5432D" w:rsidRDefault="00E5432D" w:rsidP="00E5432D">
      <w:pPr>
        <w:jc w:val="both"/>
      </w:pPr>
      <w:r>
        <w:t xml:space="preserve">       Программа </w:t>
      </w:r>
      <w:r w:rsidRPr="00D8456F">
        <w:rPr>
          <w:b/>
        </w:rPr>
        <w:t xml:space="preserve">рассчитана </w:t>
      </w:r>
      <w:r>
        <w:t xml:space="preserve">на 105 часов (3 часа в неделю) и ориентирована на учебник </w:t>
      </w:r>
      <w:proofErr w:type="gramStart"/>
      <w:r>
        <w:t>-х</w:t>
      </w:r>
      <w:proofErr w:type="gramEnd"/>
      <w:r>
        <w:t>рестоматию «Литература. 10 класс». В 2 частях. Автор:</w:t>
      </w:r>
      <w:r w:rsidRPr="000513A9">
        <w:t xml:space="preserve"> </w:t>
      </w:r>
      <w:r>
        <w:t xml:space="preserve">Ю.И. </w:t>
      </w:r>
      <w:proofErr w:type="spellStart"/>
      <w:r>
        <w:t>Лыссый</w:t>
      </w:r>
      <w:proofErr w:type="spellEnd"/>
      <w:r>
        <w:t xml:space="preserve">  и «Литература. 11 класс». В 2 частях Автор: Г.И. Беленький. </w:t>
      </w:r>
      <w:r w:rsidRPr="003B6B17">
        <w:t>Учебник</w:t>
      </w:r>
      <w:r>
        <w:t>и</w:t>
      </w:r>
      <w:r w:rsidRPr="003B6B17">
        <w:t xml:space="preserve"> допущен</w:t>
      </w:r>
      <w:r>
        <w:t>ы</w:t>
      </w:r>
      <w:r w:rsidRPr="003B6B17">
        <w:t xml:space="preserve"> Министерством образования и науки  РФ.</w:t>
      </w:r>
    </w:p>
    <w:p w:rsidR="00E5432D" w:rsidRDefault="00E5432D" w:rsidP="00E5432D">
      <w:pPr>
        <w:jc w:val="both"/>
      </w:pPr>
      <w:r>
        <w:t xml:space="preserve">       </w:t>
      </w:r>
      <w:r w:rsidRPr="00CF5628">
        <w:t>Рабо</w:t>
      </w:r>
      <w:r>
        <w:t>чая  программа литературе</w:t>
      </w:r>
      <w:r w:rsidRPr="00CF5628">
        <w:t xml:space="preserve"> представляет собой целос</w:t>
      </w:r>
      <w:r>
        <w:t>тный документ, включающий следующие  разделы</w:t>
      </w:r>
      <w:r w:rsidRPr="00CF5628">
        <w:t xml:space="preserve">: пояснительную записку; </w:t>
      </w:r>
      <w:r>
        <w:t>обязательный минимум содержания образовательных программ по литературе; требования к уровню подготовки обучающихся; календарно - тематическое</w:t>
      </w:r>
      <w:r w:rsidRPr="00CF5628">
        <w:t xml:space="preserve"> план</w:t>
      </w:r>
      <w:r>
        <w:t>ирование</w:t>
      </w:r>
      <w:r w:rsidRPr="00CF5628">
        <w:t xml:space="preserve">; </w:t>
      </w:r>
      <w:r>
        <w:t xml:space="preserve">перечень </w:t>
      </w:r>
      <w:r w:rsidRPr="00CF5628">
        <w:t>учебно-методического обеспечения</w:t>
      </w:r>
      <w:r>
        <w:t xml:space="preserve"> программы; формы контроля, нормы оценки сочинений.</w:t>
      </w:r>
    </w:p>
    <w:p w:rsidR="00E5432D" w:rsidRPr="008D3406" w:rsidRDefault="00E5432D" w:rsidP="00E5432D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 среднего (полного)</w:t>
      </w:r>
      <w:r w:rsidRPr="00802EAB">
        <w:rPr>
          <w:rFonts w:ascii="Times New Roman" w:hAnsi="Times New Roman" w:cs="Times New Roman"/>
          <w:sz w:val="24"/>
          <w:szCs w:val="24"/>
        </w:rPr>
        <w:t xml:space="preserve"> общего образования определяет </w:t>
      </w:r>
      <w:r w:rsidRPr="008D3406">
        <w:rPr>
          <w:rFonts w:ascii="Times New Roman" w:hAnsi="Times New Roman" w:cs="Times New Roman"/>
          <w:b/>
          <w:sz w:val="24"/>
          <w:szCs w:val="24"/>
        </w:rPr>
        <w:t xml:space="preserve">общие учебные умения, навыки и способы деятельности. </w:t>
      </w:r>
    </w:p>
    <w:p w:rsidR="00E5432D" w:rsidRPr="008D3406" w:rsidRDefault="00E5432D" w:rsidP="00E5432D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8D3406">
        <w:rPr>
          <w:rFonts w:ascii="Times New Roman" w:hAnsi="Times New Roman" w:cs="Times New Roman"/>
          <w:b/>
          <w:sz w:val="24"/>
          <w:szCs w:val="24"/>
        </w:rPr>
        <w:t>Познавательная деятельность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5432D" w:rsidRPr="008D3406" w:rsidRDefault="00E5432D" w:rsidP="00E54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D3406">
        <w:rPr>
          <w:rFonts w:ascii="Times New Roman" w:hAnsi="Times New Roman" w:cs="Times New Roman"/>
          <w:sz w:val="24"/>
          <w:szCs w:val="24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результата). Использование элементов причинно-следственного и структурно-функционального анализа. Исследование несложных реальных связей и зависимостей.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</w:t>
      </w:r>
    </w:p>
    <w:p w:rsidR="00E5432D" w:rsidRPr="008D3406" w:rsidRDefault="00E5432D" w:rsidP="00E54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406">
        <w:rPr>
          <w:rFonts w:ascii="Times New Roman" w:hAnsi="Times New Roman" w:cs="Times New Roman"/>
          <w:sz w:val="24"/>
          <w:szCs w:val="24"/>
        </w:rPr>
        <w:t>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8D34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3406">
        <w:rPr>
          <w:rFonts w:ascii="Times New Roman" w:hAnsi="Times New Roman" w:cs="Times New Roman"/>
          <w:sz w:val="24"/>
          <w:szCs w:val="24"/>
        </w:rPr>
        <w:t>"Что произойдет, если...").</w:t>
      </w:r>
      <w:proofErr w:type="gramEnd"/>
      <w:r w:rsidRPr="008D3406">
        <w:rPr>
          <w:rFonts w:ascii="Times New Roman" w:hAnsi="Times New Roman" w:cs="Times New Roman"/>
          <w:sz w:val="24"/>
          <w:szCs w:val="24"/>
        </w:rPr>
        <w:t xml:space="preserve"> Самостоятельное создание алгоритмов познавательной деятельности для решения задач творческого и поискового характера. Формулирование полученных результатов.</w:t>
      </w:r>
    </w:p>
    <w:p w:rsidR="00E5432D" w:rsidRPr="008D3406" w:rsidRDefault="00E5432D" w:rsidP="00E54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406">
        <w:rPr>
          <w:rFonts w:ascii="Times New Roman" w:hAnsi="Times New Roman" w:cs="Times New Roman"/>
          <w:sz w:val="24"/>
          <w:szCs w:val="24"/>
        </w:rPr>
        <w:t>Создание собственных произведений, идеальных и реальных моделей объектов, процессов, явлений,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импровизировать.</w:t>
      </w:r>
    </w:p>
    <w:p w:rsidR="00E5432D" w:rsidRPr="008D3406" w:rsidRDefault="00E5432D" w:rsidP="00E5432D">
      <w:pPr>
        <w:pStyle w:val="ConsPlusNormal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1" w:name="Par3002"/>
      <w:bookmarkEnd w:id="1"/>
      <w:r w:rsidRPr="008D3406">
        <w:rPr>
          <w:rFonts w:ascii="Times New Roman" w:hAnsi="Times New Roman" w:cs="Times New Roman"/>
          <w:b/>
          <w:sz w:val="24"/>
          <w:szCs w:val="24"/>
        </w:rPr>
        <w:t xml:space="preserve">         Информационно-коммуникативная деятельность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5432D" w:rsidRPr="008D3406" w:rsidRDefault="00E5432D" w:rsidP="00E54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D3406">
        <w:rPr>
          <w:rFonts w:ascii="Times New Roman" w:hAnsi="Times New Roman" w:cs="Times New Roman"/>
          <w:sz w:val="24"/>
          <w:szCs w:val="24"/>
        </w:rPr>
        <w:t xml:space="preserve">Поиск нужной информации по заданной теме в источниках различного типа, в том числе поиск информации, связанной с профессиональным образованием и профессиональной деятельностью, вакансиями на рынке труда и работой служб занятости населения. Извлечение необходимой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выборочно).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ситуации. Умение развернуто обосновывать суждения, давать определения, приводить доказательства (в том числе от противного). Объяснение изученных положений на самостоятельно подобранных </w:t>
      </w:r>
      <w:r w:rsidRPr="008D3406">
        <w:rPr>
          <w:rFonts w:ascii="Times New Roman" w:hAnsi="Times New Roman" w:cs="Times New Roman"/>
          <w:sz w:val="24"/>
          <w:szCs w:val="24"/>
        </w:rPr>
        <w:lastRenderedPageBreak/>
        <w:t>конкретных примерах.</w:t>
      </w:r>
    </w:p>
    <w:p w:rsidR="00E5432D" w:rsidRPr="008D3406" w:rsidRDefault="00E5432D" w:rsidP="00E54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3406">
        <w:rPr>
          <w:rFonts w:ascii="Times New Roman" w:hAnsi="Times New Roman" w:cs="Times New Roman"/>
          <w:sz w:val="24"/>
          <w:szCs w:val="24"/>
        </w:rPr>
        <w:t xml:space="preserve">(в ред. Приказа </w:t>
      </w:r>
      <w:proofErr w:type="spellStart"/>
      <w:r w:rsidRPr="008D340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D3406">
        <w:rPr>
          <w:rFonts w:ascii="Times New Roman" w:hAnsi="Times New Roman" w:cs="Times New Roman"/>
          <w:sz w:val="24"/>
          <w:szCs w:val="24"/>
        </w:rPr>
        <w:t xml:space="preserve"> России от 10.11.2011 N 2643)</w:t>
      </w:r>
    </w:p>
    <w:p w:rsidR="00E5432D" w:rsidRPr="008D3406" w:rsidRDefault="00E5432D" w:rsidP="00E54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406">
        <w:rPr>
          <w:rFonts w:ascii="Times New Roman" w:hAnsi="Times New Roman" w:cs="Times New Roman"/>
          <w:sz w:val="24"/>
          <w:szCs w:val="24"/>
        </w:rPr>
        <w:t>Выбор вида чтения в соответствии с поставленной целью (ознакомительное, просмотровое, поисковое и др.). Свободная работа с текстами художественного, публицистического и официально-делового стилей, понимание их специфики; адекватное восприятие языка средств массовой информации. Владение навыками редактирования текста, создания собственного текста.</w:t>
      </w:r>
    </w:p>
    <w:p w:rsidR="00E5432D" w:rsidRPr="008D3406" w:rsidRDefault="00E5432D" w:rsidP="00E54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406">
        <w:rPr>
          <w:rFonts w:ascii="Times New Roman" w:hAnsi="Times New Roman" w:cs="Times New Roman"/>
          <w:sz w:val="24"/>
          <w:szCs w:val="24"/>
        </w:rPr>
        <w:t>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E5432D" w:rsidRPr="008D3406" w:rsidRDefault="00E5432D" w:rsidP="00E54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406">
        <w:rPr>
          <w:rFonts w:ascii="Times New Roman" w:hAnsi="Times New Roman" w:cs="Times New Roman"/>
          <w:sz w:val="24"/>
          <w:szCs w:val="24"/>
        </w:rPr>
        <w:t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</w:p>
    <w:p w:rsidR="00E5432D" w:rsidRPr="008D3406" w:rsidRDefault="00E5432D" w:rsidP="00E5432D">
      <w:pPr>
        <w:pStyle w:val="ConsPlusNormal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2" w:name="Par3010"/>
      <w:bookmarkEnd w:id="2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D3406">
        <w:rPr>
          <w:rFonts w:ascii="Times New Roman" w:hAnsi="Times New Roman" w:cs="Times New Roman"/>
          <w:b/>
          <w:sz w:val="24"/>
          <w:szCs w:val="24"/>
        </w:rPr>
        <w:t>Рефлексивная деятельность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5432D" w:rsidRPr="008D3406" w:rsidRDefault="00E5432D" w:rsidP="00E54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D3406">
        <w:rPr>
          <w:rFonts w:ascii="Times New Roman" w:hAnsi="Times New Roman" w:cs="Times New Roman"/>
          <w:sz w:val="24"/>
          <w:szCs w:val="24"/>
        </w:rPr>
        <w:t>Понимание ценности образования как средства развития культуры личности. 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самооценке. Умение соотносить приложенные усилия с полученными результатами своей деятельности.</w:t>
      </w:r>
    </w:p>
    <w:p w:rsidR="00E5432D" w:rsidRPr="008D3406" w:rsidRDefault="00E5432D" w:rsidP="00E54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406">
        <w:rPr>
          <w:rFonts w:ascii="Times New Roman" w:hAnsi="Times New Roman" w:cs="Times New Roman"/>
          <w:sz w:val="24"/>
          <w:szCs w:val="24"/>
        </w:rPr>
        <w:t>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учет индивидуальности партнеров по деятельности, объективное определение своего вклада в общий результат.</w:t>
      </w:r>
    </w:p>
    <w:p w:rsidR="00E5432D" w:rsidRPr="008D3406" w:rsidRDefault="00E5432D" w:rsidP="00E54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406">
        <w:rPr>
          <w:rFonts w:ascii="Times New Roman" w:hAnsi="Times New Roman" w:cs="Times New Roman"/>
          <w:sz w:val="24"/>
          <w:szCs w:val="24"/>
        </w:rPr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требований.</w:t>
      </w:r>
    </w:p>
    <w:p w:rsidR="00E5432D" w:rsidRDefault="00E5432D" w:rsidP="00E54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406">
        <w:rPr>
          <w:rFonts w:ascii="Times New Roman" w:hAnsi="Times New Roman" w:cs="Times New Roman"/>
          <w:sz w:val="24"/>
          <w:szCs w:val="24"/>
        </w:rPr>
        <w:t>Осознание своей национальной, социальной, конфессиональной принадлежности. Определение собственного отношения к явлениям современной жизни. Умение отстаивать свою гражданскую позицию, формулировать свои мировоззренческие взгляды. Осуществление осознанного выбора путей продолжения образования или будущей профессиональной деятельности.</w:t>
      </w:r>
    </w:p>
    <w:p w:rsidR="00E5432D" w:rsidRPr="008D3406" w:rsidRDefault="00E5432D" w:rsidP="00E54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406">
        <w:rPr>
          <w:rFonts w:ascii="Times New Roman" w:hAnsi="Times New Roman" w:cs="Times New Roman"/>
          <w:b/>
          <w:sz w:val="24"/>
          <w:szCs w:val="24"/>
        </w:rPr>
        <w:t>Базовый уровень стандарта</w:t>
      </w:r>
      <w:r w:rsidRPr="008D3406">
        <w:rPr>
          <w:rFonts w:ascii="Times New Roman" w:hAnsi="Times New Roman" w:cs="Times New Roman"/>
          <w:sz w:val="24"/>
          <w:szCs w:val="24"/>
        </w:rPr>
        <w:t xml:space="preserve"> учебного предмета ориентирован на формирование общей культуры и в большей степени связан с мировоззренческими, воспитательными, развивающими задачами общего образования, задачами социализации и развития </w:t>
      </w:r>
      <w:proofErr w:type="gramStart"/>
      <w:r w:rsidRPr="008D3406">
        <w:rPr>
          <w:rFonts w:ascii="Times New Roman" w:hAnsi="Times New Roman" w:cs="Times New Roman"/>
          <w:sz w:val="24"/>
          <w:szCs w:val="24"/>
        </w:rPr>
        <w:t>представлений</w:t>
      </w:r>
      <w:proofErr w:type="gramEnd"/>
      <w:r w:rsidRPr="008D3406">
        <w:rPr>
          <w:rFonts w:ascii="Times New Roman" w:hAnsi="Times New Roman" w:cs="Times New Roman"/>
          <w:sz w:val="24"/>
          <w:szCs w:val="24"/>
        </w:rPr>
        <w:t xml:space="preserve"> обучающихся о перспективах профессионального образования и будущей профессиональной деятельности (в ред. Приказа </w:t>
      </w:r>
      <w:proofErr w:type="spellStart"/>
      <w:r w:rsidRPr="008D340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D3406">
        <w:rPr>
          <w:rFonts w:ascii="Times New Roman" w:hAnsi="Times New Roman" w:cs="Times New Roman"/>
          <w:sz w:val="24"/>
          <w:szCs w:val="24"/>
        </w:rPr>
        <w:t xml:space="preserve"> России от 10.11.2011 N 2643).</w:t>
      </w:r>
    </w:p>
    <w:p w:rsidR="00E5432D" w:rsidRPr="000513A9" w:rsidRDefault="00E5432D" w:rsidP="00E543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3A9">
        <w:rPr>
          <w:rFonts w:ascii="Times New Roman" w:hAnsi="Times New Roman" w:cs="Times New Roman"/>
          <w:b/>
          <w:sz w:val="24"/>
          <w:szCs w:val="24"/>
        </w:rPr>
        <w:t>Изучение литературы на базовом уровне среднего (полного) общего образования направлено на достижение следующих целей:</w:t>
      </w:r>
    </w:p>
    <w:p w:rsidR="00E5432D" w:rsidRPr="000513A9" w:rsidRDefault="00E5432D" w:rsidP="00E54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3A9">
        <w:rPr>
          <w:rFonts w:ascii="Times New Roman" w:hAnsi="Times New Roman" w:cs="Times New Roman"/>
          <w:sz w:val="24"/>
          <w:szCs w:val="24"/>
        </w:rPr>
        <w:t>-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E5432D" w:rsidRPr="000513A9" w:rsidRDefault="00E5432D" w:rsidP="00E54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3A9">
        <w:rPr>
          <w:rFonts w:ascii="Times New Roman" w:hAnsi="Times New Roman" w:cs="Times New Roman"/>
          <w:sz w:val="24"/>
          <w:szCs w:val="24"/>
        </w:rPr>
        <w:t>-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E5432D" w:rsidRPr="000513A9" w:rsidRDefault="00E5432D" w:rsidP="00E54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3A9">
        <w:rPr>
          <w:rFonts w:ascii="Times New Roman" w:hAnsi="Times New Roman" w:cs="Times New Roman"/>
          <w:sz w:val="24"/>
          <w:szCs w:val="24"/>
        </w:rPr>
        <w:t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E5432D" w:rsidRDefault="00E5432D" w:rsidP="00E54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3A9">
        <w:rPr>
          <w:rFonts w:ascii="Times New Roman" w:hAnsi="Times New Roman" w:cs="Times New Roman"/>
          <w:sz w:val="24"/>
          <w:szCs w:val="24"/>
        </w:rPr>
        <w:t xml:space="preserve"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</w:t>
      </w:r>
      <w:r w:rsidRPr="000513A9">
        <w:rPr>
          <w:rFonts w:ascii="Times New Roman" w:hAnsi="Times New Roman" w:cs="Times New Roman"/>
          <w:sz w:val="24"/>
          <w:szCs w:val="24"/>
        </w:rPr>
        <w:lastRenderedPageBreak/>
        <w:t>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B141BF" w:rsidRDefault="00B141BF"/>
    <w:sectPr w:rsidR="00B1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2D"/>
    <w:rsid w:val="00B141BF"/>
    <w:rsid w:val="00E5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3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Основной текст (6)"/>
    <w:basedOn w:val="a0"/>
    <w:rsid w:val="00E5432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3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Основной текст (6)"/>
    <w:basedOn w:val="a0"/>
    <w:rsid w:val="00E5432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4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6118</Characters>
  <Application>Microsoft Office Word</Application>
  <DocSecurity>0</DocSecurity>
  <Lines>50</Lines>
  <Paragraphs>14</Paragraphs>
  <ScaleCrop>false</ScaleCrop>
  <Company>SPecialiST RePack &amp; SanBuild</Company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2015-04-14T10:38:00Z</dcterms:created>
  <dcterms:modified xsi:type="dcterms:W3CDTF">2015-04-14T10:39:00Z</dcterms:modified>
</cp:coreProperties>
</file>