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468D" w:rsidRPr="00CC153E" w:rsidRDefault="00C0468D" w:rsidP="00C0468D">
      <w:pPr>
        <w:spacing w:after="0"/>
        <w:rPr>
          <w:rFonts w:ascii="Times New Roman" w:hAnsi="Times New Roman" w:cs="Times New Roman"/>
          <w:sz w:val="24"/>
          <w:szCs w:val="24"/>
        </w:rPr>
      </w:pPr>
      <w:r w:rsidRPr="00CC153E">
        <w:rPr>
          <w:rFonts w:ascii="Times New Roman" w:hAnsi="Times New Roman" w:cs="Times New Roman"/>
          <w:sz w:val="24"/>
          <w:szCs w:val="24"/>
        </w:rPr>
        <w:t>Принято</w:t>
      </w:r>
      <w:r w:rsidRPr="00CC153E">
        <w:rPr>
          <w:rFonts w:ascii="Times New Roman" w:hAnsi="Times New Roman" w:cs="Times New Roman"/>
          <w:sz w:val="24"/>
          <w:szCs w:val="24"/>
        </w:rPr>
        <w:tab/>
      </w:r>
      <w:r w:rsidRPr="00CC153E">
        <w:rPr>
          <w:rFonts w:ascii="Times New Roman" w:hAnsi="Times New Roman" w:cs="Times New Roman"/>
          <w:sz w:val="24"/>
          <w:szCs w:val="24"/>
        </w:rPr>
        <w:tab/>
      </w:r>
      <w:r w:rsidRPr="00CC153E">
        <w:rPr>
          <w:rFonts w:ascii="Times New Roman" w:hAnsi="Times New Roman" w:cs="Times New Roman"/>
          <w:sz w:val="24"/>
          <w:szCs w:val="24"/>
        </w:rPr>
        <w:tab/>
      </w:r>
      <w:r w:rsidRPr="00CC153E">
        <w:rPr>
          <w:rFonts w:ascii="Times New Roman" w:hAnsi="Times New Roman" w:cs="Times New Roman"/>
          <w:sz w:val="24"/>
          <w:szCs w:val="24"/>
        </w:rPr>
        <w:tab/>
      </w:r>
      <w:r w:rsidRPr="00CC153E">
        <w:rPr>
          <w:rFonts w:ascii="Times New Roman" w:hAnsi="Times New Roman" w:cs="Times New Roman"/>
          <w:sz w:val="24"/>
          <w:szCs w:val="24"/>
        </w:rPr>
        <w:tab/>
      </w:r>
      <w:r w:rsidRPr="00CC153E">
        <w:rPr>
          <w:rFonts w:ascii="Times New Roman" w:hAnsi="Times New Roman" w:cs="Times New Roman"/>
          <w:sz w:val="24"/>
          <w:szCs w:val="24"/>
        </w:rPr>
        <w:tab/>
      </w:r>
      <w:r w:rsidRPr="00CC153E">
        <w:rPr>
          <w:rFonts w:ascii="Times New Roman" w:hAnsi="Times New Roman" w:cs="Times New Roman"/>
          <w:sz w:val="24"/>
          <w:szCs w:val="24"/>
        </w:rPr>
        <w:tab/>
        <w:t>Утверждено</w:t>
      </w:r>
    </w:p>
    <w:p w:rsidR="00C0468D" w:rsidRPr="00CC153E" w:rsidRDefault="00C0468D" w:rsidP="00C0468D">
      <w:pPr>
        <w:spacing w:after="0"/>
        <w:rPr>
          <w:rFonts w:ascii="Times New Roman" w:hAnsi="Times New Roman" w:cs="Times New Roman"/>
          <w:sz w:val="24"/>
          <w:szCs w:val="24"/>
        </w:rPr>
      </w:pPr>
      <w:r w:rsidRPr="00CC153E">
        <w:rPr>
          <w:rFonts w:ascii="Times New Roman" w:hAnsi="Times New Roman" w:cs="Times New Roman"/>
          <w:sz w:val="24"/>
          <w:szCs w:val="24"/>
        </w:rPr>
        <w:t xml:space="preserve">педагогическим </w:t>
      </w:r>
      <w:proofErr w:type="gramStart"/>
      <w:r w:rsidRPr="00CC153E">
        <w:rPr>
          <w:rFonts w:ascii="Times New Roman" w:hAnsi="Times New Roman" w:cs="Times New Roman"/>
          <w:sz w:val="24"/>
          <w:szCs w:val="24"/>
        </w:rPr>
        <w:t xml:space="preserve">советом  </w:t>
      </w:r>
      <w:r w:rsidRPr="00CC153E">
        <w:rPr>
          <w:rFonts w:ascii="Times New Roman" w:hAnsi="Times New Roman" w:cs="Times New Roman"/>
          <w:sz w:val="24"/>
          <w:szCs w:val="24"/>
        </w:rPr>
        <w:tab/>
      </w:r>
      <w:proofErr w:type="gramEnd"/>
      <w:r w:rsidRPr="00CC153E">
        <w:rPr>
          <w:rFonts w:ascii="Times New Roman" w:hAnsi="Times New Roman" w:cs="Times New Roman"/>
          <w:sz w:val="24"/>
          <w:szCs w:val="24"/>
        </w:rPr>
        <w:tab/>
      </w:r>
      <w:r w:rsidRPr="00CC153E">
        <w:rPr>
          <w:rFonts w:ascii="Times New Roman" w:hAnsi="Times New Roman" w:cs="Times New Roman"/>
          <w:sz w:val="24"/>
          <w:szCs w:val="24"/>
        </w:rPr>
        <w:tab/>
      </w:r>
      <w:r w:rsidRPr="00CC153E">
        <w:rPr>
          <w:rFonts w:ascii="Times New Roman" w:hAnsi="Times New Roman" w:cs="Times New Roman"/>
          <w:sz w:val="24"/>
          <w:szCs w:val="24"/>
        </w:rPr>
        <w:tab/>
      </w:r>
      <w:r w:rsidRPr="00CC153E">
        <w:rPr>
          <w:rFonts w:ascii="Times New Roman" w:hAnsi="Times New Roman" w:cs="Times New Roman"/>
          <w:sz w:val="24"/>
          <w:szCs w:val="24"/>
        </w:rPr>
        <w:tab/>
        <w:t>Директор МКОУ Коменской СОШ</w:t>
      </w:r>
    </w:p>
    <w:p w:rsidR="00C0468D" w:rsidRPr="000E5CD6" w:rsidRDefault="00C0468D" w:rsidP="00C0468D">
      <w:pPr>
        <w:spacing w:after="0"/>
        <w:rPr>
          <w:rFonts w:ascii="Times New Roman" w:hAnsi="Times New Roman" w:cs="Times New Roman"/>
          <w:sz w:val="24"/>
          <w:szCs w:val="24"/>
        </w:rPr>
      </w:pPr>
      <w:r w:rsidRPr="00CC153E">
        <w:rPr>
          <w:rFonts w:ascii="Times New Roman" w:hAnsi="Times New Roman" w:cs="Times New Roman"/>
          <w:sz w:val="24"/>
          <w:szCs w:val="24"/>
        </w:rPr>
        <w:t xml:space="preserve">Протокол от </w:t>
      </w:r>
      <w:r w:rsidR="00CC153E" w:rsidRPr="00CC153E">
        <w:rPr>
          <w:rFonts w:ascii="Times New Roman" w:hAnsi="Times New Roman" w:cs="Times New Roman"/>
          <w:sz w:val="24"/>
          <w:szCs w:val="24"/>
        </w:rPr>
        <w:t>75</w:t>
      </w:r>
      <w:r w:rsidRPr="00CC153E">
        <w:rPr>
          <w:rFonts w:ascii="Times New Roman" w:hAnsi="Times New Roman" w:cs="Times New Roman"/>
          <w:sz w:val="24"/>
          <w:szCs w:val="24"/>
        </w:rPr>
        <w:t xml:space="preserve"> от 29.08.201</w:t>
      </w:r>
      <w:r w:rsidR="00292F9F" w:rsidRPr="00CC153E">
        <w:rPr>
          <w:rFonts w:ascii="Times New Roman" w:hAnsi="Times New Roman" w:cs="Times New Roman"/>
          <w:sz w:val="24"/>
          <w:szCs w:val="24"/>
        </w:rPr>
        <w:t>6</w:t>
      </w:r>
      <w:r w:rsidRPr="00CC153E">
        <w:rPr>
          <w:rFonts w:ascii="Times New Roman" w:hAnsi="Times New Roman" w:cs="Times New Roman"/>
          <w:sz w:val="24"/>
          <w:szCs w:val="24"/>
        </w:rPr>
        <w:tab/>
      </w:r>
      <w:r w:rsidRPr="00CC153E">
        <w:rPr>
          <w:rFonts w:ascii="Times New Roman" w:hAnsi="Times New Roman" w:cs="Times New Roman"/>
          <w:sz w:val="24"/>
          <w:szCs w:val="24"/>
        </w:rPr>
        <w:tab/>
      </w:r>
      <w:r w:rsidRPr="00CC153E">
        <w:rPr>
          <w:rFonts w:ascii="Times New Roman" w:hAnsi="Times New Roman" w:cs="Times New Roman"/>
          <w:sz w:val="24"/>
          <w:szCs w:val="24"/>
        </w:rPr>
        <w:tab/>
      </w:r>
      <w:r w:rsidRPr="00CC153E">
        <w:rPr>
          <w:rFonts w:ascii="Times New Roman" w:hAnsi="Times New Roman" w:cs="Times New Roman"/>
          <w:sz w:val="24"/>
          <w:szCs w:val="24"/>
        </w:rPr>
        <w:tab/>
        <w:t xml:space="preserve">Приказ </w:t>
      </w:r>
      <w:proofErr w:type="gramStart"/>
      <w:r w:rsidRPr="00CC153E">
        <w:rPr>
          <w:rFonts w:ascii="Times New Roman" w:hAnsi="Times New Roman" w:cs="Times New Roman"/>
          <w:sz w:val="24"/>
          <w:szCs w:val="24"/>
        </w:rPr>
        <w:t xml:space="preserve">№  </w:t>
      </w:r>
      <w:r w:rsidR="00CC153E" w:rsidRPr="00CC153E">
        <w:rPr>
          <w:rFonts w:ascii="Times New Roman" w:hAnsi="Times New Roman" w:cs="Times New Roman"/>
          <w:sz w:val="24"/>
          <w:szCs w:val="24"/>
        </w:rPr>
        <w:t>91</w:t>
      </w:r>
      <w:proofErr w:type="gramEnd"/>
      <w:r w:rsidR="00CC153E" w:rsidRPr="00CC153E">
        <w:rPr>
          <w:rFonts w:ascii="Times New Roman" w:hAnsi="Times New Roman" w:cs="Times New Roman"/>
          <w:sz w:val="24"/>
          <w:szCs w:val="24"/>
        </w:rPr>
        <w:t xml:space="preserve"> </w:t>
      </w:r>
      <w:r w:rsidRPr="00CC153E">
        <w:rPr>
          <w:rFonts w:ascii="Times New Roman" w:hAnsi="Times New Roman" w:cs="Times New Roman"/>
          <w:sz w:val="24"/>
          <w:szCs w:val="24"/>
        </w:rPr>
        <w:t xml:space="preserve">    от 29.08.201</w:t>
      </w:r>
      <w:r w:rsidR="00292F9F" w:rsidRPr="00CC153E">
        <w:rPr>
          <w:rFonts w:ascii="Times New Roman" w:hAnsi="Times New Roman" w:cs="Times New Roman"/>
          <w:sz w:val="24"/>
          <w:szCs w:val="24"/>
        </w:rPr>
        <w:t>6</w:t>
      </w:r>
    </w:p>
    <w:p w:rsidR="00C0468D" w:rsidRPr="000E5CD6" w:rsidRDefault="00C0468D" w:rsidP="00C0468D">
      <w:pPr>
        <w:spacing w:after="0"/>
        <w:rPr>
          <w:rFonts w:ascii="Times New Roman" w:hAnsi="Times New Roman" w:cs="Times New Roman"/>
          <w:sz w:val="24"/>
          <w:szCs w:val="24"/>
        </w:rPr>
      </w:pPr>
    </w:p>
    <w:p w:rsidR="00C0468D" w:rsidRPr="000E5CD6" w:rsidRDefault="00C0468D" w:rsidP="00C0468D">
      <w:pPr>
        <w:spacing w:after="0"/>
        <w:rPr>
          <w:rFonts w:ascii="Times New Roman" w:hAnsi="Times New Roman" w:cs="Times New Roman"/>
          <w:sz w:val="24"/>
          <w:szCs w:val="24"/>
        </w:rPr>
      </w:pPr>
    </w:p>
    <w:p w:rsidR="00C0468D" w:rsidRPr="000E5CD6" w:rsidRDefault="00C0468D" w:rsidP="00C0468D">
      <w:pPr>
        <w:spacing w:after="0"/>
        <w:jc w:val="center"/>
        <w:rPr>
          <w:rFonts w:ascii="Times New Roman" w:hAnsi="Times New Roman" w:cs="Times New Roman"/>
          <w:b/>
          <w:sz w:val="24"/>
          <w:szCs w:val="24"/>
        </w:rPr>
      </w:pPr>
      <w:proofErr w:type="spellStart"/>
      <w:r w:rsidRPr="000E5CD6">
        <w:rPr>
          <w:rFonts w:ascii="Times New Roman" w:hAnsi="Times New Roman" w:cs="Times New Roman"/>
          <w:b/>
          <w:sz w:val="24"/>
          <w:szCs w:val="24"/>
        </w:rPr>
        <w:t>Самообследование</w:t>
      </w:r>
      <w:proofErr w:type="spellEnd"/>
      <w:r w:rsidRPr="000E5CD6">
        <w:rPr>
          <w:rFonts w:ascii="Times New Roman" w:hAnsi="Times New Roman" w:cs="Times New Roman"/>
          <w:b/>
          <w:sz w:val="24"/>
          <w:szCs w:val="24"/>
        </w:rPr>
        <w:t xml:space="preserve"> </w:t>
      </w:r>
    </w:p>
    <w:p w:rsidR="00C0468D" w:rsidRPr="000E5CD6" w:rsidRDefault="00C0468D" w:rsidP="00C0468D">
      <w:pPr>
        <w:spacing w:after="0"/>
        <w:jc w:val="center"/>
        <w:rPr>
          <w:rFonts w:ascii="Times New Roman" w:hAnsi="Times New Roman" w:cs="Times New Roman"/>
          <w:b/>
          <w:sz w:val="24"/>
          <w:szCs w:val="24"/>
        </w:rPr>
      </w:pPr>
      <w:r w:rsidRPr="000E5CD6">
        <w:rPr>
          <w:rFonts w:ascii="Times New Roman" w:hAnsi="Times New Roman" w:cs="Times New Roman"/>
          <w:b/>
          <w:sz w:val="24"/>
          <w:szCs w:val="24"/>
        </w:rPr>
        <w:t>МКОУ Коменской СОШ</w:t>
      </w:r>
    </w:p>
    <w:p w:rsidR="00C0468D" w:rsidRPr="000E5CD6" w:rsidRDefault="004E5FAA" w:rsidP="00C0468D">
      <w:pPr>
        <w:spacing w:after="0"/>
        <w:jc w:val="center"/>
        <w:rPr>
          <w:rFonts w:ascii="Times New Roman" w:hAnsi="Times New Roman" w:cs="Times New Roman"/>
          <w:b/>
          <w:sz w:val="24"/>
          <w:szCs w:val="24"/>
        </w:rPr>
      </w:pPr>
      <w:r>
        <w:rPr>
          <w:rFonts w:ascii="Times New Roman" w:hAnsi="Times New Roman" w:cs="Times New Roman"/>
          <w:b/>
          <w:sz w:val="24"/>
          <w:szCs w:val="24"/>
        </w:rPr>
        <w:t>за 2015</w:t>
      </w:r>
      <w:r w:rsidR="00C0468D" w:rsidRPr="000E5CD6">
        <w:rPr>
          <w:rFonts w:ascii="Times New Roman" w:hAnsi="Times New Roman" w:cs="Times New Roman"/>
          <w:b/>
          <w:sz w:val="24"/>
          <w:szCs w:val="24"/>
        </w:rPr>
        <w:t>-201</w:t>
      </w:r>
      <w:r>
        <w:rPr>
          <w:rFonts w:ascii="Times New Roman" w:hAnsi="Times New Roman" w:cs="Times New Roman"/>
          <w:b/>
          <w:sz w:val="24"/>
          <w:szCs w:val="24"/>
        </w:rPr>
        <w:t>6</w:t>
      </w:r>
      <w:r w:rsidR="00C0468D" w:rsidRPr="000E5CD6">
        <w:rPr>
          <w:rFonts w:ascii="Times New Roman" w:hAnsi="Times New Roman" w:cs="Times New Roman"/>
          <w:b/>
          <w:sz w:val="24"/>
          <w:szCs w:val="24"/>
        </w:rPr>
        <w:t xml:space="preserve"> учебный год</w:t>
      </w:r>
    </w:p>
    <w:p w:rsidR="00C0468D" w:rsidRPr="000E5CD6" w:rsidRDefault="00C0468D" w:rsidP="00C0468D">
      <w:pPr>
        <w:spacing w:after="0"/>
        <w:jc w:val="both"/>
        <w:rPr>
          <w:rFonts w:ascii="Times New Roman" w:hAnsi="Times New Roman" w:cs="Times New Roman"/>
          <w:sz w:val="24"/>
          <w:szCs w:val="24"/>
        </w:rPr>
      </w:pPr>
      <w:r w:rsidRPr="000E5CD6">
        <w:rPr>
          <w:rFonts w:ascii="Times New Roman" w:hAnsi="Times New Roman" w:cs="Times New Roman"/>
          <w:sz w:val="24"/>
          <w:szCs w:val="24"/>
        </w:rPr>
        <w:tab/>
      </w:r>
      <w:proofErr w:type="spellStart"/>
      <w:r w:rsidRPr="000E5CD6">
        <w:rPr>
          <w:rFonts w:ascii="Times New Roman" w:hAnsi="Times New Roman" w:cs="Times New Roman"/>
          <w:sz w:val="24"/>
          <w:szCs w:val="24"/>
        </w:rPr>
        <w:t>Самообследование</w:t>
      </w:r>
      <w:proofErr w:type="spellEnd"/>
      <w:r w:rsidRPr="000E5CD6">
        <w:rPr>
          <w:rFonts w:ascii="Times New Roman" w:hAnsi="Times New Roman" w:cs="Times New Roman"/>
          <w:sz w:val="24"/>
          <w:szCs w:val="24"/>
        </w:rPr>
        <w:t xml:space="preserve"> муниципального казённого общеобразовательного учреждения Коменской средней общеобразовательной школы (далее - Школа) проводилось в соответствии с Законом Российской Федерации от 29.12.2012 г. № 273-ФЗ «Об образовании в Российской Федерации», приказом Министерства образования и науки Российской Федерации (</w:t>
      </w:r>
      <w:proofErr w:type="spellStart"/>
      <w:r w:rsidRPr="000E5CD6">
        <w:rPr>
          <w:rFonts w:ascii="Times New Roman" w:hAnsi="Times New Roman" w:cs="Times New Roman"/>
          <w:sz w:val="24"/>
          <w:szCs w:val="24"/>
        </w:rPr>
        <w:t>Минобрнауки</w:t>
      </w:r>
      <w:proofErr w:type="spellEnd"/>
      <w:r w:rsidRPr="000E5CD6">
        <w:rPr>
          <w:rFonts w:ascii="Times New Roman" w:hAnsi="Times New Roman" w:cs="Times New Roman"/>
          <w:sz w:val="24"/>
          <w:szCs w:val="24"/>
        </w:rPr>
        <w:t xml:space="preserve"> России) от 14 июня 2013 г № 462 «Об утверждении Порядка проведения </w:t>
      </w:r>
      <w:proofErr w:type="spellStart"/>
      <w:r w:rsidRPr="000E5CD6">
        <w:rPr>
          <w:rFonts w:ascii="Times New Roman" w:hAnsi="Times New Roman" w:cs="Times New Roman"/>
          <w:sz w:val="24"/>
          <w:szCs w:val="24"/>
        </w:rPr>
        <w:t>самообследования</w:t>
      </w:r>
      <w:proofErr w:type="spellEnd"/>
      <w:r w:rsidRPr="000E5CD6">
        <w:rPr>
          <w:rFonts w:ascii="Times New Roman" w:hAnsi="Times New Roman" w:cs="Times New Roman"/>
          <w:sz w:val="24"/>
          <w:szCs w:val="24"/>
        </w:rPr>
        <w:t xml:space="preserve"> образовательной организацией», внутренними локальными актами Школы.</w:t>
      </w:r>
    </w:p>
    <w:p w:rsidR="00C0468D" w:rsidRPr="000E5CD6" w:rsidRDefault="00C0468D" w:rsidP="00C0468D">
      <w:pPr>
        <w:spacing w:after="0"/>
        <w:ind w:firstLine="708"/>
        <w:jc w:val="both"/>
        <w:rPr>
          <w:rFonts w:ascii="Times New Roman" w:hAnsi="Times New Roman" w:cs="Times New Roman"/>
          <w:sz w:val="24"/>
          <w:szCs w:val="24"/>
        </w:rPr>
      </w:pPr>
      <w:r w:rsidRPr="000E5CD6">
        <w:rPr>
          <w:rFonts w:ascii="Times New Roman" w:hAnsi="Times New Roman" w:cs="Times New Roman"/>
          <w:sz w:val="24"/>
          <w:szCs w:val="24"/>
        </w:rPr>
        <w:t xml:space="preserve">Отчет составлен по материалам </w:t>
      </w:r>
      <w:proofErr w:type="spellStart"/>
      <w:r w:rsidRPr="000E5CD6">
        <w:rPr>
          <w:rFonts w:ascii="Times New Roman" w:hAnsi="Times New Roman" w:cs="Times New Roman"/>
          <w:sz w:val="24"/>
          <w:szCs w:val="24"/>
        </w:rPr>
        <w:t>самообследования</w:t>
      </w:r>
      <w:proofErr w:type="spellEnd"/>
      <w:r w:rsidRPr="000E5CD6">
        <w:rPr>
          <w:rFonts w:ascii="Times New Roman" w:hAnsi="Times New Roman" w:cs="Times New Roman"/>
          <w:sz w:val="24"/>
          <w:szCs w:val="24"/>
        </w:rPr>
        <w:t xml:space="preserve"> деятельности Школы за 201</w:t>
      </w:r>
      <w:r w:rsidR="004E5FAA">
        <w:rPr>
          <w:rFonts w:ascii="Times New Roman" w:hAnsi="Times New Roman" w:cs="Times New Roman"/>
          <w:sz w:val="24"/>
          <w:szCs w:val="24"/>
        </w:rPr>
        <w:t>5</w:t>
      </w:r>
      <w:r w:rsidRPr="000E5CD6">
        <w:rPr>
          <w:rFonts w:ascii="Times New Roman" w:hAnsi="Times New Roman" w:cs="Times New Roman"/>
          <w:sz w:val="24"/>
          <w:szCs w:val="24"/>
        </w:rPr>
        <w:t>- 201</w:t>
      </w:r>
      <w:r w:rsidR="004E5FAA">
        <w:rPr>
          <w:rFonts w:ascii="Times New Roman" w:hAnsi="Times New Roman" w:cs="Times New Roman"/>
          <w:sz w:val="24"/>
          <w:szCs w:val="24"/>
        </w:rPr>
        <w:t>6</w:t>
      </w:r>
      <w:r w:rsidRPr="000E5CD6">
        <w:rPr>
          <w:rFonts w:ascii="Times New Roman" w:hAnsi="Times New Roman" w:cs="Times New Roman"/>
          <w:sz w:val="24"/>
          <w:szCs w:val="24"/>
        </w:rPr>
        <w:t xml:space="preserve"> учебный год. При </w:t>
      </w:r>
      <w:proofErr w:type="spellStart"/>
      <w:r w:rsidRPr="000E5CD6">
        <w:rPr>
          <w:rFonts w:ascii="Times New Roman" w:hAnsi="Times New Roman" w:cs="Times New Roman"/>
          <w:sz w:val="24"/>
          <w:szCs w:val="24"/>
        </w:rPr>
        <w:t>самообследовании</w:t>
      </w:r>
      <w:proofErr w:type="spellEnd"/>
      <w:r w:rsidRPr="000E5CD6">
        <w:rPr>
          <w:rFonts w:ascii="Times New Roman" w:hAnsi="Times New Roman" w:cs="Times New Roman"/>
          <w:sz w:val="24"/>
          <w:szCs w:val="24"/>
        </w:rPr>
        <w:t xml:space="preserve"> анализировались:</w:t>
      </w:r>
    </w:p>
    <w:p w:rsidR="00C0468D" w:rsidRPr="000E5CD6" w:rsidRDefault="00C0468D" w:rsidP="00C0468D">
      <w:pPr>
        <w:pStyle w:val="a3"/>
        <w:numPr>
          <w:ilvl w:val="0"/>
          <w:numId w:val="1"/>
        </w:numPr>
        <w:spacing w:after="0"/>
        <w:jc w:val="both"/>
        <w:rPr>
          <w:rFonts w:ascii="Times New Roman" w:hAnsi="Times New Roman" w:cs="Times New Roman"/>
          <w:sz w:val="24"/>
          <w:szCs w:val="24"/>
        </w:rPr>
      </w:pPr>
      <w:r w:rsidRPr="000E5CD6">
        <w:rPr>
          <w:rFonts w:ascii="Times New Roman" w:hAnsi="Times New Roman" w:cs="Times New Roman"/>
          <w:sz w:val="24"/>
          <w:szCs w:val="24"/>
        </w:rPr>
        <w:t>Образовательная деятельность;</w:t>
      </w:r>
    </w:p>
    <w:p w:rsidR="00C0468D" w:rsidRPr="000E5CD6" w:rsidRDefault="00C0468D" w:rsidP="00C0468D">
      <w:pPr>
        <w:pStyle w:val="a3"/>
        <w:numPr>
          <w:ilvl w:val="0"/>
          <w:numId w:val="1"/>
        </w:numPr>
        <w:spacing w:after="0"/>
        <w:jc w:val="both"/>
        <w:rPr>
          <w:rFonts w:ascii="Times New Roman" w:hAnsi="Times New Roman" w:cs="Times New Roman"/>
          <w:sz w:val="24"/>
          <w:szCs w:val="24"/>
        </w:rPr>
      </w:pPr>
      <w:r w:rsidRPr="000E5CD6">
        <w:rPr>
          <w:rFonts w:ascii="Times New Roman" w:hAnsi="Times New Roman" w:cs="Times New Roman"/>
          <w:sz w:val="24"/>
          <w:szCs w:val="24"/>
        </w:rPr>
        <w:t>Система управления организацией;</w:t>
      </w:r>
    </w:p>
    <w:p w:rsidR="00C0468D" w:rsidRPr="000E5CD6" w:rsidRDefault="00C0468D" w:rsidP="00C0468D">
      <w:pPr>
        <w:pStyle w:val="a3"/>
        <w:numPr>
          <w:ilvl w:val="0"/>
          <w:numId w:val="1"/>
        </w:numPr>
        <w:spacing w:after="0"/>
        <w:jc w:val="both"/>
        <w:rPr>
          <w:rFonts w:ascii="Times New Roman" w:hAnsi="Times New Roman" w:cs="Times New Roman"/>
          <w:sz w:val="24"/>
          <w:szCs w:val="24"/>
        </w:rPr>
      </w:pPr>
      <w:r w:rsidRPr="000E5CD6">
        <w:rPr>
          <w:rFonts w:ascii="Times New Roman" w:hAnsi="Times New Roman" w:cs="Times New Roman"/>
          <w:sz w:val="24"/>
          <w:szCs w:val="24"/>
        </w:rPr>
        <w:t>Содержание и качество подготовки обучающихся;</w:t>
      </w:r>
    </w:p>
    <w:p w:rsidR="00C0468D" w:rsidRPr="000E5CD6" w:rsidRDefault="00C0468D" w:rsidP="00C0468D">
      <w:pPr>
        <w:pStyle w:val="a3"/>
        <w:numPr>
          <w:ilvl w:val="0"/>
          <w:numId w:val="1"/>
        </w:numPr>
        <w:spacing w:after="0"/>
        <w:jc w:val="both"/>
        <w:rPr>
          <w:rFonts w:ascii="Times New Roman" w:hAnsi="Times New Roman" w:cs="Times New Roman"/>
          <w:sz w:val="24"/>
          <w:szCs w:val="24"/>
        </w:rPr>
      </w:pPr>
      <w:r w:rsidRPr="000E5CD6">
        <w:rPr>
          <w:rFonts w:ascii="Times New Roman" w:hAnsi="Times New Roman" w:cs="Times New Roman"/>
          <w:sz w:val="24"/>
          <w:szCs w:val="24"/>
        </w:rPr>
        <w:t>Организация учебного процесса;</w:t>
      </w:r>
    </w:p>
    <w:p w:rsidR="00C0468D" w:rsidRPr="000E5CD6" w:rsidRDefault="00C0468D" w:rsidP="00C0468D">
      <w:pPr>
        <w:pStyle w:val="a3"/>
        <w:numPr>
          <w:ilvl w:val="0"/>
          <w:numId w:val="1"/>
        </w:numPr>
        <w:spacing w:after="0"/>
        <w:jc w:val="both"/>
        <w:rPr>
          <w:rFonts w:ascii="Times New Roman" w:hAnsi="Times New Roman" w:cs="Times New Roman"/>
          <w:sz w:val="24"/>
          <w:szCs w:val="24"/>
        </w:rPr>
      </w:pPr>
      <w:r w:rsidRPr="000E5CD6">
        <w:rPr>
          <w:rFonts w:ascii="Times New Roman" w:hAnsi="Times New Roman" w:cs="Times New Roman"/>
          <w:sz w:val="24"/>
          <w:szCs w:val="24"/>
        </w:rPr>
        <w:t>Востребованность выпускников;</w:t>
      </w:r>
    </w:p>
    <w:p w:rsidR="00C0468D" w:rsidRPr="000E5CD6" w:rsidRDefault="00C0468D" w:rsidP="00C0468D">
      <w:pPr>
        <w:pStyle w:val="a3"/>
        <w:numPr>
          <w:ilvl w:val="0"/>
          <w:numId w:val="1"/>
        </w:numPr>
        <w:spacing w:after="0"/>
        <w:jc w:val="both"/>
        <w:rPr>
          <w:rFonts w:ascii="Times New Roman" w:hAnsi="Times New Roman" w:cs="Times New Roman"/>
          <w:sz w:val="24"/>
          <w:szCs w:val="24"/>
        </w:rPr>
      </w:pPr>
      <w:r w:rsidRPr="000E5CD6">
        <w:rPr>
          <w:rFonts w:ascii="Times New Roman" w:hAnsi="Times New Roman" w:cs="Times New Roman"/>
          <w:sz w:val="24"/>
          <w:szCs w:val="24"/>
        </w:rPr>
        <w:t>Кадровое, учебно-методическое, библиотечно-информационное обеспечение;</w:t>
      </w:r>
    </w:p>
    <w:p w:rsidR="00C0468D" w:rsidRPr="000E5CD6" w:rsidRDefault="00C0468D" w:rsidP="00C0468D">
      <w:pPr>
        <w:pStyle w:val="a3"/>
        <w:numPr>
          <w:ilvl w:val="0"/>
          <w:numId w:val="1"/>
        </w:numPr>
        <w:spacing w:after="0"/>
        <w:jc w:val="both"/>
        <w:rPr>
          <w:rFonts w:ascii="Times New Roman" w:hAnsi="Times New Roman" w:cs="Times New Roman"/>
          <w:sz w:val="24"/>
          <w:szCs w:val="24"/>
        </w:rPr>
      </w:pPr>
      <w:r w:rsidRPr="000E5CD6">
        <w:rPr>
          <w:rFonts w:ascii="Times New Roman" w:hAnsi="Times New Roman" w:cs="Times New Roman"/>
          <w:sz w:val="24"/>
          <w:szCs w:val="24"/>
        </w:rPr>
        <w:t>Материально-</w:t>
      </w:r>
      <w:proofErr w:type="gramStart"/>
      <w:r w:rsidRPr="000E5CD6">
        <w:rPr>
          <w:rFonts w:ascii="Times New Roman" w:hAnsi="Times New Roman" w:cs="Times New Roman"/>
          <w:sz w:val="24"/>
          <w:szCs w:val="24"/>
        </w:rPr>
        <w:t>техническая  база</w:t>
      </w:r>
      <w:proofErr w:type="gramEnd"/>
      <w:r w:rsidRPr="000E5CD6">
        <w:rPr>
          <w:rFonts w:ascii="Times New Roman" w:hAnsi="Times New Roman" w:cs="Times New Roman"/>
          <w:sz w:val="24"/>
          <w:szCs w:val="24"/>
        </w:rPr>
        <w:t>;</w:t>
      </w:r>
    </w:p>
    <w:p w:rsidR="00C0468D" w:rsidRPr="000E5CD6" w:rsidRDefault="00C0468D" w:rsidP="00C0468D">
      <w:pPr>
        <w:pStyle w:val="a3"/>
        <w:numPr>
          <w:ilvl w:val="0"/>
          <w:numId w:val="1"/>
        </w:numPr>
        <w:spacing w:after="0"/>
        <w:jc w:val="both"/>
        <w:rPr>
          <w:rFonts w:ascii="Times New Roman" w:hAnsi="Times New Roman" w:cs="Times New Roman"/>
          <w:sz w:val="24"/>
          <w:szCs w:val="24"/>
        </w:rPr>
      </w:pPr>
      <w:r w:rsidRPr="000E5CD6">
        <w:rPr>
          <w:rFonts w:ascii="Times New Roman" w:hAnsi="Times New Roman" w:cs="Times New Roman"/>
          <w:sz w:val="24"/>
          <w:szCs w:val="24"/>
        </w:rPr>
        <w:t>Внутренняя система оценки качества образования.</w:t>
      </w:r>
    </w:p>
    <w:p w:rsidR="00C0468D" w:rsidRPr="000E5CD6" w:rsidRDefault="00C0468D" w:rsidP="00C0468D">
      <w:pPr>
        <w:spacing w:after="0"/>
        <w:rPr>
          <w:rFonts w:ascii="Times New Roman" w:hAnsi="Times New Roman" w:cs="Times New Roman"/>
          <w:sz w:val="24"/>
          <w:szCs w:val="24"/>
        </w:rPr>
      </w:pPr>
    </w:p>
    <w:p w:rsidR="00C0468D" w:rsidRPr="000E5CD6" w:rsidRDefault="00C0468D" w:rsidP="00C0468D">
      <w:pPr>
        <w:pStyle w:val="a3"/>
        <w:numPr>
          <w:ilvl w:val="0"/>
          <w:numId w:val="2"/>
        </w:numPr>
        <w:spacing w:after="0"/>
        <w:jc w:val="both"/>
        <w:rPr>
          <w:rFonts w:ascii="Times New Roman" w:hAnsi="Times New Roman" w:cs="Times New Roman"/>
          <w:b/>
          <w:sz w:val="24"/>
          <w:szCs w:val="24"/>
          <w:u w:val="single"/>
        </w:rPr>
      </w:pPr>
      <w:r w:rsidRPr="000E5CD6">
        <w:rPr>
          <w:rFonts w:ascii="Times New Roman" w:hAnsi="Times New Roman" w:cs="Times New Roman"/>
          <w:b/>
          <w:sz w:val="24"/>
          <w:szCs w:val="24"/>
          <w:u w:val="single"/>
        </w:rPr>
        <w:t xml:space="preserve">Общие сведения об образовательной организации </w:t>
      </w:r>
    </w:p>
    <w:p w:rsidR="00C0468D" w:rsidRPr="000E5CD6" w:rsidRDefault="00C0468D" w:rsidP="00C0468D">
      <w:pPr>
        <w:pStyle w:val="a3"/>
        <w:spacing w:after="0"/>
        <w:jc w:val="both"/>
        <w:rPr>
          <w:rFonts w:ascii="Times New Roman" w:hAnsi="Times New Roman" w:cs="Times New Roman"/>
          <w:b/>
          <w:sz w:val="24"/>
          <w:szCs w:val="24"/>
        </w:rPr>
      </w:pPr>
      <w:r w:rsidRPr="000E5CD6">
        <w:rPr>
          <w:rFonts w:ascii="Times New Roman" w:hAnsi="Times New Roman" w:cs="Times New Roman"/>
          <w:b/>
          <w:sz w:val="24"/>
          <w:szCs w:val="24"/>
        </w:rPr>
        <w:t>Полное наименование образовательной организации в соответствии с Уставом:</w:t>
      </w:r>
    </w:p>
    <w:p w:rsidR="00C0468D" w:rsidRPr="000E5CD6" w:rsidRDefault="00C0468D" w:rsidP="00C0468D">
      <w:pPr>
        <w:pStyle w:val="a3"/>
        <w:spacing w:after="0"/>
        <w:jc w:val="both"/>
        <w:rPr>
          <w:rFonts w:ascii="Times New Roman" w:hAnsi="Times New Roman" w:cs="Times New Roman"/>
          <w:sz w:val="24"/>
          <w:szCs w:val="24"/>
        </w:rPr>
      </w:pPr>
      <w:r w:rsidRPr="000E5CD6">
        <w:rPr>
          <w:rFonts w:ascii="Times New Roman" w:hAnsi="Times New Roman" w:cs="Times New Roman"/>
          <w:sz w:val="24"/>
          <w:szCs w:val="24"/>
        </w:rPr>
        <w:t>муниципальное казённое общеобразовательное учреждение Коменская средняя общеобразовательная школа</w:t>
      </w:r>
    </w:p>
    <w:p w:rsidR="00C0468D" w:rsidRPr="000E5CD6" w:rsidRDefault="00C0468D" w:rsidP="00C0468D">
      <w:pPr>
        <w:spacing w:after="0"/>
        <w:ind w:left="360" w:right="99" w:firstLine="348"/>
        <w:rPr>
          <w:rFonts w:ascii="Times New Roman" w:hAnsi="Times New Roman" w:cs="Times New Roman"/>
          <w:sz w:val="24"/>
          <w:szCs w:val="24"/>
        </w:rPr>
      </w:pPr>
      <w:r w:rsidRPr="000E5CD6">
        <w:rPr>
          <w:rFonts w:ascii="Times New Roman" w:hAnsi="Times New Roman" w:cs="Times New Roman"/>
          <w:b/>
          <w:sz w:val="24"/>
          <w:szCs w:val="24"/>
        </w:rPr>
        <w:t>Учредитель</w:t>
      </w:r>
      <w:r w:rsidRPr="000E5CD6">
        <w:rPr>
          <w:rFonts w:ascii="Times New Roman" w:hAnsi="Times New Roman" w:cs="Times New Roman"/>
          <w:sz w:val="24"/>
          <w:szCs w:val="24"/>
        </w:rPr>
        <w:t>:</w:t>
      </w:r>
      <w:r w:rsidRPr="000E5CD6">
        <w:rPr>
          <w:rFonts w:ascii="Times New Roman" w:hAnsi="Times New Roman" w:cs="Times New Roman"/>
          <w:sz w:val="24"/>
          <w:szCs w:val="24"/>
        </w:rPr>
        <w:tab/>
        <w:t xml:space="preserve"> </w:t>
      </w:r>
    </w:p>
    <w:p w:rsidR="00C0468D" w:rsidRPr="000E5CD6" w:rsidRDefault="00C0468D" w:rsidP="00C0468D">
      <w:pPr>
        <w:spacing w:after="0"/>
        <w:ind w:left="360" w:right="99" w:firstLine="348"/>
        <w:rPr>
          <w:rFonts w:ascii="Times New Roman" w:hAnsi="Times New Roman" w:cs="Times New Roman"/>
          <w:sz w:val="24"/>
          <w:szCs w:val="24"/>
        </w:rPr>
      </w:pPr>
      <w:r w:rsidRPr="000E5CD6">
        <w:rPr>
          <w:rFonts w:ascii="Times New Roman" w:hAnsi="Times New Roman" w:cs="Times New Roman"/>
          <w:sz w:val="24"/>
          <w:szCs w:val="24"/>
        </w:rPr>
        <w:t>МКУ Управление образования ГО Богданович</w:t>
      </w:r>
    </w:p>
    <w:p w:rsidR="00C0468D" w:rsidRPr="000E5CD6" w:rsidRDefault="00C0468D" w:rsidP="00C0468D">
      <w:pPr>
        <w:pStyle w:val="a3"/>
        <w:spacing w:after="0"/>
        <w:jc w:val="both"/>
        <w:rPr>
          <w:rFonts w:ascii="Times New Roman" w:hAnsi="Times New Roman" w:cs="Times New Roman"/>
          <w:b/>
          <w:sz w:val="24"/>
          <w:szCs w:val="24"/>
        </w:rPr>
      </w:pPr>
      <w:r w:rsidRPr="000E5CD6">
        <w:rPr>
          <w:rFonts w:ascii="Times New Roman" w:hAnsi="Times New Roman" w:cs="Times New Roman"/>
          <w:b/>
          <w:sz w:val="24"/>
          <w:szCs w:val="24"/>
        </w:rPr>
        <w:t xml:space="preserve">Тип:  </w:t>
      </w:r>
      <w:r w:rsidRPr="000E5CD6">
        <w:rPr>
          <w:rFonts w:ascii="Times New Roman" w:hAnsi="Times New Roman" w:cs="Times New Roman"/>
          <w:b/>
          <w:sz w:val="24"/>
          <w:szCs w:val="24"/>
        </w:rPr>
        <w:tab/>
      </w:r>
      <w:r w:rsidRPr="000E5CD6">
        <w:rPr>
          <w:rFonts w:ascii="Times New Roman" w:hAnsi="Times New Roman" w:cs="Times New Roman"/>
          <w:b/>
          <w:sz w:val="24"/>
          <w:szCs w:val="24"/>
        </w:rPr>
        <w:tab/>
      </w:r>
      <w:r w:rsidRPr="000E5CD6">
        <w:rPr>
          <w:rFonts w:ascii="Times New Roman" w:hAnsi="Times New Roman" w:cs="Times New Roman"/>
          <w:b/>
          <w:sz w:val="24"/>
          <w:szCs w:val="24"/>
        </w:rPr>
        <w:tab/>
      </w:r>
    </w:p>
    <w:p w:rsidR="00C0468D" w:rsidRPr="000E5CD6" w:rsidRDefault="004E5FAA" w:rsidP="00C0468D">
      <w:pPr>
        <w:pStyle w:val="a3"/>
        <w:spacing w:after="0"/>
        <w:jc w:val="both"/>
        <w:rPr>
          <w:rFonts w:ascii="Times New Roman" w:hAnsi="Times New Roman" w:cs="Times New Roman"/>
          <w:sz w:val="24"/>
          <w:szCs w:val="24"/>
        </w:rPr>
      </w:pPr>
      <w:r>
        <w:rPr>
          <w:rFonts w:ascii="Times New Roman" w:hAnsi="Times New Roman" w:cs="Times New Roman"/>
          <w:sz w:val="24"/>
          <w:szCs w:val="24"/>
        </w:rPr>
        <w:t>Общеобразовательная организация</w:t>
      </w:r>
    </w:p>
    <w:p w:rsidR="00C0468D" w:rsidRPr="000E5CD6" w:rsidRDefault="00C0468D" w:rsidP="00C0468D">
      <w:pPr>
        <w:pStyle w:val="a3"/>
        <w:spacing w:after="0"/>
        <w:jc w:val="both"/>
        <w:rPr>
          <w:rFonts w:ascii="Times New Roman" w:hAnsi="Times New Roman" w:cs="Times New Roman"/>
          <w:sz w:val="24"/>
          <w:szCs w:val="24"/>
        </w:rPr>
      </w:pPr>
      <w:r w:rsidRPr="000E5CD6">
        <w:rPr>
          <w:rFonts w:ascii="Times New Roman" w:hAnsi="Times New Roman" w:cs="Times New Roman"/>
          <w:b/>
          <w:sz w:val="24"/>
          <w:szCs w:val="24"/>
        </w:rPr>
        <w:t>Вид:</w:t>
      </w:r>
      <w:r w:rsidRPr="000E5CD6">
        <w:rPr>
          <w:rFonts w:ascii="Times New Roman" w:hAnsi="Times New Roman" w:cs="Times New Roman"/>
          <w:sz w:val="24"/>
          <w:szCs w:val="24"/>
        </w:rPr>
        <w:t xml:space="preserve">                  </w:t>
      </w:r>
      <w:r w:rsidRPr="000E5CD6">
        <w:rPr>
          <w:rFonts w:ascii="Times New Roman" w:hAnsi="Times New Roman" w:cs="Times New Roman"/>
          <w:sz w:val="24"/>
          <w:szCs w:val="24"/>
        </w:rPr>
        <w:tab/>
      </w:r>
    </w:p>
    <w:p w:rsidR="00C0468D" w:rsidRPr="000E5CD6" w:rsidRDefault="00C0468D" w:rsidP="00C0468D">
      <w:pPr>
        <w:pStyle w:val="a3"/>
        <w:spacing w:after="0"/>
        <w:jc w:val="both"/>
        <w:rPr>
          <w:rFonts w:ascii="Times New Roman" w:hAnsi="Times New Roman" w:cs="Times New Roman"/>
          <w:sz w:val="24"/>
          <w:szCs w:val="24"/>
        </w:rPr>
      </w:pPr>
      <w:proofErr w:type="gramStart"/>
      <w:r w:rsidRPr="000E5CD6">
        <w:rPr>
          <w:rFonts w:ascii="Times New Roman" w:hAnsi="Times New Roman" w:cs="Times New Roman"/>
          <w:sz w:val="24"/>
          <w:szCs w:val="24"/>
        </w:rPr>
        <w:t>средняя  общеобразовательная</w:t>
      </w:r>
      <w:proofErr w:type="gramEnd"/>
      <w:r w:rsidRPr="000E5CD6">
        <w:rPr>
          <w:rFonts w:ascii="Times New Roman" w:hAnsi="Times New Roman" w:cs="Times New Roman"/>
          <w:sz w:val="24"/>
          <w:szCs w:val="24"/>
        </w:rPr>
        <w:t xml:space="preserve">  школа</w:t>
      </w:r>
    </w:p>
    <w:p w:rsidR="00C0468D" w:rsidRPr="000E5CD6" w:rsidRDefault="00C0468D" w:rsidP="00C0468D">
      <w:pPr>
        <w:pStyle w:val="a3"/>
        <w:spacing w:after="0"/>
        <w:jc w:val="both"/>
        <w:rPr>
          <w:rFonts w:ascii="Times New Roman" w:hAnsi="Times New Roman" w:cs="Times New Roman"/>
          <w:b/>
          <w:sz w:val="24"/>
          <w:szCs w:val="24"/>
        </w:rPr>
      </w:pPr>
      <w:r w:rsidRPr="000E5CD6">
        <w:rPr>
          <w:rFonts w:ascii="Times New Roman" w:hAnsi="Times New Roman" w:cs="Times New Roman"/>
          <w:b/>
          <w:sz w:val="24"/>
          <w:szCs w:val="24"/>
        </w:rPr>
        <w:t xml:space="preserve">Юридический и фактический адрес: </w:t>
      </w:r>
      <w:bookmarkStart w:id="0" w:name="_GoBack"/>
      <w:bookmarkEnd w:id="0"/>
    </w:p>
    <w:p w:rsidR="00C0468D" w:rsidRPr="000E5CD6" w:rsidRDefault="00C0468D" w:rsidP="00C0468D">
      <w:pPr>
        <w:pStyle w:val="a3"/>
        <w:spacing w:after="0"/>
        <w:jc w:val="both"/>
        <w:rPr>
          <w:rFonts w:ascii="Times New Roman" w:hAnsi="Times New Roman" w:cs="Times New Roman"/>
          <w:sz w:val="24"/>
          <w:szCs w:val="24"/>
        </w:rPr>
      </w:pPr>
      <w:r w:rsidRPr="000E5CD6">
        <w:rPr>
          <w:rFonts w:ascii="Times New Roman" w:hAnsi="Times New Roman" w:cs="Times New Roman"/>
          <w:sz w:val="24"/>
          <w:szCs w:val="24"/>
        </w:rPr>
        <w:t xml:space="preserve"> 623502 Свердловская область, </w:t>
      </w:r>
      <w:proofErr w:type="spellStart"/>
      <w:r w:rsidRPr="000E5CD6">
        <w:rPr>
          <w:rFonts w:ascii="Times New Roman" w:hAnsi="Times New Roman" w:cs="Times New Roman"/>
          <w:sz w:val="24"/>
          <w:szCs w:val="24"/>
        </w:rPr>
        <w:t>Богдановичский</w:t>
      </w:r>
      <w:proofErr w:type="spellEnd"/>
      <w:r w:rsidRPr="000E5CD6">
        <w:rPr>
          <w:rFonts w:ascii="Times New Roman" w:hAnsi="Times New Roman" w:cs="Times New Roman"/>
          <w:sz w:val="24"/>
          <w:szCs w:val="24"/>
        </w:rPr>
        <w:t xml:space="preserve"> район, с. </w:t>
      </w:r>
      <w:proofErr w:type="spellStart"/>
      <w:r w:rsidRPr="000E5CD6">
        <w:rPr>
          <w:rFonts w:ascii="Times New Roman" w:hAnsi="Times New Roman" w:cs="Times New Roman"/>
          <w:sz w:val="24"/>
          <w:szCs w:val="24"/>
        </w:rPr>
        <w:t>Коменки</w:t>
      </w:r>
      <w:proofErr w:type="spellEnd"/>
      <w:r w:rsidRPr="000E5CD6">
        <w:rPr>
          <w:rFonts w:ascii="Times New Roman" w:hAnsi="Times New Roman" w:cs="Times New Roman"/>
          <w:sz w:val="24"/>
          <w:szCs w:val="24"/>
        </w:rPr>
        <w:t>, ул. 30 лет Победы, 14</w:t>
      </w:r>
    </w:p>
    <w:p w:rsidR="00C0468D" w:rsidRPr="000E5CD6" w:rsidRDefault="00C0468D" w:rsidP="00C0468D">
      <w:pPr>
        <w:pStyle w:val="a3"/>
        <w:spacing w:after="0"/>
        <w:jc w:val="both"/>
        <w:rPr>
          <w:rFonts w:ascii="Times New Roman" w:hAnsi="Times New Roman" w:cs="Times New Roman"/>
          <w:sz w:val="24"/>
          <w:szCs w:val="24"/>
        </w:rPr>
      </w:pPr>
      <w:r w:rsidRPr="000E5CD6">
        <w:rPr>
          <w:rFonts w:ascii="Times New Roman" w:hAnsi="Times New Roman" w:cs="Times New Roman"/>
          <w:b/>
          <w:sz w:val="24"/>
          <w:szCs w:val="24"/>
        </w:rPr>
        <w:t>Телефон:</w:t>
      </w:r>
      <w:r w:rsidRPr="000E5CD6">
        <w:rPr>
          <w:rFonts w:ascii="Times New Roman" w:hAnsi="Times New Roman" w:cs="Times New Roman"/>
          <w:sz w:val="24"/>
          <w:szCs w:val="24"/>
        </w:rPr>
        <w:t xml:space="preserve">            </w:t>
      </w:r>
      <w:r w:rsidRPr="000E5CD6">
        <w:rPr>
          <w:rFonts w:ascii="Times New Roman" w:hAnsi="Times New Roman" w:cs="Times New Roman"/>
          <w:sz w:val="24"/>
          <w:szCs w:val="24"/>
        </w:rPr>
        <w:tab/>
      </w:r>
    </w:p>
    <w:p w:rsidR="00C0468D" w:rsidRPr="000E5CD6" w:rsidRDefault="00C0468D" w:rsidP="00C0468D">
      <w:pPr>
        <w:pStyle w:val="a3"/>
        <w:spacing w:after="0"/>
        <w:jc w:val="both"/>
        <w:rPr>
          <w:rFonts w:ascii="Times New Roman" w:hAnsi="Times New Roman" w:cs="Times New Roman"/>
          <w:sz w:val="24"/>
          <w:szCs w:val="24"/>
        </w:rPr>
      </w:pPr>
      <w:r w:rsidRPr="000E5CD6">
        <w:rPr>
          <w:rFonts w:ascii="Times New Roman" w:hAnsi="Times New Roman" w:cs="Times New Roman"/>
          <w:sz w:val="24"/>
          <w:szCs w:val="24"/>
        </w:rPr>
        <w:t>8 (34376)39-5-34</w:t>
      </w:r>
    </w:p>
    <w:p w:rsidR="00C0468D" w:rsidRPr="000E5CD6" w:rsidRDefault="00C0468D" w:rsidP="00C0468D">
      <w:pPr>
        <w:pStyle w:val="a3"/>
        <w:spacing w:after="0"/>
        <w:jc w:val="both"/>
        <w:rPr>
          <w:rFonts w:ascii="Times New Roman" w:hAnsi="Times New Roman" w:cs="Times New Roman"/>
          <w:sz w:val="24"/>
          <w:szCs w:val="24"/>
        </w:rPr>
      </w:pPr>
      <w:r w:rsidRPr="000E5CD6">
        <w:rPr>
          <w:rFonts w:ascii="Times New Roman" w:hAnsi="Times New Roman" w:cs="Times New Roman"/>
          <w:b/>
          <w:sz w:val="24"/>
          <w:szCs w:val="24"/>
        </w:rPr>
        <w:t>Факс:</w:t>
      </w:r>
      <w:r w:rsidRPr="000E5CD6">
        <w:rPr>
          <w:rFonts w:ascii="Times New Roman" w:hAnsi="Times New Roman" w:cs="Times New Roman"/>
          <w:b/>
          <w:sz w:val="24"/>
          <w:szCs w:val="24"/>
        </w:rPr>
        <w:tab/>
      </w:r>
      <w:r w:rsidRPr="000E5CD6">
        <w:rPr>
          <w:rFonts w:ascii="Times New Roman" w:hAnsi="Times New Roman" w:cs="Times New Roman"/>
          <w:sz w:val="24"/>
          <w:szCs w:val="24"/>
        </w:rPr>
        <w:tab/>
        <w:t xml:space="preserve">      </w:t>
      </w:r>
      <w:r w:rsidRPr="000E5CD6">
        <w:rPr>
          <w:rFonts w:ascii="Times New Roman" w:hAnsi="Times New Roman" w:cs="Times New Roman"/>
          <w:sz w:val="24"/>
          <w:szCs w:val="24"/>
        </w:rPr>
        <w:tab/>
      </w:r>
    </w:p>
    <w:p w:rsidR="00C0468D" w:rsidRPr="000E5CD6" w:rsidRDefault="00C0468D" w:rsidP="00C0468D">
      <w:pPr>
        <w:pStyle w:val="a3"/>
        <w:spacing w:after="0"/>
        <w:jc w:val="both"/>
        <w:rPr>
          <w:rFonts w:ascii="Times New Roman" w:hAnsi="Times New Roman" w:cs="Times New Roman"/>
          <w:sz w:val="24"/>
          <w:szCs w:val="24"/>
        </w:rPr>
      </w:pPr>
      <w:r w:rsidRPr="000E5CD6">
        <w:rPr>
          <w:rFonts w:ascii="Times New Roman" w:hAnsi="Times New Roman" w:cs="Times New Roman"/>
          <w:sz w:val="24"/>
          <w:szCs w:val="24"/>
        </w:rPr>
        <w:t>8(34376)39534</w:t>
      </w:r>
      <w:r w:rsidRPr="000E5CD6">
        <w:rPr>
          <w:rFonts w:ascii="Times New Roman" w:hAnsi="Times New Roman" w:cs="Times New Roman"/>
          <w:sz w:val="24"/>
          <w:szCs w:val="24"/>
        </w:rPr>
        <w:tab/>
      </w:r>
    </w:p>
    <w:p w:rsidR="00C0468D" w:rsidRPr="000E5CD6" w:rsidRDefault="00C0468D" w:rsidP="00C0468D">
      <w:pPr>
        <w:pStyle w:val="a3"/>
        <w:spacing w:after="0"/>
        <w:jc w:val="both"/>
        <w:rPr>
          <w:rFonts w:ascii="Times New Roman" w:hAnsi="Times New Roman" w:cs="Times New Roman"/>
          <w:sz w:val="24"/>
          <w:szCs w:val="24"/>
        </w:rPr>
      </w:pPr>
      <w:r w:rsidRPr="000E5CD6">
        <w:rPr>
          <w:rFonts w:ascii="Times New Roman" w:hAnsi="Times New Roman" w:cs="Times New Roman"/>
          <w:b/>
          <w:sz w:val="24"/>
          <w:szCs w:val="24"/>
        </w:rPr>
        <w:t xml:space="preserve">е – </w:t>
      </w:r>
      <w:r w:rsidRPr="000E5CD6">
        <w:rPr>
          <w:rFonts w:ascii="Times New Roman" w:hAnsi="Times New Roman" w:cs="Times New Roman"/>
          <w:b/>
          <w:sz w:val="24"/>
          <w:szCs w:val="24"/>
          <w:lang w:val="en-US"/>
        </w:rPr>
        <w:t>mail</w:t>
      </w:r>
      <w:r w:rsidRPr="000E5CD6">
        <w:rPr>
          <w:rFonts w:ascii="Times New Roman" w:hAnsi="Times New Roman" w:cs="Times New Roman"/>
          <w:b/>
          <w:sz w:val="24"/>
          <w:szCs w:val="24"/>
        </w:rPr>
        <w:t>:</w:t>
      </w:r>
      <w:r w:rsidRPr="000E5CD6">
        <w:rPr>
          <w:rFonts w:ascii="Times New Roman" w:hAnsi="Times New Roman" w:cs="Times New Roman"/>
          <w:sz w:val="24"/>
          <w:szCs w:val="24"/>
        </w:rPr>
        <w:t xml:space="preserve">             </w:t>
      </w:r>
      <w:r w:rsidRPr="000E5CD6">
        <w:rPr>
          <w:rFonts w:ascii="Times New Roman" w:hAnsi="Times New Roman" w:cs="Times New Roman"/>
          <w:sz w:val="24"/>
          <w:szCs w:val="24"/>
        </w:rPr>
        <w:tab/>
      </w:r>
    </w:p>
    <w:p w:rsidR="00C0468D" w:rsidRPr="000E5CD6" w:rsidRDefault="00292F9F" w:rsidP="00C0468D">
      <w:pPr>
        <w:pStyle w:val="a3"/>
        <w:spacing w:after="0"/>
        <w:jc w:val="both"/>
        <w:rPr>
          <w:rFonts w:ascii="Times New Roman" w:hAnsi="Times New Roman" w:cs="Times New Roman"/>
          <w:sz w:val="24"/>
          <w:szCs w:val="24"/>
        </w:rPr>
      </w:pPr>
      <w:hyperlink r:id="rId5" w:history="1">
        <w:r w:rsidR="00C0468D" w:rsidRPr="000E5CD6">
          <w:rPr>
            <w:rStyle w:val="a4"/>
            <w:rFonts w:ascii="Times New Roman" w:hAnsi="Times New Roman" w:cs="Times New Roman"/>
            <w:sz w:val="24"/>
            <w:szCs w:val="24"/>
            <w:lang w:val="en-US"/>
          </w:rPr>
          <w:t>kom</w:t>
        </w:r>
        <w:r w:rsidR="00C0468D" w:rsidRPr="000E5CD6">
          <w:rPr>
            <w:rStyle w:val="a4"/>
            <w:rFonts w:ascii="Times New Roman" w:hAnsi="Times New Roman" w:cs="Times New Roman"/>
            <w:sz w:val="24"/>
            <w:szCs w:val="24"/>
          </w:rPr>
          <w:t>_</w:t>
        </w:r>
        <w:r w:rsidR="00C0468D" w:rsidRPr="000E5CD6">
          <w:rPr>
            <w:rStyle w:val="a4"/>
            <w:rFonts w:ascii="Times New Roman" w:hAnsi="Times New Roman" w:cs="Times New Roman"/>
            <w:sz w:val="24"/>
            <w:szCs w:val="24"/>
            <w:lang w:val="en-US"/>
          </w:rPr>
          <w:t>sosh</w:t>
        </w:r>
        <w:r w:rsidR="00C0468D" w:rsidRPr="000E5CD6">
          <w:rPr>
            <w:rStyle w:val="a4"/>
            <w:rFonts w:ascii="Times New Roman" w:hAnsi="Times New Roman" w:cs="Times New Roman"/>
            <w:sz w:val="24"/>
            <w:szCs w:val="24"/>
          </w:rPr>
          <w:t>@</w:t>
        </w:r>
        <w:r w:rsidR="00C0468D" w:rsidRPr="000E5CD6">
          <w:rPr>
            <w:rStyle w:val="a4"/>
            <w:rFonts w:ascii="Times New Roman" w:hAnsi="Times New Roman" w:cs="Times New Roman"/>
            <w:sz w:val="24"/>
            <w:szCs w:val="24"/>
            <w:lang w:val="en-US"/>
          </w:rPr>
          <w:t>uobgd</w:t>
        </w:r>
        <w:r w:rsidR="00C0468D" w:rsidRPr="000E5CD6">
          <w:rPr>
            <w:rStyle w:val="a4"/>
            <w:rFonts w:ascii="Times New Roman" w:hAnsi="Times New Roman" w:cs="Times New Roman"/>
            <w:sz w:val="24"/>
            <w:szCs w:val="24"/>
          </w:rPr>
          <w:t>.</w:t>
        </w:r>
        <w:proofErr w:type="spellStart"/>
        <w:r w:rsidR="00C0468D" w:rsidRPr="000E5CD6">
          <w:rPr>
            <w:rStyle w:val="a4"/>
            <w:rFonts w:ascii="Times New Roman" w:hAnsi="Times New Roman" w:cs="Times New Roman"/>
            <w:sz w:val="24"/>
            <w:szCs w:val="24"/>
            <w:lang w:val="en-US"/>
          </w:rPr>
          <w:t>ru</w:t>
        </w:r>
        <w:proofErr w:type="spellEnd"/>
      </w:hyperlink>
    </w:p>
    <w:p w:rsidR="00C0468D" w:rsidRPr="000E5CD6" w:rsidRDefault="00C0468D" w:rsidP="00C0468D">
      <w:pPr>
        <w:pStyle w:val="a3"/>
        <w:spacing w:after="0"/>
        <w:ind w:right="99"/>
        <w:rPr>
          <w:rFonts w:ascii="Times New Roman" w:hAnsi="Times New Roman" w:cs="Times New Roman"/>
          <w:b/>
          <w:sz w:val="24"/>
          <w:szCs w:val="24"/>
        </w:rPr>
      </w:pPr>
      <w:r w:rsidRPr="000E5CD6">
        <w:rPr>
          <w:rFonts w:ascii="Times New Roman" w:hAnsi="Times New Roman" w:cs="Times New Roman"/>
          <w:b/>
          <w:sz w:val="24"/>
          <w:szCs w:val="24"/>
        </w:rPr>
        <w:t xml:space="preserve">Сайт: </w:t>
      </w:r>
      <w:r w:rsidRPr="000E5CD6">
        <w:rPr>
          <w:rFonts w:ascii="Times New Roman" w:hAnsi="Times New Roman" w:cs="Times New Roman"/>
          <w:b/>
          <w:sz w:val="24"/>
          <w:szCs w:val="24"/>
        </w:rPr>
        <w:tab/>
      </w:r>
      <w:r w:rsidRPr="000E5CD6">
        <w:rPr>
          <w:rFonts w:ascii="Times New Roman" w:hAnsi="Times New Roman" w:cs="Times New Roman"/>
          <w:b/>
          <w:sz w:val="24"/>
          <w:szCs w:val="24"/>
        </w:rPr>
        <w:tab/>
      </w:r>
      <w:r w:rsidRPr="000E5CD6">
        <w:rPr>
          <w:rFonts w:ascii="Times New Roman" w:hAnsi="Times New Roman" w:cs="Times New Roman"/>
          <w:b/>
          <w:sz w:val="24"/>
          <w:szCs w:val="24"/>
        </w:rPr>
        <w:tab/>
      </w:r>
    </w:p>
    <w:p w:rsidR="00C0468D" w:rsidRPr="000E5CD6" w:rsidRDefault="00292F9F" w:rsidP="00C0468D">
      <w:pPr>
        <w:pStyle w:val="a3"/>
        <w:spacing w:after="0"/>
        <w:ind w:right="99"/>
        <w:rPr>
          <w:rFonts w:ascii="Times New Roman" w:hAnsi="Times New Roman" w:cs="Times New Roman"/>
          <w:sz w:val="24"/>
          <w:szCs w:val="24"/>
        </w:rPr>
      </w:pPr>
      <w:hyperlink r:id="rId6" w:history="1">
        <w:r w:rsidR="00C0468D" w:rsidRPr="000E5CD6">
          <w:rPr>
            <w:rStyle w:val="a4"/>
            <w:rFonts w:ascii="Times New Roman" w:hAnsi="Times New Roman" w:cs="Times New Roman"/>
            <w:sz w:val="24"/>
            <w:szCs w:val="24"/>
            <w:lang w:val="en-US"/>
          </w:rPr>
          <w:t>www</w:t>
        </w:r>
        <w:r w:rsidR="00C0468D" w:rsidRPr="000E5CD6">
          <w:rPr>
            <w:rStyle w:val="a4"/>
            <w:rFonts w:ascii="Times New Roman" w:hAnsi="Times New Roman" w:cs="Times New Roman"/>
            <w:sz w:val="24"/>
            <w:szCs w:val="24"/>
          </w:rPr>
          <w:t>.b18.uralschool.ru</w:t>
        </w:r>
      </w:hyperlink>
    </w:p>
    <w:p w:rsidR="00C0468D" w:rsidRPr="000E5CD6" w:rsidRDefault="00C0468D" w:rsidP="00C0468D">
      <w:pPr>
        <w:pStyle w:val="a3"/>
        <w:spacing w:after="0"/>
        <w:ind w:right="99"/>
        <w:jc w:val="both"/>
        <w:rPr>
          <w:rFonts w:ascii="Times New Roman" w:hAnsi="Times New Roman" w:cs="Times New Roman"/>
          <w:sz w:val="24"/>
          <w:szCs w:val="24"/>
        </w:rPr>
      </w:pPr>
      <w:r w:rsidRPr="000E5CD6">
        <w:rPr>
          <w:rFonts w:ascii="Times New Roman" w:hAnsi="Times New Roman" w:cs="Times New Roman"/>
          <w:sz w:val="24"/>
          <w:szCs w:val="24"/>
        </w:rPr>
        <w:t>Лицензия: Серия   66 №</w:t>
      </w:r>
      <w:r w:rsidR="00292F9F">
        <w:rPr>
          <w:rFonts w:ascii="Times New Roman" w:hAnsi="Times New Roman" w:cs="Times New Roman"/>
          <w:sz w:val="24"/>
          <w:szCs w:val="24"/>
        </w:rPr>
        <w:t xml:space="preserve"> </w:t>
      </w:r>
      <w:r w:rsidRPr="000E5CD6">
        <w:rPr>
          <w:rFonts w:ascii="Times New Roman" w:hAnsi="Times New Roman" w:cs="Times New Roman"/>
          <w:sz w:val="24"/>
          <w:szCs w:val="24"/>
        </w:rPr>
        <w:t xml:space="preserve">002943, выдана   02 февраля 2012 года бессрочно, регистрационный     номер    </w:t>
      </w:r>
      <w:proofErr w:type="gramStart"/>
      <w:r w:rsidRPr="000E5CD6">
        <w:rPr>
          <w:rFonts w:ascii="Times New Roman" w:hAnsi="Times New Roman" w:cs="Times New Roman"/>
          <w:sz w:val="24"/>
          <w:szCs w:val="24"/>
        </w:rPr>
        <w:t xml:space="preserve">14862,   </w:t>
      </w:r>
      <w:proofErr w:type="gramEnd"/>
      <w:r w:rsidRPr="000E5CD6">
        <w:rPr>
          <w:rFonts w:ascii="Times New Roman" w:hAnsi="Times New Roman" w:cs="Times New Roman"/>
          <w:sz w:val="24"/>
          <w:szCs w:val="24"/>
        </w:rPr>
        <w:t xml:space="preserve">  на    право     ведения     образовательной деятельности по следующим образовательным программам:</w:t>
      </w:r>
    </w:p>
    <w:p w:rsidR="00C0468D" w:rsidRPr="000E5CD6" w:rsidRDefault="00C0468D" w:rsidP="00C0468D">
      <w:pPr>
        <w:pStyle w:val="a3"/>
        <w:spacing w:after="0"/>
        <w:ind w:right="99"/>
        <w:jc w:val="both"/>
        <w:rPr>
          <w:rFonts w:ascii="Times New Roman" w:hAnsi="Times New Roman" w:cs="Times New Roman"/>
          <w:sz w:val="24"/>
          <w:szCs w:val="24"/>
        </w:rPr>
      </w:pPr>
      <w:r w:rsidRPr="000E5CD6">
        <w:rPr>
          <w:rFonts w:ascii="Times New Roman" w:hAnsi="Times New Roman" w:cs="Times New Roman"/>
          <w:b/>
          <w:i/>
          <w:sz w:val="24"/>
          <w:szCs w:val="24"/>
        </w:rPr>
        <w:t>Общеобразовательные программы:</w:t>
      </w:r>
    </w:p>
    <w:p w:rsidR="00C0468D" w:rsidRPr="000E5CD6" w:rsidRDefault="00C0468D" w:rsidP="00C0468D">
      <w:pPr>
        <w:pStyle w:val="a3"/>
        <w:spacing w:after="0"/>
        <w:ind w:right="99"/>
        <w:jc w:val="both"/>
        <w:rPr>
          <w:rFonts w:ascii="Times New Roman" w:hAnsi="Times New Roman" w:cs="Times New Roman"/>
          <w:sz w:val="24"/>
          <w:szCs w:val="24"/>
        </w:rPr>
      </w:pPr>
      <w:r w:rsidRPr="000E5CD6">
        <w:rPr>
          <w:rFonts w:ascii="Times New Roman" w:hAnsi="Times New Roman" w:cs="Times New Roman"/>
          <w:sz w:val="24"/>
          <w:szCs w:val="24"/>
        </w:rPr>
        <w:t>Начального общего образования;</w:t>
      </w:r>
    </w:p>
    <w:p w:rsidR="00C0468D" w:rsidRPr="000E5CD6" w:rsidRDefault="00C0468D" w:rsidP="00C0468D">
      <w:pPr>
        <w:pStyle w:val="a3"/>
        <w:spacing w:after="0"/>
        <w:ind w:right="99"/>
        <w:jc w:val="both"/>
        <w:rPr>
          <w:rFonts w:ascii="Times New Roman" w:hAnsi="Times New Roman" w:cs="Times New Roman"/>
          <w:sz w:val="24"/>
          <w:szCs w:val="24"/>
        </w:rPr>
      </w:pPr>
      <w:r w:rsidRPr="000E5CD6">
        <w:rPr>
          <w:rFonts w:ascii="Times New Roman" w:hAnsi="Times New Roman" w:cs="Times New Roman"/>
          <w:sz w:val="24"/>
          <w:szCs w:val="24"/>
        </w:rPr>
        <w:t>Основного общего образования;</w:t>
      </w:r>
    </w:p>
    <w:p w:rsidR="00C0468D" w:rsidRPr="000E5CD6" w:rsidRDefault="00C0468D" w:rsidP="00C0468D">
      <w:pPr>
        <w:pStyle w:val="a3"/>
        <w:spacing w:after="0"/>
        <w:ind w:right="99"/>
        <w:jc w:val="both"/>
        <w:rPr>
          <w:rFonts w:ascii="Times New Roman" w:hAnsi="Times New Roman" w:cs="Times New Roman"/>
          <w:sz w:val="24"/>
          <w:szCs w:val="24"/>
        </w:rPr>
      </w:pPr>
      <w:r w:rsidRPr="000E5CD6">
        <w:rPr>
          <w:rFonts w:ascii="Times New Roman" w:hAnsi="Times New Roman" w:cs="Times New Roman"/>
          <w:sz w:val="24"/>
          <w:szCs w:val="24"/>
        </w:rPr>
        <w:t>Среднего общего образования.</w:t>
      </w:r>
    </w:p>
    <w:p w:rsidR="00C0468D" w:rsidRPr="000E5CD6" w:rsidRDefault="004E5FAA" w:rsidP="00C0468D">
      <w:pPr>
        <w:pStyle w:val="a3"/>
        <w:spacing w:after="0"/>
        <w:ind w:right="99"/>
        <w:jc w:val="both"/>
        <w:rPr>
          <w:rFonts w:ascii="Times New Roman" w:hAnsi="Times New Roman" w:cs="Times New Roman"/>
          <w:b/>
          <w:i/>
          <w:sz w:val="24"/>
          <w:szCs w:val="24"/>
        </w:rPr>
      </w:pPr>
      <w:r>
        <w:rPr>
          <w:rFonts w:ascii="Times New Roman" w:hAnsi="Times New Roman" w:cs="Times New Roman"/>
          <w:b/>
          <w:i/>
          <w:sz w:val="24"/>
          <w:szCs w:val="24"/>
        </w:rPr>
        <w:t>Программа</w:t>
      </w:r>
      <w:r w:rsidR="00C0468D" w:rsidRPr="000E5CD6">
        <w:rPr>
          <w:rFonts w:ascii="Times New Roman" w:hAnsi="Times New Roman" w:cs="Times New Roman"/>
          <w:b/>
          <w:i/>
          <w:sz w:val="24"/>
          <w:szCs w:val="24"/>
        </w:rPr>
        <w:t xml:space="preserve"> дополнительног</w:t>
      </w:r>
      <w:r>
        <w:rPr>
          <w:rFonts w:ascii="Times New Roman" w:hAnsi="Times New Roman" w:cs="Times New Roman"/>
          <w:b/>
          <w:i/>
          <w:sz w:val="24"/>
          <w:szCs w:val="24"/>
        </w:rPr>
        <w:t>о образования детей и взрослых.</w:t>
      </w:r>
    </w:p>
    <w:p w:rsidR="00C0468D" w:rsidRPr="000E5CD6" w:rsidRDefault="00C0468D" w:rsidP="00C0468D">
      <w:pPr>
        <w:pStyle w:val="a3"/>
        <w:spacing w:after="0"/>
        <w:ind w:right="99"/>
        <w:jc w:val="both"/>
        <w:rPr>
          <w:rFonts w:ascii="Times New Roman" w:hAnsi="Times New Roman" w:cs="Times New Roman"/>
          <w:sz w:val="24"/>
          <w:szCs w:val="24"/>
        </w:rPr>
      </w:pPr>
      <w:r w:rsidRPr="000E5CD6">
        <w:rPr>
          <w:rFonts w:ascii="Times New Roman" w:hAnsi="Times New Roman" w:cs="Times New Roman"/>
          <w:sz w:val="24"/>
          <w:szCs w:val="24"/>
        </w:rPr>
        <w:t xml:space="preserve">Свидетельство   о   государственной   </w:t>
      </w:r>
      <w:proofErr w:type="gramStart"/>
      <w:r w:rsidRPr="000E5CD6">
        <w:rPr>
          <w:rFonts w:ascii="Times New Roman" w:hAnsi="Times New Roman" w:cs="Times New Roman"/>
          <w:sz w:val="24"/>
          <w:szCs w:val="24"/>
        </w:rPr>
        <w:t xml:space="preserve">аккредитации:   </w:t>
      </w:r>
      <w:proofErr w:type="gramEnd"/>
      <w:r w:rsidRPr="000E5CD6">
        <w:rPr>
          <w:rFonts w:ascii="Times New Roman" w:hAnsi="Times New Roman" w:cs="Times New Roman"/>
          <w:sz w:val="24"/>
          <w:szCs w:val="24"/>
        </w:rPr>
        <w:t xml:space="preserve">   Серия   66А01   №0001632, выдано 15 мая 2015 года, регистрационный номер 8332</w:t>
      </w:r>
      <w:r w:rsidR="004E5FAA">
        <w:rPr>
          <w:rFonts w:ascii="Times New Roman" w:hAnsi="Times New Roman" w:cs="Times New Roman"/>
          <w:sz w:val="24"/>
          <w:szCs w:val="24"/>
        </w:rPr>
        <w:t>.</w:t>
      </w:r>
    </w:p>
    <w:p w:rsidR="00C0468D" w:rsidRPr="000E5CD6" w:rsidRDefault="00C0468D" w:rsidP="00C0468D">
      <w:pPr>
        <w:pStyle w:val="a3"/>
        <w:spacing w:after="0"/>
        <w:ind w:right="99"/>
        <w:jc w:val="both"/>
        <w:rPr>
          <w:rFonts w:ascii="Times New Roman" w:hAnsi="Times New Roman" w:cs="Times New Roman"/>
          <w:sz w:val="24"/>
          <w:szCs w:val="24"/>
        </w:rPr>
      </w:pPr>
    </w:p>
    <w:p w:rsidR="00C0468D" w:rsidRPr="000E5CD6" w:rsidRDefault="00C0468D" w:rsidP="00C0468D">
      <w:pPr>
        <w:pStyle w:val="a3"/>
        <w:numPr>
          <w:ilvl w:val="0"/>
          <w:numId w:val="2"/>
        </w:numPr>
        <w:spacing w:after="0"/>
        <w:jc w:val="both"/>
        <w:rPr>
          <w:rFonts w:ascii="Times New Roman" w:hAnsi="Times New Roman" w:cs="Times New Roman"/>
          <w:b/>
          <w:sz w:val="24"/>
          <w:szCs w:val="24"/>
          <w:u w:val="single"/>
        </w:rPr>
      </w:pPr>
      <w:r w:rsidRPr="000E5CD6">
        <w:rPr>
          <w:rFonts w:ascii="Times New Roman" w:hAnsi="Times New Roman" w:cs="Times New Roman"/>
          <w:b/>
          <w:sz w:val="24"/>
          <w:szCs w:val="24"/>
          <w:u w:val="single"/>
        </w:rPr>
        <w:t>Организационно- правовое обеспечение деятельности образовательной организации и системы управления.</w:t>
      </w:r>
    </w:p>
    <w:p w:rsidR="00C0468D" w:rsidRPr="000E5CD6" w:rsidRDefault="00C0468D" w:rsidP="00C0468D">
      <w:pPr>
        <w:spacing w:after="0"/>
        <w:ind w:firstLine="317"/>
        <w:jc w:val="both"/>
        <w:rPr>
          <w:rFonts w:ascii="Times New Roman" w:hAnsi="Times New Roman" w:cs="Times New Roman"/>
          <w:b/>
          <w:sz w:val="24"/>
          <w:szCs w:val="24"/>
        </w:rPr>
      </w:pPr>
      <w:r w:rsidRPr="000E5CD6">
        <w:rPr>
          <w:rFonts w:ascii="Times New Roman" w:hAnsi="Times New Roman" w:cs="Times New Roman"/>
          <w:b/>
          <w:sz w:val="24"/>
          <w:szCs w:val="24"/>
        </w:rPr>
        <w:t>Наименование организации:</w:t>
      </w:r>
    </w:p>
    <w:p w:rsidR="00C0468D" w:rsidRPr="000E5CD6" w:rsidRDefault="00C0468D" w:rsidP="00C0468D">
      <w:pPr>
        <w:pStyle w:val="a3"/>
        <w:spacing w:after="0"/>
        <w:jc w:val="both"/>
        <w:rPr>
          <w:rFonts w:ascii="Times New Roman" w:hAnsi="Times New Roman" w:cs="Times New Roman"/>
          <w:sz w:val="24"/>
          <w:szCs w:val="24"/>
        </w:rPr>
      </w:pPr>
      <w:r w:rsidRPr="000E5CD6">
        <w:rPr>
          <w:rFonts w:ascii="Times New Roman" w:hAnsi="Times New Roman" w:cs="Times New Roman"/>
          <w:sz w:val="24"/>
          <w:szCs w:val="24"/>
        </w:rPr>
        <w:t>муниципальное казённое общеобразовательное учреждение Коменская средняя общеобразовательная школа</w:t>
      </w:r>
    </w:p>
    <w:p w:rsidR="00C0468D" w:rsidRPr="000E5CD6" w:rsidRDefault="00C0468D" w:rsidP="00C0468D">
      <w:pPr>
        <w:spacing w:after="0"/>
        <w:ind w:firstLine="459"/>
        <w:jc w:val="both"/>
        <w:rPr>
          <w:rFonts w:ascii="Times New Roman" w:hAnsi="Times New Roman" w:cs="Times New Roman"/>
          <w:sz w:val="24"/>
          <w:szCs w:val="24"/>
        </w:rPr>
      </w:pPr>
      <w:r w:rsidRPr="000E5CD6">
        <w:rPr>
          <w:rFonts w:ascii="Times New Roman" w:hAnsi="Times New Roman" w:cs="Times New Roman"/>
          <w:sz w:val="24"/>
          <w:szCs w:val="24"/>
        </w:rPr>
        <w:t xml:space="preserve">     Школа зарегистрирована в едином государственном реестре юридических лиц за основным государственным регистрационным номером 1026600705636, ИНН 6605006231, КПП 663301001.</w:t>
      </w:r>
    </w:p>
    <w:p w:rsidR="00C0468D" w:rsidRPr="000E5CD6" w:rsidRDefault="00C0468D" w:rsidP="00C0468D">
      <w:pPr>
        <w:spacing w:after="0"/>
        <w:ind w:firstLine="459"/>
        <w:jc w:val="both"/>
        <w:rPr>
          <w:rFonts w:ascii="Times New Roman" w:hAnsi="Times New Roman" w:cs="Times New Roman"/>
          <w:sz w:val="24"/>
          <w:szCs w:val="24"/>
        </w:rPr>
      </w:pPr>
      <w:r w:rsidRPr="000E5CD6">
        <w:rPr>
          <w:rFonts w:ascii="Times New Roman" w:hAnsi="Times New Roman" w:cs="Times New Roman"/>
          <w:sz w:val="24"/>
          <w:szCs w:val="24"/>
        </w:rPr>
        <w:t xml:space="preserve">    Школа  в  своей  деятельности  руководствуется  Конституцией  Российской  Федерации, Законом Российской Федерации "Об образовании в Российской Федерации", федеральными законами, указами и распоряжениями Президента Российской Федерации, постановлениями и распоряжениями Правительства Российской Федерации, Международными актами в области защиты прав ребенка, нормативными правовыми актами Министерства образования и науки Российской Федерации, другими законодательными и нормативно-правовыми актами государственной власти и органов и местного самоуправления муниципального образования ГО Богданович.</w:t>
      </w:r>
    </w:p>
    <w:p w:rsidR="00C0468D" w:rsidRPr="000E5CD6" w:rsidRDefault="00C0468D" w:rsidP="00C0468D">
      <w:pPr>
        <w:spacing w:after="0"/>
        <w:ind w:firstLine="459"/>
        <w:jc w:val="both"/>
        <w:rPr>
          <w:rFonts w:ascii="Times New Roman" w:hAnsi="Times New Roman" w:cs="Times New Roman"/>
          <w:sz w:val="24"/>
          <w:szCs w:val="24"/>
        </w:rPr>
      </w:pPr>
      <w:proofErr w:type="gramStart"/>
      <w:r w:rsidRPr="000E5CD6">
        <w:rPr>
          <w:rFonts w:ascii="Times New Roman" w:hAnsi="Times New Roman" w:cs="Times New Roman"/>
          <w:sz w:val="24"/>
          <w:szCs w:val="24"/>
        </w:rPr>
        <w:t>Школа  является</w:t>
      </w:r>
      <w:proofErr w:type="gramEnd"/>
      <w:r w:rsidRPr="000E5CD6">
        <w:rPr>
          <w:rFonts w:ascii="Times New Roman" w:hAnsi="Times New Roman" w:cs="Times New Roman"/>
          <w:sz w:val="24"/>
          <w:szCs w:val="24"/>
        </w:rPr>
        <w:t xml:space="preserve">  юридическим  лицом,  лицевые  счета  в  органе,  исполняющем  бюджет  муниципального  образования ГО Богданович для  учета  операций  со  средствами,  полученными  из  бюджета муниципального  образования ГО Богданович, обособленное имущество на праве оперативного управления,  печать установленного образца, штампы, бланки со своим наименованием и другие реквизиты юридического лица. </w:t>
      </w:r>
    </w:p>
    <w:p w:rsidR="00C0468D" w:rsidRPr="000E5CD6" w:rsidRDefault="00C0468D" w:rsidP="00C0468D">
      <w:pPr>
        <w:spacing w:after="0"/>
        <w:ind w:firstLine="459"/>
        <w:jc w:val="both"/>
        <w:rPr>
          <w:rFonts w:ascii="Times New Roman" w:hAnsi="Times New Roman" w:cs="Times New Roman"/>
          <w:sz w:val="24"/>
          <w:szCs w:val="24"/>
        </w:rPr>
      </w:pPr>
      <w:proofErr w:type="gramStart"/>
      <w:r w:rsidRPr="000E5CD6">
        <w:rPr>
          <w:rFonts w:ascii="Times New Roman" w:hAnsi="Times New Roman" w:cs="Times New Roman"/>
          <w:sz w:val="24"/>
          <w:szCs w:val="24"/>
        </w:rPr>
        <w:t>Школа  самостоятельно</w:t>
      </w:r>
      <w:proofErr w:type="gramEnd"/>
      <w:r w:rsidRPr="000E5CD6">
        <w:rPr>
          <w:rFonts w:ascii="Times New Roman" w:hAnsi="Times New Roman" w:cs="Times New Roman"/>
          <w:sz w:val="24"/>
          <w:szCs w:val="24"/>
        </w:rPr>
        <w:t xml:space="preserve">  от  своего  имени  заключает  договоры,  приобретает имущественные и личные неимущественные права и исполняет обязанности, является истцом и ответчиком в суде, арбитражном и третейском судах, совершает любые, не противоречащие законодательству Российской Федерации и настоящему Уставу сделки. </w:t>
      </w:r>
    </w:p>
    <w:p w:rsidR="00C0468D" w:rsidRPr="000E5CD6" w:rsidRDefault="00C0468D" w:rsidP="00C0468D">
      <w:pPr>
        <w:spacing w:after="0"/>
        <w:ind w:firstLine="459"/>
        <w:jc w:val="both"/>
        <w:rPr>
          <w:rFonts w:ascii="Times New Roman" w:hAnsi="Times New Roman" w:cs="Times New Roman"/>
          <w:sz w:val="24"/>
          <w:szCs w:val="24"/>
        </w:rPr>
      </w:pPr>
      <w:proofErr w:type="gramStart"/>
      <w:r w:rsidRPr="000E5CD6">
        <w:rPr>
          <w:rFonts w:ascii="Times New Roman" w:hAnsi="Times New Roman" w:cs="Times New Roman"/>
          <w:sz w:val="24"/>
          <w:szCs w:val="24"/>
        </w:rPr>
        <w:t>Право  на</w:t>
      </w:r>
      <w:proofErr w:type="gramEnd"/>
      <w:r w:rsidRPr="000E5CD6">
        <w:rPr>
          <w:rFonts w:ascii="Times New Roman" w:hAnsi="Times New Roman" w:cs="Times New Roman"/>
          <w:sz w:val="24"/>
          <w:szCs w:val="24"/>
        </w:rPr>
        <w:t xml:space="preserve">  ведение  образовательной  деятельности  и  льготы,  предоставляемые законодательством Российской Федерации, возникают у Школы с момента выдачи ей лицензии. </w:t>
      </w:r>
    </w:p>
    <w:p w:rsidR="00C0468D" w:rsidRPr="000E5CD6" w:rsidRDefault="00C0468D" w:rsidP="00C0468D">
      <w:pPr>
        <w:spacing w:after="0"/>
        <w:ind w:firstLine="459"/>
        <w:jc w:val="both"/>
        <w:rPr>
          <w:rFonts w:ascii="Times New Roman" w:hAnsi="Times New Roman" w:cs="Times New Roman"/>
          <w:sz w:val="24"/>
          <w:szCs w:val="24"/>
        </w:rPr>
      </w:pPr>
      <w:proofErr w:type="gramStart"/>
      <w:r w:rsidRPr="000E5CD6">
        <w:rPr>
          <w:rFonts w:ascii="Times New Roman" w:hAnsi="Times New Roman" w:cs="Times New Roman"/>
          <w:sz w:val="24"/>
          <w:szCs w:val="24"/>
        </w:rPr>
        <w:t>Школа  обеспечивает</w:t>
      </w:r>
      <w:proofErr w:type="gramEnd"/>
      <w:r w:rsidRPr="000E5CD6">
        <w:rPr>
          <w:rFonts w:ascii="Times New Roman" w:hAnsi="Times New Roman" w:cs="Times New Roman"/>
          <w:sz w:val="24"/>
          <w:szCs w:val="24"/>
        </w:rPr>
        <w:t xml:space="preserve">  доступ  к  информации  о  своей  деятельности  в  порядке, установленном  законодательством  Российской  Федерации  и  муниципальными  правовыми актами Свердловской области. </w:t>
      </w:r>
    </w:p>
    <w:p w:rsidR="00C0468D" w:rsidRPr="000E5CD6" w:rsidRDefault="00C0468D" w:rsidP="00C0468D">
      <w:pPr>
        <w:spacing w:after="0"/>
        <w:ind w:firstLine="459"/>
        <w:jc w:val="both"/>
        <w:rPr>
          <w:rFonts w:ascii="Times New Roman" w:hAnsi="Times New Roman" w:cs="Times New Roman"/>
          <w:sz w:val="24"/>
          <w:szCs w:val="24"/>
        </w:rPr>
      </w:pPr>
      <w:r w:rsidRPr="000E5CD6">
        <w:rPr>
          <w:rFonts w:ascii="Times New Roman" w:hAnsi="Times New Roman" w:cs="Times New Roman"/>
          <w:sz w:val="24"/>
          <w:szCs w:val="24"/>
        </w:rPr>
        <w:t xml:space="preserve">Школа осуществляет свою деятельность на основе муниципального задания. </w:t>
      </w:r>
    </w:p>
    <w:p w:rsidR="00C0468D" w:rsidRPr="000E5CD6" w:rsidRDefault="00C0468D" w:rsidP="00C0468D">
      <w:pPr>
        <w:spacing w:after="0"/>
        <w:ind w:firstLine="459"/>
        <w:jc w:val="both"/>
        <w:rPr>
          <w:rFonts w:ascii="Times New Roman" w:hAnsi="Times New Roman" w:cs="Times New Roman"/>
          <w:sz w:val="24"/>
          <w:szCs w:val="24"/>
        </w:rPr>
      </w:pPr>
      <w:r w:rsidRPr="000E5CD6">
        <w:rPr>
          <w:rFonts w:ascii="Times New Roman" w:hAnsi="Times New Roman" w:cs="Times New Roman"/>
          <w:sz w:val="24"/>
          <w:szCs w:val="24"/>
        </w:rPr>
        <w:t>Полномочия собственника имущества Школы от имени Учредителя осуществляет Администрация ГО Богданович.</w:t>
      </w:r>
    </w:p>
    <w:p w:rsidR="00C0468D" w:rsidRPr="000E5CD6" w:rsidRDefault="00C0468D" w:rsidP="00C0468D">
      <w:pPr>
        <w:spacing w:after="0"/>
        <w:ind w:firstLine="459"/>
        <w:jc w:val="both"/>
        <w:rPr>
          <w:rFonts w:ascii="Times New Roman" w:hAnsi="Times New Roman" w:cs="Times New Roman"/>
          <w:sz w:val="24"/>
          <w:szCs w:val="24"/>
        </w:rPr>
      </w:pPr>
      <w:r w:rsidRPr="000E5CD6">
        <w:rPr>
          <w:rFonts w:ascii="Times New Roman" w:hAnsi="Times New Roman" w:cs="Times New Roman"/>
          <w:sz w:val="24"/>
          <w:szCs w:val="24"/>
        </w:rPr>
        <w:lastRenderedPageBreak/>
        <w:t xml:space="preserve">На основании свидетельства 66 АД 086382 о государственной регистрации права Управления Федеральной регистрационной службы по Свердловской области Школа имеет право на постоянное (бессрочное) пользование земельным участком, площадью 22597 </w:t>
      </w:r>
      <w:proofErr w:type="spellStart"/>
      <w:r w:rsidRPr="000E5CD6">
        <w:rPr>
          <w:rFonts w:ascii="Times New Roman" w:hAnsi="Times New Roman" w:cs="Times New Roman"/>
          <w:sz w:val="24"/>
          <w:szCs w:val="24"/>
        </w:rPr>
        <w:t>кв.м</w:t>
      </w:r>
      <w:proofErr w:type="spellEnd"/>
      <w:r w:rsidRPr="000E5CD6">
        <w:rPr>
          <w:rFonts w:ascii="Times New Roman" w:hAnsi="Times New Roman" w:cs="Times New Roman"/>
          <w:sz w:val="24"/>
          <w:szCs w:val="24"/>
        </w:rPr>
        <w:t>. Помещение Школы находится в оперативном управлении на основании свидетельства 66 АБ 323693 о государственной регистрации права Учреждения юстиции по государственной регистрации прав на недвижимое имущество и сделок с ним на территории Свердловской области.</w:t>
      </w:r>
    </w:p>
    <w:p w:rsidR="00C0468D" w:rsidRPr="000E5CD6" w:rsidRDefault="00C0468D" w:rsidP="00C0468D">
      <w:pPr>
        <w:spacing w:after="0"/>
        <w:ind w:firstLine="459"/>
        <w:jc w:val="both"/>
        <w:rPr>
          <w:rFonts w:ascii="Times New Roman" w:hAnsi="Times New Roman" w:cs="Times New Roman"/>
          <w:sz w:val="24"/>
          <w:szCs w:val="24"/>
        </w:rPr>
      </w:pPr>
      <w:r w:rsidRPr="000E5CD6">
        <w:rPr>
          <w:rFonts w:ascii="Times New Roman" w:hAnsi="Times New Roman" w:cs="Times New Roman"/>
          <w:sz w:val="24"/>
          <w:szCs w:val="24"/>
        </w:rPr>
        <w:t xml:space="preserve">Лицензия на право   </w:t>
      </w:r>
      <w:proofErr w:type="gramStart"/>
      <w:r w:rsidRPr="000E5CD6">
        <w:rPr>
          <w:rFonts w:ascii="Times New Roman" w:hAnsi="Times New Roman" w:cs="Times New Roman"/>
          <w:sz w:val="24"/>
          <w:szCs w:val="24"/>
        </w:rPr>
        <w:t>осуществления  образовательной</w:t>
      </w:r>
      <w:proofErr w:type="gramEnd"/>
      <w:r w:rsidRPr="000E5CD6">
        <w:rPr>
          <w:rFonts w:ascii="Times New Roman" w:hAnsi="Times New Roman" w:cs="Times New Roman"/>
          <w:sz w:val="24"/>
          <w:szCs w:val="24"/>
        </w:rPr>
        <w:t xml:space="preserve">  деятельности, выдана Министерством общего и профессионального образования Свердловской области (серия 66 № 002943 от 02 февраля 2012г. регистрационный № 14862, срок действия «бессрочно»),  свидетельство  о государственной аккредитации (серия 66АО1 № 0001632 от 15 мая 2015г., регистрационный № 8332,  срок действия по 15 мая 2027 года).</w:t>
      </w:r>
    </w:p>
    <w:p w:rsidR="00C0468D" w:rsidRPr="000E5CD6" w:rsidRDefault="00C0468D" w:rsidP="00C0468D">
      <w:pPr>
        <w:spacing w:after="0"/>
        <w:ind w:firstLine="459"/>
        <w:jc w:val="both"/>
        <w:rPr>
          <w:rFonts w:ascii="Times New Roman" w:hAnsi="Times New Roman" w:cs="Times New Roman"/>
          <w:sz w:val="24"/>
          <w:szCs w:val="24"/>
        </w:rPr>
      </w:pPr>
      <w:proofErr w:type="gramStart"/>
      <w:r w:rsidRPr="000E5CD6">
        <w:rPr>
          <w:rFonts w:ascii="Times New Roman" w:hAnsi="Times New Roman" w:cs="Times New Roman"/>
          <w:sz w:val="24"/>
          <w:szCs w:val="24"/>
        </w:rPr>
        <w:t>Основным  нормативно</w:t>
      </w:r>
      <w:proofErr w:type="gramEnd"/>
      <w:r w:rsidRPr="000E5CD6">
        <w:rPr>
          <w:rFonts w:ascii="Times New Roman" w:hAnsi="Times New Roman" w:cs="Times New Roman"/>
          <w:sz w:val="24"/>
          <w:szCs w:val="24"/>
        </w:rPr>
        <w:t>-правовым  документом  Школы  является  Устав  МКОУ Коменской СОШ (</w:t>
      </w:r>
      <w:r w:rsidRPr="00292F9F">
        <w:rPr>
          <w:rFonts w:ascii="Times New Roman" w:hAnsi="Times New Roman" w:cs="Times New Roman"/>
          <w:sz w:val="24"/>
          <w:szCs w:val="24"/>
        </w:rPr>
        <w:t>утвержден  Приказом МКУ «Управление образования городского округа Богданович» от 29.0</w:t>
      </w:r>
      <w:r w:rsidR="00292F9F" w:rsidRPr="00292F9F">
        <w:rPr>
          <w:rFonts w:ascii="Times New Roman" w:hAnsi="Times New Roman" w:cs="Times New Roman"/>
          <w:sz w:val="24"/>
          <w:szCs w:val="24"/>
        </w:rPr>
        <w:t>6</w:t>
      </w:r>
      <w:r w:rsidRPr="00292F9F">
        <w:rPr>
          <w:rFonts w:ascii="Times New Roman" w:hAnsi="Times New Roman" w:cs="Times New Roman"/>
          <w:sz w:val="24"/>
          <w:szCs w:val="24"/>
        </w:rPr>
        <w:t>.201</w:t>
      </w:r>
      <w:r w:rsidR="00292F9F" w:rsidRPr="00292F9F">
        <w:rPr>
          <w:rFonts w:ascii="Times New Roman" w:hAnsi="Times New Roman" w:cs="Times New Roman"/>
          <w:sz w:val="24"/>
          <w:szCs w:val="24"/>
        </w:rPr>
        <w:t>6</w:t>
      </w:r>
      <w:r w:rsidRPr="00292F9F">
        <w:rPr>
          <w:rFonts w:ascii="Times New Roman" w:hAnsi="Times New Roman" w:cs="Times New Roman"/>
          <w:sz w:val="24"/>
          <w:szCs w:val="24"/>
        </w:rPr>
        <w:t xml:space="preserve"> №</w:t>
      </w:r>
      <w:r w:rsidR="00292F9F" w:rsidRPr="00292F9F">
        <w:rPr>
          <w:rFonts w:ascii="Times New Roman" w:hAnsi="Times New Roman" w:cs="Times New Roman"/>
          <w:sz w:val="24"/>
          <w:szCs w:val="24"/>
        </w:rPr>
        <w:t>312</w:t>
      </w:r>
      <w:r w:rsidRPr="000E5CD6">
        <w:rPr>
          <w:rFonts w:ascii="Times New Roman" w:hAnsi="Times New Roman" w:cs="Times New Roman"/>
          <w:sz w:val="24"/>
          <w:szCs w:val="24"/>
        </w:rPr>
        <w:t>).</w:t>
      </w:r>
    </w:p>
    <w:p w:rsidR="00C0468D" w:rsidRPr="000E5CD6" w:rsidRDefault="00C0468D" w:rsidP="00C0468D">
      <w:pPr>
        <w:spacing w:after="0"/>
        <w:ind w:firstLine="459"/>
        <w:jc w:val="both"/>
        <w:rPr>
          <w:rFonts w:ascii="Times New Roman" w:hAnsi="Times New Roman" w:cs="Times New Roman"/>
          <w:sz w:val="24"/>
          <w:szCs w:val="24"/>
        </w:rPr>
      </w:pPr>
      <w:r w:rsidRPr="000E5CD6">
        <w:rPr>
          <w:rFonts w:ascii="Times New Roman" w:hAnsi="Times New Roman" w:cs="Times New Roman"/>
          <w:sz w:val="24"/>
          <w:szCs w:val="24"/>
        </w:rPr>
        <w:t xml:space="preserve">Локальными нормативными актами Школы также являются: </w:t>
      </w:r>
    </w:p>
    <w:p w:rsidR="00C0468D" w:rsidRPr="000E5CD6" w:rsidRDefault="00C0468D" w:rsidP="00C0468D">
      <w:pPr>
        <w:numPr>
          <w:ilvl w:val="0"/>
          <w:numId w:val="3"/>
        </w:numPr>
        <w:spacing w:after="0"/>
        <w:ind w:left="317" w:hanging="284"/>
        <w:jc w:val="both"/>
        <w:rPr>
          <w:rFonts w:ascii="Times New Roman" w:hAnsi="Times New Roman" w:cs="Times New Roman"/>
          <w:sz w:val="24"/>
          <w:szCs w:val="24"/>
        </w:rPr>
      </w:pPr>
      <w:r w:rsidRPr="000E5CD6">
        <w:rPr>
          <w:rFonts w:ascii="Times New Roman" w:hAnsi="Times New Roman" w:cs="Times New Roman"/>
          <w:sz w:val="24"/>
          <w:szCs w:val="24"/>
        </w:rPr>
        <w:t xml:space="preserve">решения органов самоуправления; </w:t>
      </w:r>
    </w:p>
    <w:p w:rsidR="00C0468D" w:rsidRPr="000E5CD6" w:rsidRDefault="00C0468D" w:rsidP="00C0468D">
      <w:pPr>
        <w:numPr>
          <w:ilvl w:val="0"/>
          <w:numId w:val="3"/>
        </w:numPr>
        <w:spacing w:after="0"/>
        <w:ind w:left="317" w:hanging="284"/>
        <w:jc w:val="both"/>
        <w:rPr>
          <w:rFonts w:ascii="Times New Roman" w:hAnsi="Times New Roman" w:cs="Times New Roman"/>
          <w:sz w:val="24"/>
          <w:szCs w:val="24"/>
        </w:rPr>
      </w:pPr>
      <w:r w:rsidRPr="000E5CD6">
        <w:rPr>
          <w:rFonts w:ascii="Times New Roman" w:hAnsi="Times New Roman" w:cs="Times New Roman"/>
          <w:sz w:val="24"/>
          <w:szCs w:val="24"/>
        </w:rPr>
        <w:t xml:space="preserve">приказы и распоряжения директора; </w:t>
      </w:r>
    </w:p>
    <w:p w:rsidR="00C0468D" w:rsidRPr="000E5CD6" w:rsidRDefault="00C0468D" w:rsidP="00C0468D">
      <w:pPr>
        <w:numPr>
          <w:ilvl w:val="0"/>
          <w:numId w:val="3"/>
        </w:numPr>
        <w:spacing w:after="0"/>
        <w:ind w:left="317" w:hanging="284"/>
        <w:jc w:val="both"/>
        <w:rPr>
          <w:rFonts w:ascii="Times New Roman" w:hAnsi="Times New Roman" w:cs="Times New Roman"/>
          <w:sz w:val="24"/>
          <w:szCs w:val="24"/>
        </w:rPr>
      </w:pPr>
      <w:r w:rsidRPr="000E5CD6">
        <w:rPr>
          <w:rFonts w:ascii="Times New Roman" w:hAnsi="Times New Roman" w:cs="Times New Roman"/>
          <w:sz w:val="24"/>
          <w:szCs w:val="24"/>
        </w:rPr>
        <w:t xml:space="preserve">внутренние локальные акты; </w:t>
      </w:r>
    </w:p>
    <w:p w:rsidR="00C0468D" w:rsidRPr="000E5CD6" w:rsidRDefault="00C0468D" w:rsidP="00C0468D">
      <w:pPr>
        <w:numPr>
          <w:ilvl w:val="0"/>
          <w:numId w:val="3"/>
        </w:numPr>
        <w:spacing w:after="0"/>
        <w:ind w:left="317" w:hanging="284"/>
        <w:jc w:val="both"/>
        <w:rPr>
          <w:rFonts w:ascii="Times New Roman" w:hAnsi="Times New Roman" w:cs="Times New Roman"/>
          <w:sz w:val="24"/>
          <w:szCs w:val="24"/>
        </w:rPr>
      </w:pPr>
      <w:r w:rsidRPr="000E5CD6">
        <w:rPr>
          <w:rFonts w:ascii="Times New Roman" w:hAnsi="Times New Roman" w:cs="Times New Roman"/>
          <w:sz w:val="24"/>
          <w:szCs w:val="24"/>
        </w:rPr>
        <w:t xml:space="preserve">трудовые договоры; </w:t>
      </w:r>
    </w:p>
    <w:p w:rsidR="00C0468D" w:rsidRPr="000E5CD6" w:rsidRDefault="00C0468D" w:rsidP="00C0468D">
      <w:pPr>
        <w:numPr>
          <w:ilvl w:val="0"/>
          <w:numId w:val="3"/>
        </w:numPr>
        <w:spacing w:after="0"/>
        <w:ind w:left="317" w:hanging="284"/>
        <w:jc w:val="both"/>
        <w:rPr>
          <w:rFonts w:ascii="Times New Roman" w:hAnsi="Times New Roman" w:cs="Times New Roman"/>
          <w:sz w:val="24"/>
          <w:szCs w:val="24"/>
        </w:rPr>
      </w:pPr>
      <w:r w:rsidRPr="000E5CD6">
        <w:rPr>
          <w:rFonts w:ascii="Times New Roman" w:hAnsi="Times New Roman" w:cs="Times New Roman"/>
          <w:sz w:val="24"/>
          <w:szCs w:val="24"/>
        </w:rPr>
        <w:t xml:space="preserve">договоры о сотрудничестве с другими организациями; </w:t>
      </w:r>
    </w:p>
    <w:p w:rsidR="00C0468D" w:rsidRPr="000E5CD6" w:rsidRDefault="00C0468D" w:rsidP="00C0468D">
      <w:pPr>
        <w:numPr>
          <w:ilvl w:val="0"/>
          <w:numId w:val="3"/>
        </w:numPr>
        <w:spacing w:after="0"/>
        <w:ind w:left="317" w:hanging="284"/>
        <w:jc w:val="both"/>
        <w:rPr>
          <w:rFonts w:ascii="Times New Roman" w:hAnsi="Times New Roman" w:cs="Times New Roman"/>
          <w:sz w:val="24"/>
          <w:szCs w:val="24"/>
        </w:rPr>
      </w:pPr>
      <w:r w:rsidRPr="000E5CD6">
        <w:rPr>
          <w:rFonts w:ascii="Times New Roman" w:hAnsi="Times New Roman" w:cs="Times New Roman"/>
          <w:sz w:val="24"/>
          <w:szCs w:val="24"/>
        </w:rPr>
        <w:t xml:space="preserve">должностные инструкции работников Школы и др. </w:t>
      </w:r>
    </w:p>
    <w:p w:rsidR="00C0468D" w:rsidRPr="000E5CD6" w:rsidRDefault="00C0468D" w:rsidP="00C0468D">
      <w:pPr>
        <w:spacing w:after="0"/>
        <w:ind w:firstLine="459"/>
        <w:jc w:val="both"/>
        <w:rPr>
          <w:rFonts w:ascii="Times New Roman" w:hAnsi="Times New Roman" w:cs="Times New Roman"/>
          <w:sz w:val="24"/>
          <w:szCs w:val="24"/>
        </w:rPr>
      </w:pPr>
      <w:r w:rsidRPr="000E5CD6">
        <w:rPr>
          <w:rFonts w:ascii="Times New Roman" w:hAnsi="Times New Roman" w:cs="Times New Roman"/>
          <w:sz w:val="24"/>
          <w:szCs w:val="24"/>
        </w:rPr>
        <w:t xml:space="preserve">Гарантией обеспечения трудовых прав и свобод работников Школы, создания для них </w:t>
      </w:r>
      <w:proofErr w:type="gramStart"/>
      <w:r w:rsidRPr="000E5CD6">
        <w:rPr>
          <w:rFonts w:ascii="Times New Roman" w:hAnsi="Times New Roman" w:cs="Times New Roman"/>
          <w:sz w:val="24"/>
          <w:szCs w:val="24"/>
        </w:rPr>
        <w:t>благоприятных  условий</w:t>
      </w:r>
      <w:proofErr w:type="gramEnd"/>
      <w:r w:rsidRPr="000E5CD6">
        <w:rPr>
          <w:rFonts w:ascii="Times New Roman" w:hAnsi="Times New Roman" w:cs="Times New Roman"/>
          <w:sz w:val="24"/>
          <w:szCs w:val="24"/>
        </w:rPr>
        <w:t xml:space="preserve">  труда  является  Коллективный  договор  на 2013 – 2016  гг. зарегистрированный государственным казенным учреждением «</w:t>
      </w:r>
      <w:proofErr w:type="spellStart"/>
      <w:r w:rsidRPr="000E5CD6">
        <w:rPr>
          <w:rFonts w:ascii="Times New Roman" w:hAnsi="Times New Roman" w:cs="Times New Roman"/>
          <w:sz w:val="24"/>
          <w:szCs w:val="24"/>
        </w:rPr>
        <w:t>Богдановичский</w:t>
      </w:r>
      <w:proofErr w:type="spellEnd"/>
      <w:r w:rsidRPr="000E5CD6">
        <w:rPr>
          <w:rFonts w:ascii="Times New Roman" w:hAnsi="Times New Roman" w:cs="Times New Roman"/>
          <w:sz w:val="24"/>
          <w:szCs w:val="24"/>
        </w:rPr>
        <w:t xml:space="preserve"> ЦЗ» Свердловской области 21.02.2014 г. регистрационный №4-к, включающий  Правила  внутреннего  трудового  распорядка,  Положение  о системе оплаты труда сотрудников школы, Положение о стимулирующих выплатах педагогическим работникам и сотрудникам ОУ .</w:t>
      </w:r>
    </w:p>
    <w:p w:rsidR="00C0468D" w:rsidRPr="000E5CD6" w:rsidRDefault="00C0468D" w:rsidP="00C0468D">
      <w:pPr>
        <w:spacing w:after="0"/>
        <w:ind w:firstLine="459"/>
        <w:jc w:val="both"/>
        <w:rPr>
          <w:rFonts w:ascii="Times New Roman" w:hAnsi="Times New Roman" w:cs="Times New Roman"/>
          <w:sz w:val="24"/>
          <w:szCs w:val="24"/>
        </w:rPr>
      </w:pPr>
      <w:proofErr w:type="gramStart"/>
      <w:r w:rsidRPr="000E5CD6">
        <w:rPr>
          <w:rFonts w:ascii="Times New Roman" w:hAnsi="Times New Roman" w:cs="Times New Roman"/>
          <w:sz w:val="24"/>
          <w:szCs w:val="24"/>
        </w:rPr>
        <w:t>Взаимоотношения  межд</w:t>
      </w:r>
      <w:r w:rsidR="00292F9F">
        <w:rPr>
          <w:rFonts w:ascii="Times New Roman" w:hAnsi="Times New Roman" w:cs="Times New Roman"/>
          <w:sz w:val="24"/>
          <w:szCs w:val="24"/>
        </w:rPr>
        <w:t>у</w:t>
      </w:r>
      <w:proofErr w:type="gramEnd"/>
      <w:r w:rsidR="00292F9F">
        <w:rPr>
          <w:rFonts w:ascii="Times New Roman" w:hAnsi="Times New Roman" w:cs="Times New Roman"/>
          <w:sz w:val="24"/>
          <w:szCs w:val="24"/>
        </w:rPr>
        <w:t xml:space="preserve">  участниками  образовательных отношений</w:t>
      </w:r>
      <w:r w:rsidRPr="000E5CD6">
        <w:rPr>
          <w:rFonts w:ascii="Times New Roman" w:hAnsi="Times New Roman" w:cs="Times New Roman"/>
          <w:sz w:val="24"/>
          <w:szCs w:val="24"/>
        </w:rPr>
        <w:t xml:space="preserve">  регламентируются Уставом и локальными актами Школы. </w:t>
      </w:r>
    </w:p>
    <w:p w:rsidR="00C0468D" w:rsidRPr="000E5CD6" w:rsidRDefault="00C0468D" w:rsidP="00C0468D">
      <w:pPr>
        <w:spacing w:after="0"/>
        <w:ind w:firstLine="459"/>
        <w:jc w:val="both"/>
        <w:rPr>
          <w:rFonts w:ascii="Times New Roman" w:hAnsi="Times New Roman" w:cs="Times New Roman"/>
          <w:b/>
          <w:sz w:val="24"/>
          <w:szCs w:val="24"/>
        </w:rPr>
      </w:pPr>
    </w:p>
    <w:p w:rsidR="00C0468D" w:rsidRPr="000E5CD6" w:rsidRDefault="00C0468D" w:rsidP="00C0468D">
      <w:pPr>
        <w:spacing w:after="0"/>
        <w:ind w:firstLine="459"/>
        <w:jc w:val="both"/>
        <w:rPr>
          <w:rFonts w:ascii="Times New Roman" w:hAnsi="Times New Roman" w:cs="Times New Roman"/>
          <w:b/>
          <w:sz w:val="24"/>
          <w:szCs w:val="24"/>
        </w:rPr>
      </w:pPr>
      <w:r w:rsidRPr="000E5CD6">
        <w:rPr>
          <w:rFonts w:ascii="Times New Roman" w:hAnsi="Times New Roman" w:cs="Times New Roman"/>
          <w:b/>
          <w:sz w:val="24"/>
          <w:szCs w:val="24"/>
        </w:rPr>
        <w:t xml:space="preserve">Выводы и рекомендации: </w:t>
      </w:r>
    </w:p>
    <w:p w:rsidR="00C0468D" w:rsidRPr="000E5CD6" w:rsidRDefault="00C0468D" w:rsidP="00C0468D">
      <w:pPr>
        <w:spacing w:after="0"/>
        <w:jc w:val="both"/>
        <w:rPr>
          <w:rFonts w:ascii="Times New Roman" w:hAnsi="Times New Roman" w:cs="Times New Roman"/>
          <w:sz w:val="24"/>
          <w:szCs w:val="24"/>
        </w:rPr>
      </w:pPr>
      <w:proofErr w:type="gramStart"/>
      <w:r w:rsidRPr="000E5CD6">
        <w:rPr>
          <w:rFonts w:ascii="Times New Roman" w:hAnsi="Times New Roman" w:cs="Times New Roman"/>
          <w:sz w:val="24"/>
          <w:szCs w:val="24"/>
        </w:rPr>
        <w:t>Муниципальное  казённое</w:t>
      </w:r>
      <w:proofErr w:type="gramEnd"/>
      <w:r w:rsidRPr="000E5CD6">
        <w:rPr>
          <w:rFonts w:ascii="Times New Roman" w:hAnsi="Times New Roman" w:cs="Times New Roman"/>
          <w:sz w:val="24"/>
          <w:szCs w:val="24"/>
        </w:rPr>
        <w:t xml:space="preserve"> общеобразовательное  учреждение Коменская средняя общеобразовательная школа располагает необходимыми  организационно-правовыми  документами  на  ведение  образовательной деятельности, реальные условия которой соответствуют требованиям, содержащимся в них.</w:t>
      </w:r>
    </w:p>
    <w:p w:rsidR="00C0468D" w:rsidRPr="000E5CD6" w:rsidRDefault="00C0468D" w:rsidP="00C0468D">
      <w:pPr>
        <w:spacing w:after="0"/>
        <w:ind w:firstLine="459"/>
        <w:jc w:val="both"/>
        <w:rPr>
          <w:rFonts w:ascii="Times New Roman" w:hAnsi="Times New Roman" w:cs="Times New Roman"/>
          <w:sz w:val="24"/>
          <w:szCs w:val="24"/>
        </w:rPr>
      </w:pPr>
    </w:p>
    <w:p w:rsidR="00C0468D" w:rsidRPr="000E5CD6" w:rsidRDefault="00C0468D" w:rsidP="00C0468D">
      <w:pPr>
        <w:spacing w:after="0"/>
        <w:ind w:firstLine="459"/>
        <w:jc w:val="both"/>
        <w:rPr>
          <w:rFonts w:ascii="Times New Roman" w:hAnsi="Times New Roman" w:cs="Times New Roman"/>
          <w:sz w:val="24"/>
          <w:szCs w:val="24"/>
        </w:rPr>
      </w:pPr>
      <w:proofErr w:type="gramStart"/>
      <w:r w:rsidRPr="000E5CD6">
        <w:rPr>
          <w:rFonts w:ascii="Times New Roman" w:hAnsi="Times New Roman" w:cs="Times New Roman"/>
          <w:sz w:val="24"/>
          <w:szCs w:val="24"/>
        </w:rPr>
        <w:t>В  соответствии</w:t>
      </w:r>
      <w:proofErr w:type="gramEnd"/>
      <w:r w:rsidRPr="000E5CD6">
        <w:rPr>
          <w:rFonts w:ascii="Times New Roman" w:hAnsi="Times New Roman" w:cs="Times New Roman"/>
          <w:sz w:val="24"/>
          <w:szCs w:val="24"/>
        </w:rPr>
        <w:t xml:space="preserve">  с  Уставом,  нормативными  правовыми  актами,  действующими  на территории Российской Федерации, Школа самостоятельна в формировании своей структуры. </w:t>
      </w:r>
    </w:p>
    <w:p w:rsidR="00C0468D" w:rsidRPr="000E5CD6" w:rsidRDefault="00C0468D" w:rsidP="00C0468D">
      <w:pPr>
        <w:spacing w:after="0"/>
        <w:ind w:firstLine="459"/>
        <w:jc w:val="both"/>
        <w:rPr>
          <w:rFonts w:ascii="Times New Roman" w:hAnsi="Times New Roman" w:cs="Times New Roman"/>
          <w:sz w:val="24"/>
          <w:szCs w:val="24"/>
        </w:rPr>
      </w:pPr>
      <w:proofErr w:type="gramStart"/>
      <w:r w:rsidRPr="000E5CD6">
        <w:rPr>
          <w:rFonts w:ascii="Times New Roman" w:hAnsi="Times New Roman" w:cs="Times New Roman"/>
          <w:sz w:val="24"/>
          <w:szCs w:val="24"/>
        </w:rPr>
        <w:t>Управление  осуществляется</w:t>
      </w:r>
      <w:proofErr w:type="gramEnd"/>
      <w:r w:rsidRPr="000E5CD6">
        <w:rPr>
          <w:rFonts w:ascii="Times New Roman" w:hAnsi="Times New Roman" w:cs="Times New Roman"/>
          <w:sz w:val="24"/>
          <w:szCs w:val="24"/>
        </w:rPr>
        <w:t xml:space="preserve">  в  соответствии  с  действующим  законодательством, Уставом Школы. </w:t>
      </w:r>
    </w:p>
    <w:p w:rsidR="00C0468D" w:rsidRPr="000E5CD6" w:rsidRDefault="00C0468D" w:rsidP="00C0468D">
      <w:pPr>
        <w:spacing w:after="0"/>
        <w:ind w:firstLine="459"/>
        <w:jc w:val="both"/>
        <w:rPr>
          <w:rFonts w:ascii="Times New Roman" w:hAnsi="Times New Roman" w:cs="Times New Roman"/>
          <w:sz w:val="24"/>
          <w:szCs w:val="24"/>
        </w:rPr>
      </w:pPr>
      <w:r w:rsidRPr="000E5CD6">
        <w:rPr>
          <w:rFonts w:ascii="Times New Roman" w:hAnsi="Times New Roman" w:cs="Times New Roman"/>
          <w:sz w:val="24"/>
          <w:szCs w:val="24"/>
        </w:rPr>
        <w:t xml:space="preserve">В структуру управления школой входят: директор школы, </w:t>
      </w:r>
      <w:r w:rsidR="004E5FAA">
        <w:rPr>
          <w:rFonts w:ascii="Times New Roman" w:hAnsi="Times New Roman" w:cs="Times New Roman"/>
          <w:sz w:val="24"/>
          <w:szCs w:val="24"/>
        </w:rPr>
        <w:t xml:space="preserve">а также коллегиальные формы управления: </w:t>
      </w:r>
      <w:r w:rsidRPr="000E5CD6">
        <w:rPr>
          <w:rFonts w:ascii="Times New Roman" w:hAnsi="Times New Roman" w:cs="Times New Roman"/>
          <w:sz w:val="24"/>
          <w:szCs w:val="24"/>
        </w:rPr>
        <w:t>Общее собрание трудового коллектива, Педагогический совет, Совет</w:t>
      </w:r>
      <w:r w:rsidR="004E5FAA">
        <w:rPr>
          <w:rFonts w:ascii="Times New Roman" w:hAnsi="Times New Roman" w:cs="Times New Roman"/>
          <w:sz w:val="24"/>
          <w:szCs w:val="24"/>
        </w:rPr>
        <w:t xml:space="preserve"> школы, Совет старшеклассников</w:t>
      </w:r>
      <w:r w:rsidRPr="000E5CD6">
        <w:rPr>
          <w:rFonts w:ascii="Times New Roman" w:hAnsi="Times New Roman" w:cs="Times New Roman"/>
          <w:sz w:val="24"/>
          <w:szCs w:val="24"/>
        </w:rPr>
        <w:t xml:space="preserve">.  </w:t>
      </w:r>
      <w:proofErr w:type="gramStart"/>
      <w:r w:rsidRPr="000E5CD6">
        <w:rPr>
          <w:rFonts w:ascii="Times New Roman" w:hAnsi="Times New Roman" w:cs="Times New Roman"/>
          <w:sz w:val="24"/>
          <w:szCs w:val="24"/>
        </w:rPr>
        <w:t>Порядок  формирования</w:t>
      </w:r>
      <w:proofErr w:type="gramEnd"/>
      <w:r w:rsidRPr="000E5CD6">
        <w:rPr>
          <w:rFonts w:ascii="Times New Roman" w:hAnsi="Times New Roman" w:cs="Times New Roman"/>
          <w:sz w:val="24"/>
          <w:szCs w:val="24"/>
        </w:rPr>
        <w:t xml:space="preserve">  </w:t>
      </w:r>
      <w:r w:rsidR="004E5FAA">
        <w:rPr>
          <w:rFonts w:ascii="Times New Roman" w:hAnsi="Times New Roman" w:cs="Times New Roman"/>
          <w:sz w:val="24"/>
          <w:szCs w:val="24"/>
        </w:rPr>
        <w:t xml:space="preserve">коллегиальных </w:t>
      </w:r>
      <w:r w:rsidRPr="000E5CD6">
        <w:rPr>
          <w:rFonts w:ascii="Times New Roman" w:hAnsi="Times New Roman" w:cs="Times New Roman"/>
          <w:sz w:val="24"/>
          <w:szCs w:val="24"/>
        </w:rPr>
        <w:t xml:space="preserve">органов правления,  их  компетенция  и  порядок  организации  деятельности  определяются </w:t>
      </w:r>
      <w:r w:rsidRPr="000E5CD6">
        <w:rPr>
          <w:rFonts w:ascii="Times New Roman" w:hAnsi="Times New Roman" w:cs="Times New Roman"/>
          <w:sz w:val="24"/>
          <w:szCs w:val="24"/>
        </w:rPr>
        <w:lastRenderedPageBreak/>
        <w:t xml:space="preserve">соответствующими положениями, принимаемыми Школой и утверждаемые директором. </w:t>
      </w:r>
      <w:proofErr w:type="gramStart"/>
      <w:r w:rsidRPr="000E5CD6">
        <w:rPr>
          <w:rFonts w:ascii="Times New Roman" w:hAnsi="Times New Roman" w:cs="Times New Roman"/>
          <w:sz w:val="24"/>
          <w:szCs w:val="24"/>
        </w:rPr>
        <w:t>В  учреждении</w:t>
      </w:r>
      <w:proofErr w:type="gramEnd"/>
      <w:r w:rsidRPr="000E5CD6">
        <w:rPr>
          <w:rFonts w:ascii="Times New Roman" w:hAnsi="Times New Roman" w:cs="Times New Roman"/>
          <w:sz w:val="24"/>
          <w:szCs w:val="24"/>
        </w:rPr>
        <w:t xml:space="preserve">  функционируют  Методические  объединения –  это объединения  учителей,  работающих  в  одной  предметной  области,  с  целью совершенствования  методического  и  профессионального  мастерства  педагогических работников, организации взаимопомощи для обеспечения современных требований к обучению и воспитанию учащихся, стимулирования творческой инициативы, разработки современных требований  к  обучению  и  воспитанию  детей.  </w:t>
      </w:r>
      <w:proofErr w:type="gramStart"/>
      <w:r w:rsidRPr="000E5CD6">
        <w:rPr>
          <w:rFonts w:ascii="Times New Roman" w:hAnsi="Times New Roman" w:cs="Times New Roman"/>
          <w:sz w:val="24"/>
          <w:szCs w:val="24"/>
        </w:rPr>
        <w:t>Методические  объединения</w:t>
      </w:r>
      <w:proofErr w:type="gramEnd"/>
      <w:r w:rsidRPr="000E5CD6">
        <w:rPr>
          <w:rFonts w:ascii="Times New Roman" w:hAnsi="Times New Roman" w:cs="Times New Roman"/>
          <w:sz w:val="24"/>
          <w:szCs w:val="24"/>
        </w:rPr>
        <w:t xml:space="preserve"> создаются и ликвидируются на основании приказа директора Школы. </w:t>
      </w:r>
      <w:proofErr w:type="gramStart"/>
      <w:r w:rsidRPr="000E5CD6">
        <w:rPr>
          <w:rFonts w:ascii="Times New Roman" w:hAnsi="Times New Roman" w:cs="Times New Roman"/>
          <w:sz w:val="24"/>
          <w:szCs w:val="24"/>
        </w:rPr>
        <w:t>Руководители  методических</w:t>
      </w:r>
      <w:proofErr w:type="gramEnd"/>
      <w:r w:rsidRPr="000E5CD6">
        <w:rPr>
          <w:rFonts w:ascii="Times New Roman" w:hAnsi="Times New Roman" w:cs="Times New Roman"/>
          <w:sz w:val="24"/>
          <w:szCs w:val="24"/>
        </w:rPr>
        <w:t xml:space="preserve">  объединений  подчиняются  директору  Школы, заместителю директора по учебно-воспитательной работе. </w:t>
      </w:r>
    </w:p>
    <w:p w:rsidR="00C0468D" w:rsidRPr="000E5CD6" w:rsidRDefault="00C0468D" w:rsidP="00C0468D">
      <w:pPr>
        <w:spacing w:after="0"/>
        <w:ind w:firstLine="459"/>
        <w:jc w:val="both"/>
        <w:rPr>
          <w:rFonts w:ascii="Times New Roman" w:hAnsi="Times New Roman" w:cs="Times New Roman"/>
          <w:sz w:val="24"/>
          <w:szCs w:val="24"/>
        </w:rPr>
      </w:pPr>
      <w:r w:rsidRPr="000E5CD6">
        <w:rPr>
          <w:rFonts w:ascii="Times New Roman" w:hAnsi="Times New Roman" w:cs="Times New Roman"/>
          <w:sz w:val="24"/>
          <w:szCs w:val="24"/>
        </w:rPr>
        <w:t xml:space="preserve">Преподавательский состав формируется в соответствии со штатным расписанием. </w:t>
      </w:r>
    </w:p>
    <w:p w:rsidR="00C0468D" w:rsidRPr="000E5CD6" w:rsidRDefault="00C0468D" w:rsidP="00C0468D">
      <w:pPr>
        <w:spacing w:after="0"/>
        <w:ind w:firstLine="459"/>
        <w:jc w:val="both"/>
        <w:rPr>
          <w:rFonts w:ascii="Times New Roman" w:hAnsi="Times New Roman" w:cs="Times New Roman"/>
          <w:sz w:val="24"/>
          <w:szCs w:val="24"/>
        </w:rPr>
      </w:pPr>
      <w:r w:rsidRPr="000E5CD6">
        <w:rPr>
          <w:rFonts w:ascii="Times New Roman" w:hAnsi="Times New Roman" w:cs="Times New Roman"/>
          <w:sz w:val="24"/>
          <w:szCs w:val="24"/>
        </w:rPr>
        <w:t xml:space="preserve">Учреждение работает по согласованному и утвержденному плану работы на учебный год. Все мероприятия (педагогические советы, заседания методических объединений, </w:t>
      </w:r>
      <w:proofErr w:type="gramStart"/>
      <w:r w:rsidRPr="000E5CD6">
        <w:rPr>
          <w:rFonts w:ascii="Times New Roman" w:hAnsi="Times New Roman" w:cs="Times New Roman"/>
          <w:sz w:val="24"/>
          <w:szCs w:val="24"/>
        </w:rPr>
        <w:t>совещания)  проводятся</w:t>
      </w:r>
      <w:proofErr w:type="gramEnd"/>
      <w:r w:rsidRPr="000E5CD6">
        <w:rPr>
          <w:rFonts w:ascii="Times New Roman" w:hAnsi="Times New Roman" w:cs="Times New Roman"/>
          <w:sz w:val="24"/>
          <w:szCs w:val="24"/>
        </w:rPr>
        <w:t xml:space="preserve">  в  соответствии  с  утвержденным  в Школе  годовым  Планом работы. </w:t>
      </w:r>
    </w:p>
    <w:p w:rsidR="00C0468D" w:rsidRPr="000E5CD6" w:rsidRDefault="00C0468D" w:rsidP="00C0468D">
      <w:pPr>
        <w:spacing w:after="0"/>
        <w:ind w:firstLine="459"/>
        <w:jc w:val="both"/>
        <w:rPr>
          <w:rFonts w:ascii="Times New Roman" w:hAnsi="Times New Roman" w:cs="Times New Roman"/>
          <w:sz w:val="24"/>
          <w:szCs w:val="24"/>
        </w:rPr>
      </w:pPr>
      <w:r w:rsidRPr="000E5CD6">
        <w:rPr>
          <w:rFonts w:ascii="Times New Roman" w:hAnsi="Times New Roman" w:cs="Times New Roman"/>
          <w:sz w:val="24"/>
          <w:szCs w:val="24"/>
        </w:rPr>
        <w:t xml:space="preserve">В ОУ разработаны внутренние локальные акты: </w:t>
      </w:r>
    </w:p>
    <w:p w:rsidR="00C0468D" w:rsidRPr="000E5CD6" w:rsidRDefault="00C0468D" w:rsidP="00C0468D">
      <w:pPr>
        <w:numPr>
          <w:ilvl w:val="0"/>
          <w:numId w:val="5"/>
        </w:numPr>
        <w:spacing w:after="0"/>
        <w:ind w:left="317" w:hanging="284"/>
        <w:jc w:val="both"/>
        <w:rPr>
          <w:rFonts w:ascii="Times New Roman" w:hAnsi="Times New Roman" w:cs="Times New Roman"/>
          <w:sz w:val="24"/>
          <w:szCs w:val="24"/>
        </w:rPr>
      </w:pPr>
      <w:proofErr w:type="gramStart"/>
      <w:r w:rsidRPr="000E5CD6">
        <w:rPr>
          <w:rFonts w:ascii="Times New Roman" w:hAnsi="Times New Roman" w:cs="Times New Roman"/>
          <w:sz w:val="24"/>
          <w:szCs w:val="24"/>
        </w:rPr>
        <w:t>регламентирующие  управление</w:t>
      </w:r>
      <w:proofErr w:type="gramEnd"/>
      <w:r w:rsidRPr="000E5CD6">
        <w:rPr>
          <w:rFonts w:ascii="Times New Roman" w:hAnsi="Times New Roman" w:cs="Times New Roman"/>
          <w:sz w:val="24"/>
          <w:szCs w:val="24"/>
        </w:rPr>
        <w:t xml:space="preserve">  образовательным  учреждением  на  принципах единоначалия и самоуправления; </w:t>
      </w:r>
    </w:p>
    <w:p w:rsidR="00C0468D" w:rsidRPr="000E5CD6" w:rsidRDefault="00C0468D" w:rsidP="00C0468D">
      <w:pPr>
        <w:numPr>
          <w:ilvl w:val="0"/>
          <w:numId w:val="5"/>
        </w:numPr>
        <w:spacing w:after="0"/>
        <w:ind w:left="317" w:hanging="284"/>
        <w:jc w:val="both"/>
        <w:rPr>
          <w:rFonts w:ascii="Times New Roman" w:hAnsi="Times New Roman" w:cs="Times New Roman"/>
          <w:sz w:val="24"/>
          <w:szCs w:val="24"/>
        </w:rPr>
      </w:pPr>
      <w:proofErr w:type="gramStart"/>
      <w:r w:rsidRPr="000E5CD6">
        <w:rPr>
          <w:rFonts w:ascii="Times New Roman" w:hAnsi="Times New Roman" w:cs="Times New Roman"/>
          <w:sz w:val="24"/>
          <w:szCs w:val="24"/>
        </w:rPr>
        <w:t>регламентирующие  информационное</w:t>
      </w:r>
      <w:proofErr w:type="gramEnd"/>
      <w:r w:rsidRPr="000E5CD6">
        <w:rPr>
          <w:rFonts w:ascii="Times New Roman" w:hAnsi="Times New Roman" w:cs="Times New Roman"/>
          <w:sz w:val="24"/>
          <w:szCs w:val="24"/>
        </w:rPr>
        <w:t xml:space="preserve">  и  документальное  обеспечение  управления образовательным  учреждением  для  выработки  единых  требований  к  участникам образовательного процесса в осуществлении диагностики </w:t>
      </w:r>
      <w:proofErr w:type="spellStart"/>
      <w:r w:rsidRPr="000E5CD6">
        <w:rPr>
          <w:rFonts w:ascii="Times New Roman" w:hAnsi="Times New Roman" w:cs="Times New Roman"/>
          <w:sz w:val="24"/>
          <w:szCs w:val="24"/>
        </w:rPr>
        <w:t>внутришкольного</w:t>
      </w:r>
      <w:proofErr w:type="spellEnd"/>
      <w:r w:rsidRPr="000E5CD6">
        <w:rPr>
          <w:rFonts w:ascii="Times New Roman" w:hAnsi="Times New Roman" w:cs="Times New Roman"/>
          <w:sz w:val="24"/>
          <w:szCs w:val="24"/>
        </w:rPr>
        <w:t xml:space="preserve"> контроля; </w:t>
      </w:r>
    </w:p>
    <w:p w:rsidR="00C0468D" w:rsidRPr="000E5CD6" w:rsidRDefault="00C0468D" w:rsidP="00C0468D">
      <w:pPr>
        <w:numPr>
          <w:ilvl w:val="0"/>
          <w:numId w:val="5"/>
        </w:numPr>
        <w:spacing w:after="0"/>
        <w:ind w:left="317" w:hanging="284"/>
        <w:jc w:val="both"/>
        <w:rPr>
          <w:rFonts w:ascii="Times New Roman" w:hAnsi="Times New Roman" w:cs="Times New Roman"/>
          <w:sz w:val="24"/>
          <w:szCs w:val="24"/>
        </w:rPr>
      </w:pPr>
      <w:proofErr w:type="gramStart"/>
      <w:r w:rsidRPr="000E5CD6">
        <w:rPr>
          <w:rFonts w:ascii="Times New Roman" w:hAnsi="Times New Roman" w:cs="Times New Roman"/>
          <w:sz w:val="24"/>
          <w:szCs w:val="24"/>
        </w:rPr>
        <w:t>отслеживающие  эффективность</w:t>
      </w:r>
      <w:proofErr w:type="gramEnd"/>
      <w:r w:rsidRPr="000E5CD6">
        <w:rPr>
          <w:rFonts w:ascii="Times New Roman" w:hAnsi="Times New Roman" w:cs="Times New Roman"/>
          <w:sz w:val="24"/>
          <w:szCs w:val="24"/>
        </w:rPr>
        <w:t xml:space="preserve">  работы  педагогических  работников  и  создающие условия (нормативные,  информационные,  стимулирующие,  эргономические)  для осуществления профессионально-педагогической деятельности; </w:t>
      </w:r>
    </w:p>
    <w:p w:rsidR="00C0468D" w:rsidRPr="000E5CD6" w:rsidRDefault="00C0468D" w:rsidP="00C0468D">
      <w:pPr>
        <w:numPr>
          <w:ilvl w:val="0"/>
          <w:numId w:val="5"/>
        </w:numPr>
        <w:spacing w:after="0"/>
        <w:ind w:left="317" w:hanging="284"/>
        <w:jc w:val="both"/>
        <w:rPr>
          <w:rFonts w:ascii="Times New Roman" w:hAnsi="Times New Roman" w:cs="Times New Roman"/>
          <w:sz w:val="24"/>
          <w:szCs w:val="24"/>
        </w:rPr>
      </w:pPr>
      <w:proofErr w:type="gramStart"/>
      <w:r w:rsidRPr="000E5CD6">
        <w:rPr>
          <w:rFonts w:ascii="Times New Roman" w:hAnsi="Times New Roman" w:cs="Times New Roman"/>
          <w:sz w:val="24"/>
          <w:szCs w:val="24"/>
        </w:rPr>
        <w:t>регламентирующие  стабильное</w:t>
      </w:r>
      <w:proofErr w:type="gramEnd"/>
      <w:r w:rsidRPr="000E5CD6">
        <w:rPr>
          <w:rFonts w:ascii="Times New Roman" w:hAnsi="Times New Roman" w:cs="Times New Roman"/>
          <w:sz w:val="24"/>
          <w:szCs w:val="24"/>
        </w:rPr>
        <w:t xml:space="preserve">  функционирование  образовательного  учреждения  по вопросам укрепления материально-технической базы, ведению делопроизводства. </w:t>
      </w:r>
    </w:p>
    <w:p w:rsidR="00C0468D" w:rsidRPr="000E5CD6" w:rsidRDefault="00C0468D" w:rsidP="00C0468D">
      <w:pPr>
        <w:spacing w:after="0"/>
        <w:ind w:firstLine="459"/>
        <w:jc w:val="both"/>
        <w:rPr>
          <w:rFonts w:ascii="Times New Roman" w:hAnsi="Times New Roman" w:cs="Times New Roman"/>
          <w:b/>
          <w:sz w:val="24"/>
          <w:szCs w:val="24"/>
        </w:rPr>
      </w:pPr>
      <w:r w:rsidRPr="000E5CD6">
        <w:rPr>
          <w:rFonts w:ascii="Times New Roman" w:hAnsi="Times New Roman" w:cs="Times New Roman"/>
          <w:b/>
          <w:sz w:val="24"/>
          <w:szCs w:val="24"/>
        </w:rPr>
        <w:t xml:space="preserve">Выводы и рекомендации: </w:t>
      </w:r>
    </w:p>
    <w:p w:rsidR="00C0468D" w:rsidRPr="000E5CD6" w:rsidRDefault="00C0468D" w:rsidP="00C0468D">
      <w:pPr>
        <w:spacing w:after="0"/>
        <w:ind w:firstLine="459"/>
        <w:jc w:val="both"/>
        <w:rPr>
          <w:rFonts w:ascii="Times New Roman" w:hAnsi="Times New Roman" w:cs="Times New Roman"/>
          <w:sz w:val="24"/>
          <w:szCs w:val="24"/>
        </w:rPr>
      </w:pPr>
      <w:proofErr w:type="gramStart"/>
      <w:r w:rsidRPr="000E5CD6">
        <w:rPr>
          <w:rFonts w:ascii="Times New Roman" w:hAnsi="Times New Roman" w:cs="Times New Roman"/>
          <w:sz w:val="24"/>
          <w:szCs w:val="24"/>
        </w:rPr>
        <w:t>В  целом</w:t>
      </w:r>
      <w:proofErr w:type="gramEnd"/>
      <w:r w:rsidRPr="000E5CD6">
        <w:rPr>
          <w:rFonts w:ascii="Times New Roman" w:hAnsi="Times New Roman" w:cs="Times New Roman"/>
          <w:sz w:val="24"/>
          <w:szCs w:val="24"/>
        </w:rPr>
        <w:t xml:space="preserve">  структура  МКОУ Коменской  СОШ  и  система  управления  достаточны  и  эффективны  для  обеспечения выполнения  функций  Школы  в  сфере  общего  образования  в  соответствии  с действующим законодательством Российской Федерации. </w:t>
      </w:r>
    </w:p>
    <w:p w:rsidR="00C0468D" w:rsidRPr="000E5CD6" w:rsidRDefault="00C0468D" w:rsidP="00C0468D">
      <w:pPr>
        <w:spacing w:after="0"/>
        <w:ind w:firstLine="459"/>
        <w:jc w:val="both"/>
        <w:rPr>
          <w:rFonts w:ascii="Times New Roman" w:hAnsi="Times New Roman" w:cs="Times New Roman"/>
          <w:sz w:val="24"/>
          <w:szCs w:val="24"/>
        </w:rPr>
      </w:pPr>
      <w:proofErr w:type="gramStart"/>
      <w:r w:rsidRPr="000E5CD6">
        <w:rPr>
          <w:rFonts w:ascii="Times New Roman" w:hAnsi="Times New Roman" w:cs="Times New Roman"/>
          <w:sz w:val="24"/>
          <w:szCs w:val="24"/>
        </w:rPr>
        <w:t>Собственная  нормативная</w:t>
      </w:r>
      <w:proofErr w:type="gramEnd"/>
      <w:r w:rsidRPr="000E5CD6">
        <w:rPr>
          <w:rFonts w:ascii="Times New Roman" w:hAnsi="Times New Roman" w:cs="Times New Roman"/>
          <w:sz w:val="24"/>
          <w:szCs w:val="24"/>
        </w:rPr>
        <w:t xml:space="preserve">  и  организационно-распорядительная  документация соответствует действующему законодательству РФ. </w:t>
      </w:r>
    </w:p>
    <w:p w:rsidR="00C0468D" w:rsidRPr="000E5CD6" w:rsidRDefault="00C0468D" w:rsidP="00C0468D">
      <w:pPr>
        <w:spacing w:after="0"/>
        <w:ind w:firstLine="459"/>
        <w:jc w:val="both"/>
        <w:rPr>
          <w:rFonts w:ascii="Times New Roman" w:hAnsi="Times New Roman" w:cs="Times New Roman"/>
          <w:sz w:val="24"/>
          <w:szCs w:val="24"/>
        </w:rPr>
      </w:pPr>
      <w:r w:rsidRPr="000E5CD6">
        <w:rPr>
          <w:rFonts w:ascii="Times New Roman" w:hAnsi="Times New Roman" w:cs="Times New Roman"/>
          <w:sz w:val="24"/>
          <w:szCs w:val="24"/>
        </w:rPr>
        <w:t xml:space="preserve">Имеющаяся система взаимодействия обеспечивает жизнедеятельность всех структурных </w:t>
      </w:r>
      <w:proofErr w:type="gramStart"/>
      <w:r w:rsidRPr="000E5CD6">
        <w:rPr>
          <w:rFonts w:ascii="Times New Roman" w:hAnsi="Times New Roman" w:cs="Times New Roman"/>
          <w:sz w:val="24"/>
          <w:szCs w:val="24"/>
        </w:rPr>
        <w:t>подразделений  Школы</w:t>
      </w:r>
      <w:proofErr w:type="gramEnd"/>
      <w:r w:rsidRPr="000E5CD6">
        <w:rPr>
          <w:rFonts w:ascii="Times New Roman" w:hAnsi="Times New Roman" w:cs="Times New Roman"/>
          <w:sz w:val="24"/>
          <w:szCs w:val="24"/>
        </w:rPr>
        <w:t xml:space="preserve">  и  позволяет  успешно  вести  образовательную  деятельность.</w:t>
      </w:r>
    </w:p>
    <w:p w:rsidR="00C0468D" w:rsidRPr="000E5CD6" w:rsidRDefault="00C0468D" w:rsidP="00C0468D">
      <w:pPr>
        <w:spacing w:after="0"/>
        <w:jc w:val="both"/>
        <w:rPr>
          <w:rFonts w:ascii="Times New Roman" w:hAnsi="Times New Roman" w:cs="Times New Roman"/>
          <w:sz w:val="24"/>
          <w:szCs w:val="24"/>
        </w:rPr>
      </w:pPr>
    </w:p>
    <w:p w:rsidR="00C0468D" w:rsidRPr="000E5CD6" w:rsidRDefault="00C0468D" w:rsidP="00C0468D">
      <w:pPr>
        <w:pStyle w:val="a3"/>
        <w:numPr>
          <w:ilvl w:val="0"/>
          <w:numId w:val="2"/>
        </w:numPr>
        <w:spacing w:after="0"/>
        <w:jc w:val="both"/>
        <w:rPr>
          <w:rFonts w:ascii="Times New Roman" w:hAnsi="Times New Roman" w:cs="Times New Roman"/>
          <w:b/>
          <w:sz w:val="24"/>
          <w:szCs w:val="24"/>
          <w:u w:val="single"/>
        </w:rPr>
      </w:pPr>
      <w:r w:rsidRPr="000E5CD6">
        <w:rPr>
          <w:rFonts w:ascii="Times New Roman" w:hAnsi="Times New Roman" w:cs="Times New Roman"/>
          <w:b/>
          <w:sz w:val="24"/>
          <w:szCs w:val="24"/>
          <w:u w:val="single"/>
        </w:rPr>
        <w:t>Характеристика образовательных программ, реализуемых в образовательной организации.</w:t>
      </w:r>
    </w:p>
    <w:p w:rsidR="00C0468D" w:rsidRPr="000E5CD6" w:rsidRDefault="00C0468D" w:rsidP="00C0468D">
      <w:pPr>
        <w:pStyle w:val="a6"/>
        <w:tabs>
          <w:tab w:val="left" w:pos="350"/>
          <w:tab w:val="left" w:pos="3720"/>
          <w:tab w:val="right" w:pos="9984"/>
        </w:tabs>
        <w:spacing w:line="276" w:lineRule="auto"/>
        <w:ind w:right="4" w:firstLine="459"/>
        <w:rPr>
          <w:lang w:bidi="he-IL"/>
        </w:rPr>
      </w:pPr>
      <w:r w:rsidRPr="000E5CD6">
        <w:rPr>
          <w:lang w:bidi="he-IL"/>
        </w:rPr>
        <w:t xml:space="preserve">Школа реализует образовательные программы: </w:t>
      </w:r>
    </w:p>
    <w:p w:rsidR="00C0468D" w:rsidRPr="000E5CD6" w:rsidRDefault="00C0468D" w:rsidP="00C0468D">
      <w:pPr>
        <w:numPr>
          <w:ilvl w:val="0"/>
          <w:numId w:val="6"/>
        </w:numPr>
        <w:spacing w:after="0"/>
        <w:ind w:left="317" w:hanging="317"/>
        <w:jc w:val="both"/>
        <w:rPr>
          <w:rFonts w:ascii="Times New Roman" w:hAnsi="Times New Roman" w:cs="Times New Roman"/>
          <w:sz w:val="24"/>
          <w:szCs w:val="24"/>
        </w:rPr>
      </w:pPr>
      <w:r w:rsidRPr="000E5CD6">
        <w:rPr>
          <w:rFonts w:ascii="Times New Roman" w:hAnsi="Times New Roman" w:cs="Times New Roman"/>
          <w:sz w:val="24"/>
          <w:szCs w:val="24"/>
        </w:rPr>
        <w:t>Образовательная программа начального общего образования (нормативный срок освоения 4 года);</w:t>
      </w:r>
    </w:p>
    <w:p w:rsidR="00C0468D" w:rsidRPr="000E5CD6" w:rsidRDefault="00C0468D" w:rsidP="00C0468D">
      <w:pPr>
        <w:numPr>
          <w:ilvl w:val="0"/>
          <w:numId w:val="6"/>
        </w:numPr>
        <w:spacing w:after="0"/>
        <w:ind w:left="317" w:hanging="317"/>
        <w:jc w:val="both"/>
        <w:rPr>
          <w:rFonts w:ascii="Times New Roman" w:hAnsi="Times New Roman" w:cs="Times New Roman"/>
          <w:sz w:val="24"/>
          <w:szCs w:val="24"/>
        </w:rPr>
      </w:pPr>
      <w:r w:rsidRPr="000E5CD6">
        <w:rPr>
          <w:rFonts w:ascii="Times New Roman" w:hAnsi="Times New Roman" w:cs="Times New Roman"/>
          <w:sz w:val="24"/>
          <w:szCs w:val="24"/>
        </w:rPr>
        <w:t xml:space="preserve">Образовательная программа </w:t>
      </w:r>
      <w:proofErr w:type="gramStart"/>
      <w:r w:rsidRPr="000E5CD6">
        <w:rPr>
          <w:rFonts w:ascii="Times New Roman" w:hAnsi="Times New Roman" w:cs="Times New Roman"/>
          <w:sz w:val="24"/>
          <w:szCs w:val="24"/>
        </w:rPr>
        <w:t>основного  общего</w:t>
      </w:r>
      <w:proofErr w:type="gramEnd"/>
      <w:r w:rsidRPr="000E5CD6">
        <w:rPr>
          <w:rFonts w:ascii="Times New Roman" w:hAnsi="Times New Roman" w:cs="Times New Roman"/>
          <w:sz w:val="24"/>
          <w:szCs w:val="24"/>
        </w:rPr>
        <w:t xml:space="preserve"> образования (нормативный срок освоения 5 лет);</w:t>
      </w:r>
    </w:p>
    <w:p w:rsidR="00C0468D" w:rsidRPr="000E5CD6" w:rsidRDefault="00C0468D" w:rsidP="00C0468D">
      <w:pPr>
        <w:numPr>
          <w:ilvl w:val="0"/>
          <w:numId w:val="6"/>
        </w:numPr>
        <w:spacing w:after="0"/>
        <w:ind w:left="317" w:hanging="317"/>
        <w:jc w:val="both"/>
        <w:rPr>
          <w:rFonts w:ascii="Times New Roman" w:hAnsi="Times New Roman" w:cs="Times New Roman"/>
          <w:sz w:val="24"/>
          <w:szCs w:val="24"/>
        </w:rPr>
      </w:pPr>
      <w:r w:rsidRPr="000E5CD6">
        <w:rPr>
          <w:rFonts w:ascii="Times New Roman" w:hAnsi="Times New Roman" w:cs="Times New Roman"/>
          <w:sz w:val="24"/>
          <w:szCs w:val="24"/>
        </w:rPr>
        <w:t>Образовательная программа среднего общего образования (нормативный срок освоения 2 года).</w:t>
      </w:r>
    </w:p>
    <w:p w:rsidR="00C0468D" w:rsidRPr="000E5CD6" w:rsidRDefault="00C0468D" w:rsidP="00C0468D">
      <w:pPr>
        <w:spacing w:after="0"/>
        <w:ind w:firstLine="459"/>
        <w:jc w:val="both"/>
        <w:rPr>
          <w:rFonts w:ascii="Times New Roman" w:hAnsi="Times New Roman" w:cs="Times New Roman"/>
          <w:b/>
          <w:sz w:val="24"/>
          <w:szCs w:val="24"/>
        </w:rPr>
      </w:pPr>
      <w:r w:rsidRPr="000E5CD6">
        <w:rPr>
          <w:rFonts w:ascii="Times New Roman" w:hAnsi="Times New Roman" w:cs="Times New Roman"/>
          <w:b/>
          <w:sz w:val="24"/>
          <w:szCs w:val="24"/>
        </w:rPr>
        <w:t xml:space="preserve">Выводы и рекомендации: </w:t>
      </w:r>
    </w:p>
    <w:p w:rsidR="00C0468D" w:rsidRPr="000E5CD6" w:rsidRDefault="00C0468D" w:rsidP="00C0468D">
      <w:pPr>
        <w:pStyle w:val="a3"/>
        <w:spacing w:after="0"/>
        <w:jc w:val="both"/>
        <w:rPr>
          <w:rFonts w:ascii="Times New Roman" w:hAnsi="Times New Roman" w:cs="Times New Roman"/>
          <w:b/>
          <w:sz w:val="24"/>
          <w:szCs w:val="24"/>
          <w:u w:val="single"/>
        </w:rPr>
      </w:pPr>
      <w:proofErr w:type="gramStart"/>
      <w:r w:rsidRPr="000E5CD6">
        <w:rPr>
          <w:rFonts w:ascii="Times New Roman" w:hAnsi="Times New Roman" w:cs="Times New Roman"/>
          <w:sz w:val="24"/>
          <w:szCs w:val="24"/>
        </w:rPr>
        <w:lastRenderedPageBreak/>
        <w:t>Ведение  образовательной</w:t>
      </w:r>
      <w:proofErr w:type="gramEnd"/>
      <w:r w:rsidRPr="000E5CD6">
        <w:rPr>
          <w:rFonts w:ascii="Times New Roman" w:hAnsi="Times New Roman" w:cs="Times New Roman"/>
          <w:sz w:val="24"/>
          <w:szCs w:val="24"/>
        </w:rPr>
        <w:t xml:space="preserve">  деятельности  и  её организация осуществляется  в  соответствии  с  Уставом  и  лицензией  на  право  осуществления образовательной деятельности.</w:t>
      </w:r>
    </w:p>
    <w:p w:rsidR="00C0468D" w:rsidRPr="000E5CD6" w:rsidRDefault="00C0468D" w:rsidP="00C0468D">
      <w:pPr>
        <w:pStyle w:val="a3"/>
        <w:numPr>
          <w:ilvl w:val="0"/>
          <w:numId w:val="2"/>
        </w:numPr>
        <w:spacing w:after="0"/>
        <w:jc w:val="both"/>
        <w:rPr>
          <w:rFonts w:ascii="Times New Roman" w:hAnsi="Times New Roman" w:cs="Times New Roman"/>
          <w:b/>
          <w:sz w:val="24"/>
          <w:szCs w:val="24"/>
          <w:u w:val="single"/>
        </w:rPr>
      </w:pPr>
      <w:r w:rsidRPr="000E5CD6">
        <w:rPr>
          <w:rFonts w:ascii="Times New Roman" w:hAnsi="Times New Roman" w:cs="Times New Roman"/>
          <w:b/>
          <w:sz w:val="24"/>
          <w:szCs w:val="24"/>
          <w:u w:val="single"/>
        </w:rPr>
        <w:t>Кадровое обеспечение реализуемых образовательных и воспитательных программ.</w:t>
      </w:r>
    </w:p>
    <w:p w:rsidR="00C0468D" w:rsidRPr="000E5CD6" w:rsidRDefault="00C0468D" w:rsidP="00C0468D">
      <w:pPr>
        <w:pStyle w:val="a3"/>
        <w:spacing w:after="0"/>
        <w:ind w:firstLine="696"/>
        <w:jc w:val="both"/>
        <w:rPr>
          <w:rFonts w:ascii="Times New Roman" w:hAnsi="Times New Roman" w:cs="Times New Roman"/>
          <w:sz w:val="24"/>
          <w:szCs w:val="24"/>
        </w:rPr>
      </w:pPr>
      <w:r w:rsidRPr="000E5CD6">
        <w:rPr>
          <w:rFonts w:ascii="Times New Roman" w:hAnsi="Times New Roman" w:cs="Times New Roman"/>
          <w:sz w:val="24"/>
          <w:szCs w:val="24"/>
        </w:rPr>
        <w:t xml:space="preserve">В школе работает стабильный педагогический </w:t>
      </w:r>
      <w:proofErr w:type="gramStart"/>
      <w:r w:rsidRPr="000E5CD6">
        <w:rPr>
          <w:rFonts w:ascii="Times New Roman" w:hAnsi="Times New Roman" w:cs="Times New Roman"/>
          <w:sz w:val="24"/>
          <w:szCs w:val="24"/>
        </w:rPr>
        <w:t>коллектив,  традиции</w:t>
      </w:r>
      <w:proofErr w:type="gramEnd"/>
      <w:r w:rsidRPr="000E5CD6">
        <w:rPr>
          <w:rFonts w:ascii="Times New Roman" w:hAnsi="Times New Roman" w:cs="Times New Roman"/>
          <w:sz w:val="24"/>
          <w:szCs w:val="24"/>
        </w:rPr>
        <w:t xml:space="preserve"> школы создают такую образовательную среду, которая способствует реализации творческого потенциала учеников и педагогов.</w:t>
      </w:r>
    </w:p>
    <w:p w:rsidR="00C0468D" w:rsidRPr="000E5CD6" w:rsidRDefault="00C0468D" w:rsidP="00C0468D">
      <w:pPr>
        <w:pStyle w:val="a3"/>
        <w:spacing w:after="0"/>
        <w:ind w:firstLine="696"/>
        <w:jc w:val="both"/>
        <w:rPr>
          <w:rFonts w:ascii="Times New Roman" w:hAnsi="Times New Roman" w:cs="Times New Roman"/>
          <w:b/>
          <w:sz w:val="24"/>
          <w:szCs w:val="24"/>
          <w:u w:val="single"/>
        </w:rPr>
      </w:pPr>
      <w:r w:rsidRPr="000E5CD6">
        <w:rPr>
          <w:rFonts w:ascii="Times New Roman" w:hAnsi="Times New Roman" w:cs="Times New Roman"/>
          <w:sz w:val="24"/>
          <w:szCs w:val="24"/>
        </w:rPr>
        <w:t>В 201</w:t>
      </w:r>
      <w:r w:rsidR="004E5FAA">
        <w:rPr>
          <w:rFonts w:ascii="Times New Roman" w:hAnsi="Times New Roman" w:cs="Times New Roman"/>
          <w:sz w:val="24"/>
          <w:szCs w:val="24"/>
        </w:rPr>
        <w:t>5</w:t>
      </w:r>
      <w:r w:rsidRPr="000E5CD6">
        <w:rPr>
          <w:rFonts w:ascii="Times New Roman" w:hAnsi="Times New Roman" w:cs="Times New Roman"/>
          <w:sz w:val="24"/>
          <w:szCs w:val="24"/>
        </w:rPr>
        <w:t>-201</w:t>
      </w:r>
      <w:r w:rsidR="004E5FAA">
        <w:rPr>
          <w:rFonts w:ascii="Times New Roman" w:hAnsi="Times New Roman" w:cs="Times New Roman"/>
          <w:sz w:val="24"/>
          <w:szCs w:val="24"/>
        </w:rPr>
        <w:t>6</w:t>
      </w:r>
      <w:r w:rsidRPr="000E5CD6">
        <w:rPr>
          <w:rFonts w:ascii="Times New Roman" w:hAnsi="Times New Roman" w:cs="Times New Roman"/>
          <w:sz w:val="24"/>
          <w:szCs w:val="24"/>
        </w:rPr>
        <w:t xml:space="preserve"> году одним из важнейших направлений развития Школы стало </w:t>
      </w:r>
      <w:r w:rsidR="004E5FAA">
        <w:rPr>
          <w:rFonts w:ascii="Times New Roman" w:hAnsi="Times New Roman" w:cs="Times New Roman"/>
          <w:sz w:val="24"/>
          <w:szCs w:val="24"/>
        </w:rPr>
        <w:t xml:space="preserve">продолжение </w:t>
      </w:r>
      <w:r w:rsidRPr="000E5CD6">
        <w:rPr>
          <w:rFonts w:ascii="Times New Roman" w:hAnsi="Times New Roman" w:cs="Times New Roman"/>
          <w:sz w:val="24"/>
          <w:szCs w:val="24"/>
        </w:rPr>
        <w:t>формировани</w:t>
      </w:r>
      <w:r w:rsidR="004E5FAA">
        <w:rPr>
          <w:rFonts w:ascii="Times New Roman" w:hAnsi="Times New Roman" w:cs="Times New Roman"/>
          <w:sz w:val="24"/>
          <w:szCs w:val="24"/>
        </w:rPr>
        <w:t>я</w:t>
      </w:r>
      <w:r w:rsidRPr="000E5CD6">
        <w:rPr>
          <w:rFonts w:ascii="Times New Roman" w:hAnsi="Times New Roman" w:cs="Times New Roman"/>
          <w:sz w:val="24"/>
          <w:szCs w:val="24"/>
        </w:rPr>
        <w:t xml:space="preserve"> устойчивого педагогического коллектива. В кадровой политике Школы мы ориентируемся на формирование устойчивого саморазвивающегося педагогического коллектива.</w:t>
      </w:r>
    </w:p>
    <w:p w:rsidR="00C0468D" w:rsidRPr="000E5CD6" w:rsidRDefault="00C0468D" w:rsidP="00C0468D">
      <w:pPr>
        <w:pStyle w:val="a3"/>
        <w:spacing w:after="0"/>
        <w:jc w:val="both"/>
        <w:rPr>
          <w:rFonts w:ascii="Times New Roman" w:hAnsi="Times New Roman" w:cs="Times New Roman"/>
          <w:b/>
          <w:sz w:val="24"/>
          <w:szCs w:val="24"/>
        </w:rPr>
      </w:pPr>
      <w:r w:rsidRPr="000E5CD6">
        <w:rPr>
          <w:rFonts w:ascii="Times New Roman" w:hAnsi="Times New Roman" w:cs="Times New Roman"/>
          <w:b/>
          <w:sz w:val="24"/>
          <w:szCs w:val="24"/>
        </w:rPr>
        <w:t>Руководители общеобразовательной организации (административно-управленческий персонал)</w:t>
      </w:r>
    </w:p>
    <w:tbl>
      <w:tblPr>
        <w:tblW w:w="9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0"/>
        <w:gridCol w:w="1878"/>
        <w:gridCol w:w="1836"/>
        <w:gridCol w:w="1843"/>
        <w:gridCol w:w="1885"/>
        <w:gridCol w:w="1632"/>
      </w:tblGrid>
      <w:tr w:rsidR="00C0468D" w:rsidRPr="000E5CD6" w:rsidTr="004E5FAA">
        <w:tc>
          <w:tcPr>
            <w:tcW w:w="640" w:type="dxa"/>
            <w:vAlign w:val="center"/>
          </w:tcPr>
          <w:p w:rsidR="00C0468D" w:rsidRPr="000E5CD6" w:rsidRDefault="00C0468D" w:rsidP="004E5FAA">
            <w:pPr>
              <w:spacing w:after="0"/>
              <w:jc w:val="center"/>
              <w:rPr>
                <w:rFonts w:ascii="Times New Roman" w:hAnsi="Times New Roman" w:cs="Times New Roman"/>
                <w:sz w:val="24"/>
                <w:szCs w:val="24"/>
              </w:rPr>
            </w:pPr>
            <w:r w:rsidRPr="000E5CD6">
              <w:rPr>
                <w:rFonts w:ascii="Times New Roman" w:hAnsi="Times New Roman" w:cs="Times New Roman"/>
                <w:sz w:val="24"/>
                <w:szCs w:val="24"/>
              </w:rPr>
              <w:t>№ п/п</w:t>
            </w:r>
          </w:p>
        </w:tc>
        <w:tc>
          <w:tcPr>
            <w:tcW w:w="1878" w:type="dxa"/>
            <w:vAlign w:val="center"/>
          </w:tcPr>
          <w:p w:rsidR="00C0468D" w:rsidRPr="000E5CD6" w:rsidRDefault="00C0468D" w:rsidP="004E5FAA">
            <w:pPr>
              <w:spacing w:after="0"/>
              <w:jc w:val="center"/>
              <w:rPr>
                <w:rFonts w:ascii="Times New Roman" w:hAnsi="Times New Roman" w:cs="Times New Roman"/>
                <w:sz w:val="24"/>
                <w:szCs w:val="24"/>
              </w:rPr>
            </w:pPr>
            <w:r w:rsidRPr="000E5CD6">
              <w:rPr>
                <w:rFonts w:ascii="Times New Roman" w:hAnsi="Times New Roman" w:cs="Times New Roman"/>
                <w:sz w:val="24"/>
                <w:szCs w:val="24"/>
              </w:rPr>
              <w:t>ФИО</w:t>
            </w:r>
          </w:p>
        </w:tc>
        <w:tc>
          <w:tcPr>
            <w:tcW w:w="1836" w:type="dxa"/>
            <w:vAlign w:val="center"/>
          </w:tcPr>
          <w:p w:rsidR="00C0468D" w:rsidRPr="000E5CD6" w:rsidRDefault="00C0468D" w:rsidP="004E5FAA">
            <w:pPr>
              <w:spacing w:after="0"/>
              <w:jc w:val="center"/>
              <w:rPr>
                <w:rFonts w:ascii="Times New Roman" w:hAnsi="Times New Roman" w:cs="Times New Roman"/>
                <w:sz w:val="24"/>
                <w:szCs w:val="24"/>
              </w:rPr>
            </w:pPr>
            <w:r w:rsidRPr="000E5CD6">
              <w:rPr>
                <w:rFonts w:ascii="Times New Roman" w:hAnsi="Times New Roman" w:cs="Times New Roman"/>
                <w:sz w:val="24"/>
                <w:szCs w:val="24"/>
              </w:rPr>
              <w:t>Должность</w:t>
            </w:r>
          </w:p>
        </w:tc>
        <w:tc>
          <w:tcPr>
            <w:tcW w:w="1843" w:type="dxa"/>
            <w:vAlign w:val="center"/>
          </w:tcPr>
          <w:p w:rsidR="00C0468D" w:rsidRPr="000E5CD6" w:rsidRDefault="00C0468D" w:rsidP="004E5FAA">
            <w:pPr>
              <w:spacing w:after="0"/>
              <w:jc w:val="center"/>
              <w:rPr>
                <w:rFonts w:ascii="Times New Roman" w:hAnsi="Times New Roman" w:cs="Times New Roman"/>
                <w:sz w:val="24"/>
                <w:szCs w:val="24"/>
              </w:rPr>
            </w:pPr>
            <w:r w:rsidRPr="000E5CD6">
              <w:rPr>
                <w:rFonts w:ascii="Times New Roman" w:hAnsi="Times New Roman" w:cs="Times New Roman"/>
                <w:sz w:val="24"/>
                <w:szCs w:val="24"/>
              </w:rPr>
              <w:t>Образование</w:t>
            </w:r>
          </w:p>
        </w:tc>
        <w:tc>
          <w:tcPr>
            <w:tcW w:w="1885" w:type="dxa"/>
            <w:vAlign w:val="center"/>
          </w:tcPr>
          <w:p w:rsidR="00C0468D" w:rsidRPr="000E5CD6" w:rsidRDefault="00C0468D" w:rsidP="004E5FAA">
            <w:pPr>
              <w:spacing w:after="0"/>
              <w:jc w:val="center"/>
              <w:rPr>
                <w:rFonts w:ascii="Times New Roman" w:hAnsi="Times New Roman" w:cs="Times New Roman"/>
                <w:sz w:val="24"/>
                <w:szCs w:val="24"/>
              </w:rPr>
            </w:pPr>
            <w:r w:rsidRPr="000E5CD6">
              <w:rPr>
                <w:rFonts w:ascii="Times New Roman" w:hAnsi="Times New Roman" w:cs="Times New Roman"/>
                <w:sz w:val="24"/>
                <w:szCs w:val="24"/>
              </w:rPr>
              <w:t>Квалификационная категория</w:t>
            </w:r>
          </w:p>
        </w:tc>
        <w:tc>
          <w:tcPr>
            <w:tcW w:w="1632" w:type="dxa"/>
            <w:vAlign w:val="center"/>
          </w:tcPr>
          <w:p w:rsidR="00C0468D" w:rsidRPr="000E5CD6" w:rsidRDefault="00C0468D" w:rsidP="004E5FAA">
            <w:pPr>
              <w:spacing w:after="0"/>
              <w:jc w:val="center"/>
              <w:rPr>
                <w:rFonts w:ascii="Times New Roman" w:hAnsi="Times New Roman" w:cs="Times New Roman"/>
                <w:sz w:val="24"/>
                <w:szCs w:val="24"/>
              </w:rPr>
            </w:pPr>
            <w:r w:rsidRPr="000E5CD6">
              <w:rPr>
                <w:rFonts w:ascii="Times New Roman" w:hAnsi="Times New Roman" w:cs="Times New Roman"/>
                <w:sz w:val="24"/>
                <w:szCs w:val="24"/>
              </w:rPr>
              <w:t>Стаж работы в должности</w:t>
            </w:r>
          </w:p>
        </w:tc>
      </w:tr>
      <w:tr w:rsidR="00C0468D" w:rsidRPr="000E5CD6" w:rsidTr="004E5FAA">
        <w:tc>
          <w:tcPr>
            <w:tcW w:w="640" w:type="dxa"/>
            <w:vAlign w:val="center"/>
          </w:tcPr>
          <w:p w:rsidR="00C0468D" w:rsidRPr="000E5CD6" w:rsidRDefault="00C0468D" w:rsidP="004E5FAA">
            <w:pPr>
              <w:spacing w:after="0"/>
              <w:rPr>
                <w:rFonts w:ascii="Times New Roman" w:hAnsi="Times New Roman" w:cs="Times New Roman"/>
                <w:sz w:val="24"/>
                <w:szCs w:val="24"/>
              </w:rPr>
            </w:pPr>
            <w:r w:rsidRPr="000E5CD6">
              <w:rPr>
                <w:rFonts w:ascii="Times New Roman" w:hAnsi="Times New Roman" w:cs="Times New Roman"/>
                <w:sz w:val="24"/>
                <w:szCs w:val="24"/>
              </w:rPr>
              <w:t>1</w:t>
            </w:r>
          </w:p>
        </w:tc>
        <w:tc>
          <w:tcPr>
            <w:tcW w:w="1878" w:type="dxa"/>
            <w:vAlign w:val="center"/>
          </w:tcPr>
          <w:p w:rsidR="00C0468D" w:rsidRPr="000E5CD6" w:rsidRDefault="00C0468D" w:rsidP="004E5FAA">
            <w:pPr>
              <w:spacing w:after="0"/>
              <w:rPr>
                <w:rFonts w:ascii="Times New Roman" w:hAnsi="Times New Roman" w:cs="Times New Roman"/>
                <w:sz w:val="24"/>
                <w:szCs w:val="24"/>
              </w:rPr>
            </w:pPr>
            <w:proofErr w:type="spellStart"/>
            <w:r w:rsidRPr="000E5CD6">
              <w:rPr>
                <w:rFonts w:ascii="Times New Roman" w:hAnsi="Times New Roman" w:cs="Times New Roman"/>
                <w:sz w:val="24"/>
                <w:szCs w:val="24"/>
              </w:rPr>
              <w:t>Желнина</w:t>
            </w:r>
            <w:proofErr w:type="spellEnd"/>
            <w:r w:rsidRPr="000E5CD6">
              <w:rPr>
                <w:rFonts w:ascii="Times New Roman" w:hAnsi="Times New Roman" w:cs="Times New Roman"/>
                <w:sz w:val="24"/>
                <w:szCs w:val="24"/>
              </w:rPr>
              <w:t xml:space="preserve"> Людмила Дмитриевна</w:t>
            </w:r>
          </w:p>
        </w:tc>
        <w:tc>
          <w:tcPr>
            <w:tcW w:w="1836" w:type="dxa"/>
            <w:vAlign w:val="center"/>
          </w:tcPr>
          <w:p w:rsidR="00C0468D" w:rsidRPr="000E5CD6" w:rsidRDefault="00C0468D" w:rsidP="004E5FAA">
            <w:pPr>
              <w:spacing w:after="0"/>
              <w:jc w:val="center"/>
              <w:rPr>
                <w:rFonts w:ascii="Times New Roman" w:hAnsi="Times New Roman" w:cs="Times New Roman"/>
                <w:sz w:val="24"/>
                <w:szCs w:val="24"/>
              </w:rPr>
            </w:pPr>
            <w:r w:rsidRPr="000E5CD6">
              <w:rPr>
                <w:rFonts w:ascii="Times New Roman" w:hAnsi="Times New Roman" w:cs="Times New Roman"/>
                <w:sz w:val="24"/>
                <w:szCs w:val="24"/>
              </w:rPr>
              <w:t>директор</w:t>
            </w:r>
          </w:p>
        </w:tc>
        <w:tc>
          <w:tcPr>
            <w:tcW w:w="1843" w:type="dxa"/>
            <w:vAlign w:val="center"/>
          </w:tcPr>
          <w:p w:rsidR="00C0468D" w:rsidRPr="000E5CD6" w:rsidRDefault="00C0468D" w:rsidP="004E5FAA">
            <w:pPr>
              <w:spacing w:after="0"/>
              <w:jc w:val="center"/>
              <w:rPr>
                <w:rFonts w:ascii="Times New Roman" w:hAnsi="Times New Roman" w:cs="Times New Roman"/>
                <w:sz w:val="24"/>
                <w:szCs w:val="24"/>
              </w:rPr>
            </w:pPr>
            <w:r w:rsidRPr="000E5CD6">
              <w:rPr>
                <w:rFonts w:ascii="Times New Roman" w:hAnsi="Times New Roman" w:cs="Times New Roman"/>
                <w:sz w:val="24"/>
                <w:szCs w:val="24"/>
              </w:rPr>
              <w:t>высшее</w:t>
            </w:r>
          </w:p>
        </w:tc>
        <w:tc>
          <w:tcPr>
            <w:tcW w:w="1885" w:type="dxa"/>
            <w:vAlign w:val="center"/>
          </w:tcPr>
          <w:p w:rsidR="00C0468D" w:rsidRPr="000E5CD6" w:rsidRDefault="00C0468D" w:rsidP="004E5FAA">
            <w:pPr>
              <w:spacing w:after="0"/>
              <w:jc w:val="center"/>
              <w:rPr>
                <w:rFonts w:ascii="Times New Roman" w:hAnsi="Times New Roman" w:cs="Times New Roman"/>
                <w:sz w:val="24"/>
                <w:szCs w:val="24"/>
              </w:rPr>
            </w:pPr>
            <w:r w:rsidRPr="000E5CD6">
              <w:rPr>
                <w:rFonts w:ascii="Times New Roman" w:hAnsi="Times New Roman" w:cs="Times New Roman"/>
                <w:sz w:val="24"/>
                <w:szCs w:val="24"/>
              </w:rPr>
              <w:t>первая</w:t>
            </w:r>
          </w:p>
        </w:tc>
        <w:tc>
          <w:tcPr>
            <w:tcW w:w="1632" w:type="dxa"/>
            <w:vAlign w:val="center"/>
          </w:tcPr>
          <w:p w:rsidR="00C0468D" w:rsidRPr="000E5CD6" w:rsidRDefault="004E5FAA" w:rsidP="004E5FAA">
            <w:pPr>
              <w:spacing w:after="0"/>
              <w:jc w:val="center"/>
              <w:rPr>
                <w:rFonts w:ascii="Times New Roman" w:hAnsi="Times New Roman" w:cs="Times New Roman"/>
                <w:sz w:val="24"/>
                <w:szCs w:val="24"/>
              </w:rPr>
            </w:pPr>
            <w:r>
              <w:rPr>
                <w:rFonts w:ascii="Times New Roman" w:hAnsi="Times New Roman" w:cs="Times New Roman"/>
                <w:sz w:val="24"/>
                <w:szCs w:val="24"/>
              </w:rPr>
              <w:t>6</w:t>
            </w:r>
            <w:r w:rsidR="00C0468D" w:rsidRPr="000E5CD6">
              <w:rPr>
                <w:rFonts w:ascii="Times New Roman" w:hAnsi="Times New Roman" w:cs="Times New Roman"/>
                <w:sz w:val="24"/>
                <w:szCs w:val="24"/>
              </w:rPr>
              <w:t xml:space="preserve"> лет</w:t>
            </w:r>
          </w:p>
        </w:tc>
      </w:tr>
      <w:tr w:rsidR="00C0468D" w:rsidRPr="000E5CD6" w:rsidTr="004E5FAA">
        <w:tc>
          <w:tcPr>
            <w:tcW w:w="640" w:type="dxa"/>
            <w:vAlign w:val="center"/>
          </w:tcPr>
          <w:p w:rsidR="00C0468D" w:rsidRPr="000E5CD6" w:rsidRDefault="00C0468D" w:rsidP="004E5FAA">
            <w:pPr>
              <w:spacing w:after="0"/>
              <w:rPr>
                <w:rFonts w:ascii="Times New Roman" w:hAnsi="Times New Roman" w:cs="Times New Roman"/>
                <w:sz w:val="24"/>
                <w:szCs w:val="24"/>
              </w:rPr>
            </w:pPr>
            <w:r w:rsidRPr="000E5CD6">
              <w:rPr>
                <w:rFonts w:ascii="Times New Roman" w:hAnsi="Times New Roman" w:cs="Times New Roman"/>
                <w:sz w:val="24"/>
                <w:szCs w:val="24"/>
              </w:rPr>
              <w:t>2</w:t>
            </w:r>
          </w:p>
        </w:tc>
        <w:tc>
          <w:tcPr>
            <w:tcW w:w="1878" w:type="dxa"/>
            <w:vAlign w:val="center"/>
          </w:tcPr>
          <w:p w:rsidR="00C0468D" w:rsidRPr="000E5CD6" w:rsidRDefault="00C0468D" w:rsidP="004E5FAA">
            <w:pPr>
              <w:spacing w:after="0"/>
              <w:rPr>
                <w:rFonts w:ascii="Times New Roman" w:hAnsi="Times New Roman" w:cs="Times New Roman"/>
                <w:sz w:val="24"/>
                <w:szCs w:val="24"/>
              </w:rPr>
            </w:pPr>
            <w:r w:rsidRPr="000E5CD6">
              <w:rPr>
                <w:rFonts w:ascii="Times New Roman" w:hAnsi="Times New Roman" w:cs="Times New Roman"/>
                <w:sz w:val="24"/>
                <w:szCs w:val="24"/>
              </w:rPr>
              <w:t xml:space="preserve">Новожилова </w:t>
            </w:r>
          </w:p>
          <w:p w:rsidR="00C0468D" w:rsidRPr="000E5CD6" w:rsidRDefault="00C0468D" w:rsidP="004E5FAA">
            <w:pPr>
              <w:spacing w:after="0"/>
              <w:rPr>
                <w:rFonts w:ascii="Times New Roman" w:hAnsi="Times New Roman" w:cs="Times New Roman"/>
                <w:sz w:val="24"/>
                <w:szCs w:val="24"/>
              </w:rPr>
            </w:pPr>
            <w:r w:rsidRPr="000E5CD6">
              <w:rPr>
                <w:rFonts w:ascii="Times New Roman" w:hAnsi="Times New Roman" w:cs="Times New Roman"/>
                <w:sz w:val="24"/>
                <w:szCs w:val="24"/>
              </w:rPr>
              <w:t>Ольга Григорьевна</w:t>
            </w:r>
          </w:p>
        </w:tc>
        <w:tc>
          <w:tcPr>
            <w:tcW w:w="1836" w:type="dxa"/>
            <w:vAlign w:val="center"/>
          </w:tcPr>
          <w:p w:rsidR="00C0468D" w:rsidRPr="000E5CD6" w:rsidRDefault="00C0468D" w:rsidP="004E5FAA">
            <w:pPr>
              <w:spacing w:after="0"/>
              <w:jc w:val="center"/>
              <w:rPr>
                <w:rFonts w:ascii="Times New Roman" w:hAnsi="Times New Roman" w:cs="Times New Roman"/>
                <w:sz w:val="24"/>
                <w:szCs w:val="24"/>
              </w:rPr>
            </w:pPr>
            <w:r w:rsidRPr="000E5CD6">
              <w:rPr>
                <w:rFonts w:ascii="Times New Roman" w:hAnsi="Times New Roman" w:cs="Times New Roman"/>
                <w:sz w:val="24"/>
                <w:szCs w:val="24"/>
              </w:rPr>
              <w:t>заместитель директора по УВР</w:t>
            </w:r>
          </w:p>
        </w:tc>
        <w:tc>
          <w:tcPr>
            <w:tcW w:w="1843" w:type="dxa"/>
            <w:vAlign w:val="center"/>
          </w:tcPr>
          <w:p w:rsidR="00C0468D" w:rsidRPr="000E5CD6" w:rsidRDefault="00C0468D" w:rsidP="004E5FAA">
            <w:pPr>
              <w:spacing w:after="0"/>
              <w:jc w:val="center"/>
              <w:rPr>
                <w:rFonts w:ascii="Times New Roman" w:hAnsi="Times New Roman" w:cs="Times New Roman"/>
                <w:sz w:val="24"/>
                <w:szCs w:val="24"/>
              </w:rPr>
            </w:pPr>
            <w:r w:rsidRPr="000E5CD6">
              <w:rPr>
                <w:rFonts w:ascii="Times New Roman" w:hAnsi="Times New Roman" w:cs="Times New Roman"/>
                <w:sz w:val="24"/>
                <w:szCs w:val="24"/>
              </w:rPr>
              <w:t>высшее</w:t>
            </w:r>
          </w:p>
        </w:tc>
        <w:tc>
          <w:tcPr>
            <w:tcW w:w="1885" w:type="dxa"/>
            <w:vAlign w:val="center"/>
          </w:tcPr>
          <w:p w:rsidR="00C0468D" w:rsidRPr="000E5CD6" w:rsidRDefault="00C0468D" w:rsidP="004E5FAA">
            <w:pPr>
              <w:spacing w:after="0"/>
              <w:jc w:val="center"/>
              <w:rPr>
                <w:rFonts w:ascii="Times New Roman" w:hAnsi="Times New Roman" w:cs="Times New Roman"/>
                <w:sz w:val="24"/>
                <w:szCs w:val="24"/>
              </w:rPr>
            </w:pPr>
            <w:r w:rsidRPr="000E5CD6">
              <w:rPr>
                <w:rFonts w:ascii="Times New Roman" w:hAnsi="Times New Roman" w:cs="Times New Roman"/>
                <w:sz w:val="24"/>
                <w:szCs w:val="24"/>
              </w:rPr>
              <w:t>первая</w:t>
            </w:r>
          </w:p>
        </w:tc>
        <w:tc>
          <w:tcPr>
            <w:tcW w:w="1632" w:type="dxa"/>
            <w:vAlign w:val="center"/>
          </w:tcPr>
          <w:p w:rsidR="00C0468D" w:rsidRPr="000E5CD6" w:rsidRDefault="004E5FAA" w:rsidP="004E5FAA">
            <w:pPr>
              <w:spacing w:after="0"/>
              <w:jc w:val="center"/>
              <w:rPr>
                <w:rFonts w:ascii="Times New Roman" w:hAnsi="Times New Roman" w:cs="Times New Roman"/>
                <w:sz w:val="24"/>
                <w:szCs w:val="24"/>
              </w:rPr>
            </w:pPr>
            <w:r>
              <w:rPr>
                <w:rFonts w:ascii="Times New Roman" w:hAnsi="Times New Roman" w:cs="Times New Roman"/>
                <w:sz w:val="24"/>
                <w:szCs w:val="24"/>
              </w:rPr>
              <w:t>6</w:t>
            </w:r>
            <w:r w:rsidR="00C0468D" w:rsidRPr="000E5CD6">
              <w:rPr>
                <w:rFonts w:ascii="Times New Roman" w:hAnsi="Times New Roman" w:cs="Times New Roman"/>
                <w:sz w:val="24"/>
                <w:szCs w:val="24"/>
              </w:rPr>
              <w:t xml:space="preserve"> лет</w:t>
            </w:r>
          </w:p>
        </w:tc>
      </w:tr>
      <w:tr w:rsidR="00C0468D" w:rsidRPr="000E5CD6" w:rsidTr="004E5FAA">
        <w:tc>
          <w:tcPr>
            <w:tcW w:w="640" w:type="dxa"/>
            <w:vAlign w:val="center"/>
          </w:tcPr>
          <w:p w:rsidR="00C0468D" w:rsidRPr="000E5CD6" w:rsidRDefault="00C0468D" w:rsidP="004E5FAA">
            <w:pPr>
              <w:spacing w:after="0"/>
              <w:rPr>
                <w:rFonts w:ascii="Times New Roman" w:hAnsi="Times New Roman" w:cs="Times New Roman"/>
                <w:sz w:val="24"/>
                <w:szCs w:val="24"/>
              </w:rPr>
            </w:pPr>
            <w:r w:rsidRPr="000E5CD6">
              <w:rPr>
                <w:rFonts w:ascii="Times New Roman" w:hAnsi="Times New Roman" w:cs="Times New Roman"/>
                <w:sz w:val="24"/>
                <w:szCs w:val="24"/>
              </w:rPr>
              <w:t>3</w:t>
            </w:r>
          </w:p>
        </w:tc>
        <w:tc>
          <w:tcPr>
            <w:tcW w:w="1878" w:type="dxa"/>
            <w:vAlign w:val="center"/>
          </w:tcPr>
          <w:p w:rsidR="00C0468D" w:rsidRPr="000E5CD6" w:rsidRDefault="00C0468D" w:rsidP="004E5FAA">
            <w:pPr>
              <w:spacing w:after="0"/>
              <w:rPr>
                <w:rFonts w:ascii="Times New Roman" w:hAnsi="Times New Roman" w:cs="Times New Roman"/>
                <w:sz w:val="24"/>
                <w:szCs w:val="24"/>
              </w:rPr>
            </w:pPr>
            <w:proofErr w:type="spellStart"/>
            <w:r w:rsidRPr="000E5CD6">
              <w:rPr>
                <w:rFonts w:ascii="Times New Roman" w:hAnsi="Times New Roman" w:cs="Times New Roman"/>
                <w:sz w:val="24"/>
                <w:szCs w:val="24"/>
              </w:rPr>
              <w:t>Бобошина</w:t>
            </w:r>
            <w:proofErr w:type="spellEnd"/>
          </w:p>
          <w:p w:rsidR="00C0468D" w:rsidRPr="000E5CD6" w:rsidRDefault="00C0468D" w:rsidP="004E5FAA">
            <w:pPr>
              <w:spacing w:after="0"/>
              <w:rPr>
                <w:rFonts w:ascii="Times New Roman" w:hAnsi="Times New Roman" w:cs="Times New Roman"/>
                <w:sz w:val="24"/>
                <w:szCs w:val="24"/>
              </w:rPr>
            </w:pPr>
            <w:r w:rsidRPr="000E5CD6">
              <w:rPr>
                <w:rFonts w:ascii="Times New Roman" w:hAnsi="Times New Roman" w:cs="Times New Roman"/>
                <w:sz w:val="24"/>
                <w:szCs w:val="24"/>
              </w:rPr>
              <w:t>Наталья Геннадьевна</w:t>
            </w:r>
          </w:p>
        </w:tc>
        <w:tc>
          <w:tcPr>
            <w:tcW w:w="1836" w:type="dxa"/>
            <w:vAlign w:val="center"/>
          </w:tcPr>
          <w:p w:rsidR="00C0468D" w:rsidRPr="000E5CD6" w:rsidRDefault="00C0468D" w:rsidP="004E5FAA">
            <w:pPr>
              <w:spacing w:after="0"/>
              <w:jc w:val="center"/>
              <w:rPr>
                <w:rFonts w:ascii="Times New Roman" w:hAnsi="Times New Roman" w:cs="Times New Roman"/>
                <w:sz w:val="24"/>
                <w:szCs w:val="24"/>
              </w:rPr>
            </w:pPr>
            <w:r w:rsidRPr="000E5CD6">
              <w:rPr>
                <w:rFonts w:ascii="Times New Roman" w:hAnsi="Times New Roman" w:cs="Times New Roman"/>
                <w:sz w:val="24"/>
                <w:szCs w:val="24"/>
              </w:rPr>
              <w:t>заместитель директора по ВР</w:t>
            </w:r>
          </w:p>
        </w:tc>
        <w:tc>
          <w:tcPr>
            <w:tcW w:w="1843" w:type="dxa"/>
            <w:vAlign w:val="center"/>
          </w:tcPr>
          <w:p w:rsidR="00C0468D" w:rsidRPr="000E5CD6" w:rsidRDefault="00C0468D" w:rsidP="004E5FAA">
            <w:pPr>
              <w:spacing w:after="0"/>
              <w:jc w:val="center"/>
              <w:rPr>
                <w:rFonts w:ascii="Times New Roman" w:hAnsi="Times New Roman" w:cs="Times New Roman"/>
                <w:sz w:val="24"/>
                <w:szCs w:val="24"/>
              </w:rPr>
            </w:pPr>
            <w:r w:rsidRPr="000E5CD6">
              <w:rPr>
                <w:rFonts w:ascii="Times New Roman" w:hAnsi="Times New Roman" w:cs="Times New Roman"/>
                <w:sz w:val="24"/>
                <w:szCs w:val="24"/>
              </w:rPr>
              <w:t>высшее</w:t>
            </w:r>
          </w:p>
        </w:tc>
        <w:tc>
          <w:tcPr>
            <w:tcW w:w="1885" w:type="dxa"/>
            <w:vAlign w:val="center"/>
          </w:tcPr>
          <w:p w:rsidR="00C0468D" w:rsidRPr="000E5CD6" w:rsidRDefault="00C0468D" w:rsidP="004E5FAA">
            <w:pPr>
              <w:spacing w:after="0"/>
              <w:jc w:val="center"/>
              <w:rPr>
                <w:rFonts w:ascii="Times New Roman" w:hAnsi="Times New Roman" w:cs="Times New Roman"/>
                <w:sz w:val="24"/>
                <w:szCs w:val="24"/>
              </w:rPr>
            </w:pPr>
            <w:r w:rsidRPr="000E5CD6">
              <w:rPr>
                <w:rFonts w:ascii="Times New Roman" w:hAnsi="Times New Roman" w:cs="Times New Roman"/>
                <w:sz w:val="24"/>
                <w:szCs w:val="24"/>
              </w:rPr>
              <w:t>первая</w:t>
            </w:r>
          </w:p>
        </w:tc>
        <w:tc>
          <w:tcPr>
            <w:tcW w:w="1632" w:type="dxa"/>
            <w:vAlign w:val="center"/>
          </w:tcPr>
          <w:p w:rsidR="00C0468D" w:rsidRPr="000E5CD6" w:rsidRDefault="00C0468D" w:rsidP="004E5FAA">
            <w:pPr>
              <w:spacing w:after="0"/>
              <w:jc w:val="center"/>
              <w:rPr>
                <w:rFonts w:ascii="Times New Roman" w:hAnsi="Times New Roman" w:cs="Times New Roman"/>
                <w:sz w:val="24"/>
                <w:szCs w:val="24"/>
              </w:rPr>
            </w:pPr>
            <w:r w:rsidRPr="000E5CD6">
              <w:rPr>
                <w:rFonts w:ascii="Times New Roman" w:hAnsi="Times New Roman" w:cs="Times New Roman"/>
                <w:sz w:val="24"/>
                <w:szCs w:val="24"/>
              </w:rPr>
              <w:t>1</w:t>
            </w:r>
            <w:r w:rsidR="004E5FAA">
              <w:rPr>
                <w:rFonts w:ascii="Times New Roman" w:hAnsi="Times New Roman" w:cs="Times New Roman"/>
                <w:sz w:val="24"/>
                <w:szCs w:val="24"/>
              </w:rPr>
              <w:t>5</w:t>
            </w:r>
            <w:r w:rsidRPr="000E5CD6">
              <w:rPr>
                <w:rFonts w:ascii="Times New Roman" w:hAnsi="Times New Roman" w:cs="Times New Roman"/>
                <w:sz w:val="24"/>
                <w:szCs w:val="24"/>
              </w:rPr>
              <w:t xml:space="preserve"> лет</w:t>
            </w:r>
          </w:p>
        </w:tc>
      </w:tr>
      <w:tr w:rsidR="00C0468D" w:rsidRPr="000E5CD6" w:rsidTr="004E5FAA">
        <w:tc>
          <w:tcPr>
            <w:tcW w:w="640" w:type="dxa"/>
            <w:vAlign w:val="center"/>
          </w:tcPr>
          <w:p w:rsidR="00C0468D" w:rsidRPr="000E5CD6" w:rsidRDefault="00C0468D" w:rsidP="004E5FAA">
            <w:pPr>
              <w:spacing w:after="0"/>
              <w:rPr>
                <w:rFonts w:ascii="Times New Roman" w:hAnsi="Times New Roman" w:cs="Times New Roman"/>
                <w:sz w:val="24"/>
                <w:szCs w:val="24"/>
              </w:rPr>
            </w:pPr>
            <w:r w:rsidRPr="000E5CD6">
              <w:rPr>
                <w:rFonts w:ascii="Times New Roman" w:hAnsi="Times New Roman" w:cs="Times New Roman"/>
                <w:sz w:val="24"/>
                <w:szCs w:val="24"/>
              </w:rPr>
              <w:t>4</w:t>
            </w:r>
          </w:p>
        </w:tc>
        <w:tc>
          <w:tcPr>
            <w:tcW w:w="1878" w:type="dxa"/>
            <w:vAlign w:val="center"/>
          </w:tcPr>
          <w:p w:rsidR="00C0468D" w:rsidRPr="000E5CD6" w:rsidRDefault="00C0468D" w:rsidP="004E5FAA">
            <w:pPr>
              <w:spacing w:after="0"/>
              <w:rPr>
                <w:rFonts w:ascii="Times New Roman" w:hAnsi="Times New Roman" w:cs="Times New Roman"/>
                <w:sz w:val="24"/>
                <w:szCs w:val="24"/>
              </w:rPr>
            </w:pPr>
            <w:proofErr w:type="spellStart"/>
            <w:r w:rsidRPr="000E5CD6">
              <w:rPr>
                <w:rFonts w:ascii="Times New Roman" w:hAnsi="Times New Roman" w:cs="Times New Roman"/>
                <w:sz w:val="24"/>
                <w:szCs w:val="24"/>
              </w:rPr>
              <w:t>Пахтина</w:t>
            </w:r>
            <w:proofErr w:type="spellEnd"/>
          </w:p>
          <w:p w:rsidR="00C0468D" w:rsidRPr="000E5CD6" w:rsidRDefault="00C0468D" w:rsidP="004E5FAA">
            <w:pPr>
              <w:spacing w:after="0"/>
              <w:rPr>
                <w:rFonts w:ascii="Times New Roman" w:hAnsi="Times New Roman" w:cs="Times New Roman"/>
                <w:sz w:val="24"/>
                <w:szCs w:val="24"/>
                <w:lang w:val="en-US"/>
              </w:rPr>
            </w:pPr>
            <w:r w:rsidRPr="000E5CD6">
              <w:rPr>
                <w:rFonts w:ascii="Times New Roman" w:hAnsi="Times New Roman" w:cs="Times New Roman"/>
                <w:sz w:val="24"/>
                <w:szCs w:val="24"/>
              </w:rPr>
              <w:t xml:space="preserve">Наталья </w:t>
            </w:r>
          </w:p>
          <w:p w:rsidR="00C0468D" w:rsidRPr="000E5CD6" w:rsidRDefault="00C0468D" w:rsidP="004E5FAA">
            <w:pPr>
              <w:spacing w:after="0"/>
              <w:rPr>
                <w:rFonts w:ascii="Times New Roman" w:hAnsi="Times New Roman" w:cs="Times New Roman"/>
                <w:sz w:val="24"/>
                <w:szCs w:val="24"/>
              </w:rPr>
            </w:pPr>
            <w:r w:rsidRPr="000E5CD6">
              <w:rPr>
                <w:rFonts w:ascii="Times New Roman" w:hAnsi="Times New Roman" w:cs="Times New Roman"/>
                <w:sz w:val="24"/>
                <w:szCs w:val="24"/>
              </w:rPr>
              <w:t>Рудольфовна</w:t>
            </w:r>
          </w:p>
        </w:tc>
        <w:tc>
          <w:tcPr>
            <w:tcW w:w="1836" w:type="dxa"/>
            <w:vAlign w:val="center"/>
          </w:tcPr>
          <w:p w:rsidR="00C0468D" w:rsidRPr="000E5CD6" w:rsidRDefault="00C0468D" w:rsidP="004E5FAA">
            <w:pPr>
              <w:spacing w:after="0"/>
              <w:jc w:val="center"/>
              <w:rPr>
                <w:rFonts w:ascii="Times New Roman" w:hAnsi="Times New Roman" w:cs="Times New Roman"/>
                <w:sz w:val="24"/>
                <w:szCs w:val="24"/>
              </w:rPr>
            </w:pPr>
            <w:r w:rsidRPr="000E5CD6">
              <w:rPr>
                <w:rFonts w:ascii="Times New Roman" w:hAnsi="Times New Roman" w:cs="Times New Roman"/>
                <w:sz w:val="24"/>
                <w:szCs w:val="24"/>
              </w:rPr>
              <w:t>главный бухгалтер</w:t>
            </w:r>
          </w:p>
        </w:tc>
        <w:tc>
          <w:tcPr>
            <w:tcW w:w="1843" w:type="dxa"/>
            <w:vAlign w:val="center"/>
          </w:tcPr>
          <w:p w:rsidR="00C0468D" w:rsidRPr="000E5CD6" w:rsidRDefault="00C0468D" w:rsidP="004E5FAA">
            <w:pPr>
              <w:spacing w:after="0"/>
              <w:jc w:val="center"/>
              <w:rPr>
                <w:rFonts w:ascii="Times New Roman" w:hAnsi="Times New Roman" w:cs="Times New Roman"/>
                <w:sz w:val="24"/>
                <w:szCs w:val="24"/>
              </w:rPr>
            </w:pPr>
            <w:r w:rsidRPr="000E5CD6">
              <w:rPr>
                <w:rFonts w:ascii="Times New Roman" w:hAnsi="Times New Roman" w:cs="Times New Roman"/>
                <w:sz w:val="24"/>
                <w:szCs w:val="24"/>
              </w:rPr>
              <w:t>высшее</w:t>
            </w:r>
          </w:p>
        </w:tc>
        <w:tc>
          <w:tcPr>
            <w:tcW w:w="1885" w:type="dxa"/>
            <w:vAlign w:val="center"/>
          </w:tcPr>
          <w:p w:rsidR="00C0468D" w:rsidRPr="000E5CD6" w:rsidRDefault="00C0468D" w:rsidP="004E5FAA">
            <w:pPr>
              <w:spacing w:after="0"/>
              <w:jc w:val="center"/>
              <w:rPr>
                <w:rFonts w:ascii="Times New Roman" w:hAnsi="Times New Roman" w:cs="Times New Roman"/>
                <w:sz w:val="24"/>
                <w:szCs w:val="24"/>
              </w:rPr>
            </w:pPr>
          </w:p>
        </w:tc>
        <w:tc>
          <w:tcPr>
            <w:tcW w:w="1632" w:type="dxa"/>
            <w:vAlign w:val="center"/>
          </w:tcPr>
          <w:p w:rsidR="00C0468D" w:rsidRPr="000E5CD6" w:rsidRDefault="00C0468D" w:rsidP="004E5FAA">
            <w:pPr>
              <w:spacing w:after="0"/>
              <w:jc w:val="center"/>
              <w:rPr>
                <w:rFonts w:ascii="Times New Roman" w:hAnsi="Times New Roman" w:cs="Times New Roman"/>
                <w:sz w:val="24"/>
                <w:szCs w:val="24"/>
              </w:rPr>
            </w:pPr>
            <w:r w:rsidRPr="000E5CD6">
              <w:rPr>
                <w:rFonts w:ascii="Times New Roman" w:hAnsi="Times New Roman" w:cs="Times New Roman"/>
                <w:sz w:val="24"/>
                <w:szCs w:val="24"/>
              </w:rPr>
              <w:t>1</w:t>
            </w:r>
            <w:r w:rsidR="004E5FAA">
              <w:rPr>
                <w:rFonts w:ascii="Times New Roman" w:hAnsi="Times New Roman" w:cs="Times New Roman"/>
                <w:sz w:val="24"/>
                <w:szCs w:val="24"/>
              </w:rPr>
              <w:t>1</w:t>
            </w:r>
            <w:r w:rsidRPr="000E5CD6">
              <w:rPr>
                <w:rFonts w:ascii="Times New Roman" w:hAnsi="Times New Roman" w:cs="Times New Roman"/>
                <w:sz w:val="24"/>
                <w:szCs w:val="24"/>
              </w:rPr>
              <w:t xml:space="preserve"> лет</w:t>
            </w:r>
          </w:p>
        </w:tc>
      </w:tr>
    </w:tbl>
    <w:p w:rsidR="00C0468D" w:rsidRPr="000E5CD6" w:rsidRDefault="00C0468D" w:rsidP="00C0468D">
      <w:pPr>
        <w:pStyle w:val="a3"/>
        <w:spacing w:after="0"/>
        <w:jc w:val="both"/>
        <w:rPr>
          <w:rFonts w:ascii="Times New Roman" w:hAnsi="Times New Roman" w:cs="Times New Roman"/>
          <w:sz w:val="24"/>
          <w:szCs w:val="24"/>
        </w:rPr>
      </w:pPr>
    </w:p>
    <w:p w:rsidR="00C0468D" w:rsidRPr="000E5CD6" w:rsidRDefault="00C0468D" w:rsidP="00C0468D">
      <w:pPr>
        <w:pStyle w:val="a3"/>
        <w:spacing w:after="0"/>
        <w:jc w:val="both"/>
        <w:rPr>
          <w:rFonts w:ascii="Times New Roman" w:hAnsi="Times New Roman" w:cs="Times New Roman"/>
          <w:b/>
          <w:sz w:val="24"/>
          <w:szCs w:val="24"/>
        </w:rPr>
      </w:pPr>
      <w:r w:rsidRPr="000E5CD6">
        <w:rPr>
          <w:rFonts w:ascii="Times New Roman" w:hAnsi="Times New Roman" w:cs="Times New Roman"/>
          <w:b/>
          <w:sz w:val="24"/>
          <w:szCs w:val="24"/>
        </w:rPr>
        <w:t xml:space="preserve">Сведения о кадрах общеобразовательной организации </w:t>
      </w:r>
    </w:p>
    <w:p w:rsidR="00C0468D" w:rsidRPr="000E5CD6" w:rsidRDefault="00C0468D" w:rsidP="00C0468D">
      <w:pPr>
        <w:pStyle w:val="a3"/>
        <w:spacing w:after="0"/>
        <w:rPr>
          <w:rFonts w:ascii="Times New Roman" w:hAnsi="Times New Roman" w:cs="Times New Roman"/>
          <w:sz w:val="24"/>
          <w:szCs w:val="24"/>
        </w:rPr>
      </w:pPr>
      <w:r w:rsidRPr="000E5CD6">
        <w:rPr>
          <w:rFonts w:ascii="Times New Roman" w:hAnsi="Times New Roman" w:cs="Times New Roman"/>
          <w:sz w:val="24"/>
          <w:szCs w:val="24"/>
        </w:rPr>
        <w:t xml:space="preserve">Квалификация педагогических кадров:                                                                </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28"/>
        <w:gridCol w:w="1440"/>
        <w:gridCol w:w="3420"/>
      </w:tblGrid>
      <w:tr w:rsidR="00C0468D" w:rsidRPr="000E5CD6" w:rsidTr="004E5FAA">
        <w:tc>
          <w:tcPr>
            <w:tcW w:w="4428" w:type="dxa"/>
          </w:tcPr>
          <w:p w:rsidR="00C0468D" w:rsidRPr="000E5CD6" w:rsidRDefault="00C0468D" w:rsidP="004E5FAA">
            <w:pPr>
              <w:spacing w:after="0"/>
              <w:jc w:val="center"/>
              <w:rPr>
                <w:rFonts w:ascii="Times New Roman" w:hAnsi="Times New Roman" w:cs="Times New Roman"/>
                <w:sz w:val="24"/>
                <w:szCs w:val="24"/>
              </w:rPr>
            </w:pPr>
            <w:r w:rsidRPr="000E5CD6">
              <w:rPr>
                <w:rFonts w:ascii="Times New Roman" w:hAnsi="Times New Roman" w:cs="Times New Roman"/>
                <w:sz w:val="24"/>
                <w:szCs w:val="24"/>
              </w:rPr>
              <w:t>Квалификация</w:t>
            </w:r>
          </w:p>
        </w:tc>
        <w:tc>
          <w:tcPr>
            <w:tcW w:w="1440" w:type="dxa"/>
          </w:tcPr>
          <w:p w:rsidR="00C0468D" w:rsidRPr="000E5CD6" w:rsidRDefault="00C0468D" w:rsidP="004E5FAA">
            <w:pPr>
              <w:spacing w:after="0"/>
              <w:jc w:val="center"/>
              <w:rPr>
                <w:rFonts w:ascii="Times New Roman" w:hAnsi="Times New Roman" w:cs="Times New Roman"/>
                <w:sz w:val="24"/>
                <w:szCs w:val="24"/>
              </w:rPr>
            </w:pPr>
            <w:r w:rsidRPr="000E5CD6">
              <w:rPr>
                <w:rFonts w:ascii="Times New Roman" w:hAnsi="Times New Roman" w:cs="Times New Roman"/>
                <w:sz w:val="24"/>
                <w:szCs w:val="24"/>
              </w:rPr>
              <w:t>Всего</w:t>
            </w:r>
          </w:p>
        </w:tc>
        <w:tc>
          <w:tcPr>
            <w:tcW w:w="3420" w:type="dxa"/>
          </w:tcPr>
          <w:p w:rsidR="00C0468D" w:rsidRPr="000E5CD6" w:rsidRDefault="00C0468D" w:rsidP="004E5FAA">
            <w:pPr>
              <w:spacing w:after="0"/>
              <w:jc w:val="center"/>
              <w:rPr>
                <w:rFonts w:ascii="Times New Roman" w:hAnsi="Times New Roman" w:cs="Times New Roman"/>
                <w:sz w:val="24"/>
                <w:szCs w:val="24"/>
              </w:rPr>
            </w:pPr>
            <w:r w:rsidRPr="000E5CD6">
              <w:rPr>
                <w:rFonts w:ascii="Times New Roman" w:hAnsi="Times New Roman" w:cs="Times New Roman"/>
                <w:sz w:val="24"/>
                <w:szCs w:val="24"/>
              </w:rPr>
              <w:t>% к общему числу педагогических работников</w:t>
            </w:r>
          </w:p>
        </w:tc>
      </w:tr>
      <w:tr w:rsidR="00C0468D" w:rsidRPr="000E5CD6" w:rsidTr="004E5FAA">
        <w:tc>
          <w:tcPr>
            <w:tcW w:w="4428" w:type="dxa"/>
          </w:tcPr>
          <w:p w:rsidR="00C0468D" w:rsidRPr="000E5CD6" w:rsidRDefault="00C0468D" w:rsidP="004E5FAA">
            <w:pPr>
              <w:spacing w:after="0"/>
              <w:rPr>
                <w:rFonts w:ascii="Times New Roman" w:hAnsi="Times New Roman" w:cs="Times New Roman"/>
                <w:sz w:val="24"/>
                <w:szCs w:val="24"/>
              </w:rPr>
            </w:pPr>
            <w:r w:rsidRPr="000E5CD6">
              <w:rPr>
                <w:rFonts w:ascii="Times New Roman" w:hAnsi="Times New Roman" w:cs="Times New Roman"/>
                <w:sz w:val="24"/>
                <w:szCs w:val="24"/>
              </w:rPr>
              <w:t>Количество педагогических работников, имеющих квалификационную категорию</w:t>
            </w:r>
          </w:p>
        </w:tc>
        <w:tc>
          <w:tcPr>
            <w:tcW w:w="1440" w:type="dxa"/>
            <w:vAlign w:val="center"/>
          </w:tcPr>
          <w:p w:rsidR="00C0468D" w:rsidRPr="000E5CD6" w:rsidRDefault="00C0468D" w:rsidP="004E5FAA">
            <w:pPr>
              <w:spacing w:after="0"/>
              <w:jc w:val="center"/>
              <w:rPr>
                <w:rFonts w:ascii="Times New Roman" w:hAnsi="Times New Roman" w:cs="Times New Roman"/>
                <w:sz w:val="24"/>
                <w:szCs w:val="24"/>
              </w:rPr>
            </w:pPr>
            <w:r w:rsidRPr="000E5CD6">
              <w:rPr>
                <w:rFonts w:ascii="Times New Roman" w:hAnsi="Times New Roman" w:cs="Times New Roman"/>
                <w:sz w:val="24"/>
                <w:szCs w:val="24"/>
              </w:rPr>
              <w:t>18</w:t>
            </w:r>
          </w:p>
        </w:tc>
        <w:tc>
          <w:tcPr>
            <w:tcW w:w="3420" w:type="dxa"/>
            <w:vAlign w:val="center"/>
          </w:tcPr>
          <w:p w:rsidR="00C0468D" w:rsidRPr="000E5CD6" w:rsidRDefault="00C0468D" w:rsidP="004E5FAA">
            <w:pPr>
              <w:spacing w:after="0"/>
              <w:jc w:val="center"/>
              <w:rPr>
                <w:rFonts w:ascii="Times New Roman" w:hAnsi="Times New Roman" w:cs="Times New Roman"/>
                <w:sz w:val="24"/>
                <w:szCs w:val="24"/>
              </w:rPr>
            </w:pPr>
            <w:r w:rsidRPr="000E5CD6">
              <w:rPr>
                <w:rFonts w:ascii="Times New Roman" w:hAnsi="Times New Roman" w:cs="Times New Roman"/>
                <w:sz w:val="24"/>
                <w:szCs w:val="24"/>
              </w:rPr>
              <w:t>100%</w:t>
            </w:r>
          </w:p>
        </w:tc>
      </w:tr>
      <w:tr w:rsidR="00C0468D" w:rsidRPr="000E5CD6" w:rsidTr="004E5FAA">
        <w:tc>
          <w:tcPr>
            <w:tcW w:w="4428" w:type="dxa"/>
          </w:tcPr>
          <w:p w:rsidR="00C0468D" w:rsidRPr="000E5CD6" w:rsidRDefault="00C0468D" w:rsidP="004E5FAA">
            <w:pPr>
              <w:spacing w:after="0"/>
              <w:rPr>
                <w:rFonts w:ascii="Times New Roman" w:hAnsi="Times New Roman" w:cs="Times New Roman"/>
                <w:sz w:val="24"/>
                <w:szCs w:val="24"/>
              </w:rPr>
            </w:pPr>
            <w:r w:rsidRPr="000E5CD6">
              <w:rPr>
                <w:rFonts w:ascii="Times New Roman" w:hAnsi="Times New Roman" w:cs="Times New Roman"/>
                <w:sz w:val="24"/>
                <w:szCs w:val="24"/>
              </w:rPr>
              <w:t xml:space="preserve">в </w:t>
            </w:r>
            <w:proofErr w:type="spellStart"/>
            <w:r w:rsidRPr="000E5CD6">
              <w:rPr>
                <w:rFonts w:ascii="Times New Roman" w:hAnsi="Times New Roman" w:cs="Times New Roman"/>
                <w:sz w:val="24"/>
                <w:szCs w:val="24"/>
              </w:rPr>
              <w:t>т.ч</w:t>
            </w:r>
            <w:proofErr w:type="spellEnd"/>
            <w:r w:rsidRPr="000E5CD6">
              <w:rPr>
                <w:rFonts w:ascii="Times New Roman" w:hAnsi="Times New Roman" w:cs="Times New Roman"/>
                <w:sz w:val="24"/>
                <w:szCs w:val="24"/>
              </w:rPr>
              <w:t>. – высшую</w:t>
            </w:r>
          </w:p>
        </w:tc>
        <w:tc>
          <w:tcPr>
            <w:tcW w:w="1440" w:type="dxa"/>
            <w:vAlign w:val="center"/>
          </w:tcPr>
          <w:p w:rsidR="00C0468D" w:rsidRPr="000E5CD6" w:rsidRDefault="00C0468D" w:rsidP="004E5FAA">
            <w:pPr>
              <w:spacing w:after="0"/>
              <w:jc w:val="center"/>
              <w:rPr>
                <w:rFonts w:ascii="Times New Roman" w:hAnsi="Times New Roman" w:cs="Times New Roman"/>
                <w:sz w:val="24"/>
                <w:szCs w:val="24"/>
              </w:rPr>
            </w:pPr>
            <w:r w:rsidRPr="000E5CD6">
              <w:rPr>
                <w:rFonts w:ascii="Times New Roman" w:hAnsi="Times New Roman" w:cs="Times New Roman"/>
                <w:sz w:val="24"/>
                <w:szCs w:val="24"/>
              </w:rPr>
              <w:t>2</w:t>
            </w:r>
          </w:p>
        </w:tc>
        <w:tc>
          <w:tcPr>
            <w:tcW w:w="3420" w:type="dxa"/>
            <w:vAlign w:val="center"/>
          </w:tcPr>
          <w:p w:rsidR="00C0468D" w:rsidRPr="000E5CD6" w:rsidRDefault="00C0468D" w:rsidP="004E5FAA">
            <w:pPr>
              <w:spacing w:after="0"/>
              <w:jc w:val="center"/>
              <w:rPr>
                <w:rFonts w:ascii="Times New Roman" w:hAnsi="Times New Roman" w:cs="Times New Roman"/>
                <w:sz w:val="24"/>
                <w:szCs w:val="24"/>
              </w:rPr>
            </w:pPr>
            <w:r w:rsidRPr="000E5CD6">
              <w:rPr>
                <w:rFonts w:ascii="Times New Roman" w:hAnsi="Times New Roman" w:cs="Times New Roman"/>
                <w:sz w:val="24"/>
                <w:szCs w:val="24"/>
              </w:rPr>
              <w:t>11%</w:t>
            </w:r>
          </w:p>
        </w:tc>
      </w:tr>
      <w:tr w:rsidR="00C0468D" w:rsidRPr="000E5CD6" w:rsidTr="004E5FAA">
        <w:tc>
          <w:tcPr>
            <w:tcW w:w="4428" w:type="dxa"/>
          </w:tcPr>
          <w:p w:rsidR="00C0468D" w:rsidRPr="000E5CD6" w:rsidRDefault="00C0468D" w:rsidP="004E5FAA">
            <w:pPr>
              <w:spacing w:after="0"/>
              <w:rPr>
                <w:rFonts w:ascii="Times New Roman" w:hAnsi="Times New Roman" w:cs="Times New Roman"/>
                <w:sz w:val="24"/>
                <w:szCs w:val="24"/>
              </w:rPr>
            </w:pPr>
            <w:r w:rsidRPr="000E5CD6">
              <w:rPr>
                <w:rFonts w:ascii="Times New Roman" w:hAnsi="Times New Roman" w:cs="Times New Roman"/>
                <w:sz w:val="24"/>
                <w:szCs w:val="24"/>
              </w:rPr>
              <w:t>-  первую</w:t>
            </w:r>
          </w:p>
        </w:tc>
        <w:tc>
          <w:tcPr>
            <w:tcW w:w="1440" w:type="dxa"/>
            <w:vAlign w:val="center"/>
          </w:tcPr>
          <w:p w:rsidR="00C0468D" w:rsidRPr="000E5CD6" w:rsidRDefault="00C0468D" w:rsidP="004E5FAA">
            <w:pPr>
              <w:spacing w:after="0"/>
              <w:jc w:val="center"/>
              <w:rPr>
                <w:rFonts w:ascii="Times New Roman" w:hAnsi="Times New Roman" w:cs="Times New Roman"/>
                <w:sz w:val="24"/>
                <w:szCs w:val="24"/>
              </w:rPr>
            </w:pPr>
            <w:r w:rsidRPr="000E5CD6">
              <w:rPr>
                <w:rFonts w:ascii="Times New Roman" w:hAnsi="Times New Roman" w:cs="Times New Roman"/>
                <w:sz w:val="24"/>
                <w:szCs w:val="24"/>
              </w:rPr>
              <w:t>1</w:t>
            </w:r>
            <w:r w:rsidR="004E5FAA">
              <w:rPr>
                <w:rFonts w:ascii="Times New Roman" w:hAnsi="Times New Roman" w:cs="Times New Roman"/>
                <w:sz w:val="24"/>
                <w:szCs w:val="24"/>
              </w:rPr>
              <w:t>4</w:t>
            </w:r>
          </w:p>
        </w:tc>
        <w:tc>
          <w:tcPr>
            <w:tcW w:w="3420" w:type="dxa"/>
            <w:vAlign w:val="center"/>
          </w:tcPr>
          <w:p w:rsidR="00C0468D" w:rsidRPr="000E5CD6" w:rsidRDefault="001459A6" w:rsidP="004E5FAA">
            <w:pPr>
              <w:spacing w:after="0"/>
              <w:jc w:val="center"/>
              <w:rPr>
                <w:rFonts w:ascii="Times New Roman" w:hAnsi="Times New Roman" w:cs="Times New Roman"/>
                <w:sz w:val="24"/>
                <w:szCs w:val="24"/>
              </w:rPr>
            </w:pPr>
            <w:r>
              <w:rPr>
                <w:rFonts w:ascii="Times New Roman" w:hAnsi="Times New Roman" w:cs="Times New Roman"/>
                <w:sz w:val="24"/>
                <w:szCs w:val="24"/>
              </w:rPr>
              <w:t xml:space="preserve">78 </w:t>
            </w:r>
            <w:r w:rsidR="00C0468D" w:rsidRPr="000E5CD6">
              <w:rPr>
                <w:rFonts w:ascii="Times New Roman" w:hAnsi="Times New Roman" w:cs="Times New Roman"/>
                <w:sz w:val="24"/>
                <w:szCs w:val="24"/>
              </w:rPr>
              <w:t>%</w:t>
            </w:r>
          </w:p>
        </w:tc>
      </w:tr>
      <w:tr w:rsidR="00C0468D" w:rsidRPr="000E5CD6" w:rsidTr="004E5FAA">
        <w:tc>
          <w:tcPr>
            <w:tcW w:w="4428" w:type="dxa"/>
          </w:tcPr>
          <w:p w:rsidR="00C0468D" w:rsidRPr="000E5CD6" w:rsidRDefault="00C0468D" w:rsidP="004E5FAA">
            <w:pPr>
              <w:spacing w:after="0"/>
              <w:rPr>
                <w:rFonts w:ascii="Times New Roman" w:hAnsi="Times New Roman" w:cs="Times New Roman"/>
                <w:sz w:val="24"/>
                <w:szCs w:val="24"/>
              </w:rPr>
            </w:pPr>
            <w:r w:rsidRPr="000E5CD6">
              <w:rPr>
                <w:rFonts w:ascii="Times New Roman" w:hAnsi="Times New Roman" w:cs="Times New Roman"/>
                <w:sz w:val="24"/>
                <w:szCs w:val="24"/>
              </w:rPr>
              <w:t>-  вторую</w:t>
            </w:r>
          </w:p>
        </w:tc>
        <w:tc>
          <w:tcPr>
            <w:tcW w:w="1440" w:type="dxa"/>
            <w:vAlign w:val="center"/>
          </w:tcPr>
          <w:p w:rsidR="00C0468D" w:rsidRPr="000E5CD6" w:rsidRDefault="00C0468D" w:rsidP="004E5FAA">
            <w:pPr>
              <w:spacing w:after="0"/>
              <w:jc w:val="center"/>
              <w:rPr>
                <w:rFonts w:ascii="Times New Roman" w:hAnsi="Times New Roman" w:cs="Times New Roman"/>
                <w:sz w:val="24"/>
                <w:szCs w:val="24"/>
              </w:rPr>
            </w:pPr>
            <w:r w:rsidRPr="000E5CD6">
              <w:rPr>
                <w:rFonts w:ascii="Times New Roman" w:hAnsi="Times New Roman" w:cs="Times New Roman"/>
                <w:sz w:val="24"/>
                <w:szCs w:val="24"/>
              </w:rPr>
              <w:t>0</w:t>
            </w:r>
          </w:p>
        </w:tc>
        <w:tc>
          <w:tcPr>
            <w:tcW w:w="3420" w:type="dxa"/>
            <w:vAlign w:val="center"/>
          </w:tcPr>
          <w:p w:rsidR="00C0468D" w:rsidRPr="000E5CD6" w:rsidRDefault="00C0468D" w:rsidP="004E5FAA">
            <w:pPr>
              <w:spacing w:after="0"/>
              <w:jc w:val="center"/>
              <w:rPr>
                <w:rFonts w:ascii="Times New Roman" w:hAnsi="Times New Roman" w:cs="Times New Roman"/>
                <w:sz w:val="24"/>
                <w:szCs w:val="24"/>
              </w:rPr>
            </w:pPr>
            <w:r w:rsidRPr="000E5CD6">
              <w:rPr>
                <w:rFonts w:ascii="Times New Roman" w:hAnsi="Times New Roman" w:cs="Times New Roman"/>
                <w:sz w:val="24"/>
                <w:szCs w:val="24"/>
              </w:rPr>
              <w:t>0</w:t>
            </w:r>
          </w:p>
        </w:tc>
      </w:tr>
      <w:tr w:rsidR="00C0468D" w:rsidRPr="000E5CD6" w:rsidTr="004E5FAA">
        <w:tc>
          <w:tcPr>
            <w:tcW w:w="4428" w:type="dxa"/>
          </w:tcPr>
          <w:p w:rsidR="00C0468D" w:rsidRPr="000E5CD6" w:rsidRDefault="00C0468D" w:rsidP="004E5FAA">
            <w:pPr>
              <w:spacing w:after="0"/>
              <w:rPr>
                <w:rFonts w:ascii="Times New Roman" w:hAnsi="Times New Roman" w:cs="Times New Roman"/>
                <w:sz w:val="24"/>
                <w:szCs w:val="24"/>
              </w:rPr>
            </w:pPr>
            <w:r w:rsidRPr="000E5CD6">
              <w:rPr>
                <w:rFonts w:ascii="Times New Roman" w:hAnsi="Times New Roman" w:cs="Times New Roman"/>
                <w:sz w:val="24"/>
                <w:szCs w:val="24"/>
              </w:rPr>
              <w:t>Количество педагогических работников, не имеющих квалификационной категории</w:t>
            </w:r>
          </w:p>
        </w:tc>
        <w:tc>
          <w:tcPr>
            <w:tcW w:w="1440" w:type="dxa"/>
            <w:vAlign w:val="center"/>
          </w:tcPr>
          <w:p w:rsidR="00C0468D" w:rsidRPr="000E5CD6" w:rsidRDefault="004E5FAA" w:rsidP="004E5FAA">
            <w:pPr>
              <w:spacing w:after="0"/>
              <w:jc w:val="center"/>
              <w:rPr>
                <w:rFonts w:ascii="Times New Roman" w:hAnsi="Times New Roman" w:cs="Times New Roman"/>
                <w:sz w:val="24"/>
                <w:szCs w:val="24"/>
              </w:rPr>
            </w:pPr>
            <w:r>
              <w:rPr>
                <w:rFonts w:ascii="Times New Roman" w:hAnsi="Times New Roman" w:cs="Times New Roman"/>
                <w:sz w:val="24"/>
                <w:szCs w:val="24"/>
              </w:rPr>
              <w:t>1</w:t>
            </w:r>
          </w:p>
        </w:tc>
        <w:tc>
          <w:tcPr>
            <w:tcW w:w="3420" w:type="dxa"/>
            <w:vAlign w:val="center"/>
          </w:tcPr>
          <w:p w:rsidR="00C0468D" w:rsidRPr="000E5CD6" w:rsidRDefault="001459A6" w:rsidP="004E5FAA">
            <w:pPr>
              <w:spacing w:after="0"/>
              <w:jc w:val="center"/>
              <w:rPr>
                <w:rFonts w:ascii="Times New Roman" w:hAnsi="Times New Roman" w:cs="Times New Roman"/>
                <w:sz w:val="24"/>
                <w:szCs w:val="24"/>
              </w:rPr>
            </w:pPr>
            <w:r>
              <w:rPr>
                <w:rFonts w:ascii="Times New Roman" w:hAnsi="Times New Roman" w:cs="Times New Roman"/>
                <w:sz w:val="24"/>
                <w:szCs w:val="24"/>
              </w:rPr>
              <w:t>5%</w:t>
            </w:r>
          </w:p>
        </w:tc>
      </w:tr>
      <w:tr w:rsidR="00C0468D" w:rsidRPr="000E5CD6" w:rsidTr="004E5FAA">
        <w:tc>
          <w:tcPr>
            <w:tcW w:w="4428" w:type="dxa"/>
          </w:tcPr>
          <w:p w:rsidR="00C0468D" w:rsidRPr="000E5CD6" w:rsidRDefault="00C0468D" w:rsidP="004E5FAA">
            <w:pPr>
              <w:spacing w:after="0"/>
              <w:rPr>
                <w:rFonts w:ascii="Times New Roman" w:hAnsi="Times New Roman" w:cs="Times New Roman"/>
                <w:sz w:val="24"/>
                <w:szCs w:val="24"/>
              </w:rPr>
            </w:pPr>
            <w:r w:rsidRPr="000E5CD6">
              <w:rPr>
                <w:rFonts w:ascii="Times New Roman" w:hAnsi="Times New Roman" w:cs="Times New Roman"/>
                <w:sz w:val="24"/>
                <w:szCs w:val="24"/>
              </w:rPr>
              <w:t>Количество педагогических работников, прошедших аттестацию с целью подтверждения соответствия занимаемой должности</w:t>
            </w:r>
          </w:p>
        </w:tc>
        <w:tc>
          <w:tcPr>
            <w:tcW w:w="1440" w:type="dxa"/>
            <w:vAlign w:val="center"/>
          </w:tcPr>
          <w:p w:rsidR="00C0468D" w:rsidRPr="000E5CD6" w:rsidRDefault="004E5FAA" w:rsidP="004E5FAA">
            <w:pPr>
              <w:spacing w:after="0"/>
              <w:jc w:val="center"/>
              <w:rPr>
                <w:rFonts w:ascii="Times New Roman" w:hAnsi="Times New Roman" w:cs="Times New Roman"/>
                <w:sz w:val="24"/>
                <w:szCs w:val="24"/>
              </w:rPr>
            </w:pPr>
            <w:r>
              <w:rPr>
                <w:rFonts w:ascii="Times New Roman" w:hAnsi="Times New Roman" w:cs="Times New Roman"/>
                <w:sz w:val="24"/>
                <w:szCs w:val="24"/>
              </w:rPr>
              <w:t>1</w:t>
            </w:r>
          </w:p>
        </w:tc>
        <w:tc>
          <w:tcPr>
            <w:tcW w:w="3420" w:type="dxa"/>
            <w:vAlign w:val="center"/>
          </w:tcPr>
          <w:p w:rsidR="00C0468D" w:rsidRPr="000E5CD6" w:rsidRDefault="001459A6" w:rsidP="004E5FAA">
            <w:pPr>
              <w:spacing w:after="0"/>
              <w:jc w:val="center"/>
              <w:rPr>
                <w:rFonts w:ascii="Times New Roman" w:hAnsi="Times New Roman" w:cs="Times New Roman"/>
                <w:sz w:val="24"/>
                <w:szCs w:val="24"/>
              </w:rPr>
            </w:pPr>
            <w:r>
              <w:rPr>
                <w:rFonts w:ascii="Times New Roman" w:hAnsi="Times New Roman" w:cs="Times New Roman"/>
                <w:sz w:val="24"/>
                <w:szCs w:val="24"/>
              </w:rPr>
              <w:t>5%</w:t>
            </w:r>
          </w:p>
        </w:tc>
      </w:tr>
    </w:tbl>
    <w:p w:rsidR="00C0468D" w:rsidRPr="000E5CD6" w:rsidRDefault="00C0468D" w:rsidP="00C0468D">
      <w:pPr>
        <w:spacing w:after="0"/>
        <w:rPr>
          <w:rFonts w:ascii="Times New Roman" w:hAnsi="Times New Roman" w:cs="Times New Roman"/>
          <w:sz w:val="24"/>
          <w:szCs w:val="24"/>
        </w:rPr>
      </w:pPr>
    </w:p>
    <w:p w:rsidR="00C0468D" w:rsidRPr="000E5CD6" w:rsidRDefault="00C0468D" w:rsidP="00C0468D">
      <w:pPr>
        <w:spacing w:after="0"/>
        <w:rPr>
          <w:rFonts w:ascii="Times New Roman" w:hAnsi="Times New Roman" w:cs="Times New Roman"/>
          <w:sz w:val="24"/>
          <w:szCs w:val="24"/>
        </w:rPr>
      </w:pPr>
      <w:r w:rsidRPr="000E5CD6">
        <w:rPr>
          <w:rFonts w:ascii="Times New Roman" w:hAnsi="Times New Roman" w:cs="Times New Roman"/>
          <w:sz w:val="24"/>
          <w:szCs w:val="24"/>
        </w:rPr>
        <w:lastRenderedPageBreak/>
        <w:t xml:space="preserve">Характеристика </w:t>
      </w:r>
      <w:proofErr w:type="gramStart"/>
      <w:r w:rsidRPr="000E5CD6">
        <w:rPr>
          <w:rFonts w:ascii="Times New Roman" w:hAnsi="Times New Roman" w:cs="Times New Roman"/>
          <w:sz w:val="24"/>
          <w:szCs w:val="24"/>
        </w:rPr>
        <w:t>педагогического  состава</w:t>
      </w:r>
      <w:proofErr w:type="gramEnd"/>
      <w:r w:rsidRPr="000E5CD6">
        <w:rPr>
          <w:rFonts w:ascii="Times New Roman" w:hAnsi="Times New Roman" w:cs="Times New Roman"/>
          <w:sz w:val="24"/>
          <w:szCs w:val="24"/>
        </w:rPr>
        <w:t xml:space="preserve"> по стажу и образованию                       </w:t>
      </w:r>
    </w:p>
    <w:tbl>
      <w:tblPr>
        <w:tblW w:w="96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84"/>
        <w:gridCol w:w="704"/>
        <w:gridCol w:w="714"/>
        <w:gridCol w:w="806"/>
        <w:gridCol w:w="850"/>
        <w:gridCol w:w="900"/>
        <w:gridCol w:w="1413"/>
        <w:gridCol w:w="1275"/>
        <w:gridCol w:w="1559"/>
      </w:tblGrid>
      <w:tr w:rsidR="00C0468D" w:rsidRPr="000E5CD6" w:rsidTr="004E5FAA">
        <w:tc>
          <w:tcPr>
            <w:tcW w:w="1384" w:type="dxa"/>
            <w:vMerge w:val="restart"/>
          </w:tcPr>
          <w:p w:rsidR="00C0468D" w:rsidRPr="000E5CD6" w:rsidRDefault="00C0468D" w:rsidP="004E5FAA">
            <w:pPr>
              <w:spacing w:after="0"/>
              <w:jc w:val="center"/>
              <w:rPr>
                <w:rFonts w:ascii="Times New Roman" w:hAnsi="Times New Roman" w:cs="Times New Roman"/>
                <w:sz w:val="24"/>
                <w:szCs w:val="24"/>
              </w:rPr>
            </w:pPr>
            <w:r w:rsidRPr="000E5CD6">
              <w:rPr>
                <w:rFonts w:ascii="Times New Roman" w:hAnsi="Times New Roman" w:cs="Times New Roman"/>
                <w:sz w:val="24"/>
                <w:szCs w:val="24"/>
              </w:rPr>
              <w:t>Общее количество педагогов (чел.)</w:t>
            </w:r>
          </w:p>
        </w:tc>
        <w:tc>
          <w:tcPr>
            <w:tcW w:w="3974" w:type="dxa"/>
            <w:gridSpan w:val="5"/>
          </w:tcPr>
          <w:p w:rsidR="00C0468D" w:rsidRPr="000E5CD6" w:rsidRDefault="00C0468D" w:rsidP="004E5FAA">
            <w:pPr>
              <w:spacing w:after="0"/>
              <w:jc w:val="center"/>
              <w:rPr>
                <w:rFonts w:ascii="Times New Roman" w:hAnsi="Times New Roman" w:cs="Times New Roman"/>
                <w:sz w:val="24"/>
                <w:szCs w:val="24"/>
              </w:rPr>
            </w:pPr>
            <w:r w:rsidRPr="000E5CD6">
              <w:rPr>
                <w:rFonts w:ascii="Times New Roman" w:hAnsi="Times New Roman" w:cs="Times New Roman"/>
                <w:sz w:val="24"/>
                <w:szCs w:val="24"/>
              </w:rPr>
              <w:t>стаж работы</w:t>
            </w:r>
          </w:p>
        </w:tc>
        <w:tc>
          <w:tcPr>
            <w:tcW w:w="4247" w:type="dxa"/>
            <w:gridSpan w:val="3"/>
          </w:tcPr>
          <w:p w:rsidR="00C0468D" w:rsidRPr="000E5CD6" w:rsidRDefault="00C0468D" w:rsidP="004E5FAA">
            <w:pPr>
              <w:spacing w:after="0"/>
              <w:jc w:val="center"/>
              <w:rPr>
                <w:rFonts w:ascii="Times New Roman" w:hAnsi="Times New Roman" w:cs="Times New Roman"/>
                <w:sz w:val="24"/>
                <w:szCs w:val="24"/>
              </w:rPr>
            </w:pPr>
            <w:r w:rsidRPr="000E5CD6">
              <w:rPr>
                <w:rFonts w:ascii="Times New Roman" w:hAnsi="Times New Roman" w:cs="Times New Roman"/>
                <w:sz w:val="24"/>
                <w:szCs w:val="24"/>
              </w:rPr>
              <w:t>образование</w:t>
            </w:r>
          </w:p>
        </w:tc>
      </w:tr>
      <w:tr w:rsidR="00C0468D" w:rsidRPr="000E5CD6" w:rsidTr="004E5FAA">
        <w:tc>
          <w:tcPr>
            <w:tcW w:w="1384" w:type="dxa"/>
            <w:vMerge/>
          </w:tcPr>
          <w:p w:rsidR="00C0468D" w:rsidRPr="000E5CD6" w:rsidRDefault="00C0468D" w:rsidP="004E5FAA">
            <w:pPr>
              <w:spacing w:after="0"/>
              <w:jc w:val="center"/>
              <w:rPr>
                <w:rFonts w:ascii="Times New Roman" w:hAnsi="Times New Roman" w:cs="Times New Roman"/>
                <w:sz w:val="24"/>
                <w:szCs w:val="24"/>
              </w:rPr>
            </w:pPr>
          </w:p>
        </w:tc>
        <w:tc>
          <w:tcPr>
            <w:tcW w:w="704" w:type="dxa"/>
          </w:tcPr>
          <w:p w:rsidR="00C0468D" w:rsidRPr="000E5CD6" w:rsidRDefault="00C0468D" w:rsidP="004E5FAA">
            <w:pPr>
              <w:spacing w:after="0"/>
              <w:jc w:val="center"/>
              <w:rPr>
                <w:rFonts w:ascii="Times New Roman" w:hAnsi="Times New Roman" w:cs="Times New Roman"/>
                <w:sz w:val="24"/>
                <w:szCs w:val="24"/>
              </w:rPr>
            </w:pPr>
            <w:r w:rsidRPr="000E5CD6">
              <w:rPr>
                <w:rFonts w:ascii="Times New Roman" w:hAnsi="Times New Roman" w:cs="Times New Roman"/>
                <w:sz w:val="24"/>
                <w:szCs w:val="24"/>
              </w:rPr>
              <w:t>до 2-х лет</w:t>
            </w:r>
          </w:p>
        </w:tc>
        <w:tc>
          <w:tcPr>
            <w:tcW w:w="714" w:type="dxa"/>
          </w:tcPr>
          <w:p w:rsidR="00C0468D" w:rsidRPr="000E5CD6" w:rsidRDefault="00C0468D" w:rsidP="004E5FAA">
            <w:pPr>
              <w:spacing w:after="0"/>
              <w:jc w:val="center"/>
              <w:rPr>
                <w:rFonts w:ascii="Times New Roman" w:hAnsi="Times New Roman" w:cs="Times New Roman"/>
                <w:sz w:val="24"/>
                <w:szCs w:val="24"/>
              </w:rPr>
            </w:pPr>
            <w:r w:rsidRPr="000E5CD6">
              <w:rPr>
                <w:rFonts w:ascii="Times New Roman" w:hAnsi="Times New Roman" w:cs="Times New Roman"/>
                <w:sz w:val="24"/>
                <w:szCs w:val="24"/>
              </w:rPr>
              <w:t>2-5 лет</w:t>
            </w:r>
          </w:p>
        </w:tc>
        <w:tc>
          <w:tcPr>
            <w:tcW w:w="806" w:type="dxa"/>
          </w:tcPr>
          <w:p w:rsidR="00C0468D" w:rsidRPr="000E5CD6" w:rsidRDefault="00C0468D" w:rsidP="004E5FAA">
            <w:pPr>
              <w:spacing w:after="0"/>
              <w:jc w:val="center"/>
              <w:rPr>
                <w:rFonts w:ascii="Times New Roman" w:hAnsi="Times New Roman" w:cs="Times New Roman"/>
                <w:sz w:val="24"/>
                <w:szCs w:val="24"/>
              </w:rPr>
            </w:pPr>
            <w:r w:rsidRPr="000E5CD6">
              <w:rPr>
                <w:rFonts w:ascii="Times New Roman" w:hAnsi="Times New Roman" w:cs="Times New Roman"/>
                <w:sz w:val="24"/>
                <w:szCs w:val="24"/>
              </w:rPr>
              <w:t>5-10 лет</w:t>
            </w:r>
          </w:p>
        </w:tc>
        <w:tc>
          <w:tcPr>
            <w:tcW w:w="850" w:type="dxa"/>
          </w:tcPr>
          <w:p w:rsidR="00C0468D" w:rsidRPr="000E5CD6" w:rsidRDefault="00C0468D" w:rsidP="004E5FAA">
            <w:pPr>
              <w:spacing w:after="0"/>
              <w:jc w:val="center"/>
              <w:rPr>
                <w:rFonts w:ascii="Times New Roman" w:hAnsi="Times New Roman" w:cs="Times New Roman"/>
                <w:sz w:val="24"/>
                <w:szCs w:val="24"/>
              </w:rPr>
            </w:pPr>
            <w:r w:rsidRPr="000E5CD6">
              <w:rPr>
                <w:rFonts w:ascii="Times New Roman" w:hAnsi="Times New Roman" w:cs="Times New Roman"/>
                <w:sz w:val="24"/>
                <w:szCs w:val="24"/>
              </w:rPr>
              <w:t>10-20 лет</w:t>
            </w:r>
          </w:p>
        </w:tc>
        <w:tc>
          <w:tcPr>
            <w:tcW w:w="900" w:type="dxa"/>
          </w:tcPr>
          <w:p w:rsidR="00C0468D" w:rsidRPr="000E5CD6" w:rsidRDefault="00C0468D" w:rsidP="004E5FAA">
            <w:pPr>
              <w:spacing w:after="0"/>
              <w:jc w:val="center"/>
              <w:rPr>
                <w:rFonts w:ascii="Times New Roman" w:hAnsi="Times New Roman" w:cs="Times New Roman"/>
                <w:sz w:val="24"/>
                <w:szCs w:val="24"/>
              </w:rPr>
            </w:pPr>
            <w:r w:rsidRPr="000E5CD6">
              <w:rPr>
                <w:rFonts w:ascii="Times New Roman" w:hAnsi="Times New Roman" w:cs="Times New Roman"/>
                <w:sz w:val="24"/>
                <w:szCs w:val="24"/>
              </w:rPr>
              <w:t>свыше 20 лет</w:t>
            </w:r>
          </w:p>
        </w:tc>
        <w:tc>
          <w:tcPr>
            <w:tcW w:w="1413" w:type="dxa"/>
          </w:tcPr>
          <w:p w:rsidR="00C0468D" w:rsidRPr="000E5CD6" w:rsidRDefault="00C0468D" w:rsidP="004E5FAA">
            <w:pPr>
              <w:spacing w:after="0"/>
              <w:jc w:val="center"/>
              <w:rPr>
                <w:rFonts w:ascii="Times New Roman" w:hAnsi="Times New Roman" w:cs="Times New Roman"/>
                <w:sz w:val="24"/>
                <w:szCs w:val="24"/>
              </w:rPr>
            </w:pPr>
            <w:r w:rsidRPr="000E5CD6">
              <w:rPr>
                <w:rFonts w:ascii="Times New Roman" w:hAnsi="Times New Roman" w:cs="Times New Roman"/>
                <w:sz w:val="24"/>
                <w:szCs w:val="24"/>
              </w:rPr>
              <w:t xml:space="preserve">Высшее </w:t>
            </w:r>
            <w:proofErr w:type="spellStart"/>
            <w:proofErr w:type="gramStart"/>
            <w:r w:rsidRPr="000E5CD6">
              <w:rPr>
                <w:rFonts w:ascii="Times New Roman" w:hAnsi="Times New Roman" w:cs="Times New Roman"/>
                <w:sz w:val="24"/>
                <w:szCs w:val="24"/>
              </w:rPr>
              <w:t>профессио-нальное</w:t>
            </w:r>
            <w:proofErr w:type="spellEnd"/>
            <w:proofErr w:type="gramEnd"/>
          </w:p>
          <w:p w:rsidR="00C0468D" w:rsidRPr="000E5CD6" w:rsidRDefault="00C0468D" w:rsidP="004E5FAA">
            <w:pPr>
              <w:spacing w:after="0"/>
              <w:jc w:val="center"/>
              <w:rPr>
                <w:rFonts w:ascii="Times New Roman" w:hAnsi="Times New Roman" w:cs="Times New Roman"/>
                <w:sz w:val="24"/>
                <w:szCs w:val="24"/>
              </w:rPr>
            </w:pPr>
          </w:p>
        </w:tc>
        <w:tc>
          <w:tcPr>
            <w:tcW w:w="1275" w:type="dxa"/>
          </w:tcPr>
          <w:p w:rsidR="00C0468D" w:rsidRPr="000E5CD6" w:rsidRDefault="00C0468D" w:rsidP="004E5FAA">
            <w:pPr>
              <w:spacing w:after="0"/>
              <w:jc w:val="center"/>
              <w:rPr>
                <w:rFonts w:ascii="Times New Roman" w:hAnsi="Times New Roman" w:cs="Times New Roman"/>
                <w:sz w:val="24"/>
                <w:szCs w:val="24"/>
              </w:rPr>
            </w:pPr>
            <w:r w:rsidRPr="000E5CD6">
              <w:rPr>
                <w:rFonts w:ascii="Times New Roman" w:hAnsi="Times New Roman" w:cs="Times New Roman"/>
                <w:sz w:val="24"/>
                <w:szCs w:val="24"/>
              </w:rPr>
              <w:t xml:space="preserve">Среднее </w:t>
            </w:r>
            <w:proofErr w:type="spellStart"/>
            <w:proofErr w:type="gramStart"/>
            <w:r w:rsidRPr="000E5CD6">
              <w:rPr>
                <w:rFonts w:ascii="Times New Roman" w:hAnsi="Times New Roman" w:cs="Times New Roman"/>
                <w:sz w:val="24"/>
                <w:szCs w:val="24"/>
              </w:rPr>
              <w:t>професси-ональное</w:t>
            </w:r>
            <w:proofErr w:type="spellEnd"/>
            <w:proofErr w:type="gramEnd"/>
          </w:p>
        </w:tc>
        <w:tc>
          <w:tcPr>
            <w:tcW w:w="1559" w:type="dxa"/>
          </w:tcPr>
          <w:p w:rsidR="00C0468D" w:rsidRPr="000E5CD6" w:rsidRDefault="00C0468D" w:rsidP="004E5FAA">
            <w:pPr>
              <w:spacing w:after="0"/>
              <w:jc w:val="center"/>
              <w:rPr>
                <w:rFonts w:ascii="Times New Roman" w:hAnsi="Times New Roman" w:cs="Times New Roman"/>
                <w:sz w:val="24"/>
                <w:szCs w:val="24"/>
              </w:rPr>
            </w:pPr>
            <w:r w:rsidRPr="000E5CD6">
              <w:rPr>
                <w:rFonts w:ascii="Times New Roman" w:hAnsi="Times New Roman" w:cs="Times New Roman"/>
                <w:sz w:val="24"/>
                <w:szCs w:val="24"/>
              </w:rPr>
              <w:t xml:space="preserve">Не имеют </w:t>
            </w:r>
            <w:proofErr w:type="gramStart"/>
            <w:r w:rsidRPr="000E5CD6">
              <w:rPr>
                <w:rFonts w:ascii="Times New Roman" w:hAnsi="Times New Roman" w:cs="Times New Roman"/>
                <w:sz w:val="24"/>
                <w:szCs w:val="24"/>
              </w:rPr>
              <w:t>педагоги-</w:t>
            </w:r>
            <w:proofErr w:type="spellStart"/>
            <w:r w:rsidRPr="000E5CD6">
              <w:rPr>
                <w:rFonts w:ascii="Times New Roman" w:hAnsi="Times New Roman" w:cs="Times New Roman"/>
                <w:sz w:val="24"/>
                <w:szCs w:val="24"/>
              </w:rPr>
              <w:t>ческого</w:t>
            </w:r>
            <w:proofErr w:type="spellEnd"/>
            <w:proofErr w:type="gramEnd"/>
            <w:r w:rsidRPr="000E5CD6">
              <w:rPr>
                <w:rFonts w:ascii="Times New Roman" w:hAnsi="Times New Roman" w:cs="Times New Roman"/>
                <w:sz w:val="24"/>
                <w:szCs w:val="24"/>
              </w:rPr>
              <w:t xml:space="preserve"> образования</w:t>
            </w:r>
          </w:p>
        </w:tc>
      </w:tr>
      <w:tr w:rsidR="00C0468D" w:rsidRPr="000E5CD6" w:rsidTr="004E5FAA">
        <w:trPr>
          <w:trHeight w:val="934"/>
        </w:trPr>
        <w:tc>
          <w:tcPr>
            <w:tcW w:w="1384" w:type="dxa"/>
            <w:vAlign w:val="center"/>
          </w:tcPr>
          <w:p w:rsidR="00C0468D" w:rsidRPr="000E5CD6" w:rsidRDefault="00C0468D" w:rsidP="004E5FAA">
            <w:pPr>
              <w:spacing w:after="0"/>
              <w:jc w:val="center"/>
              <w:rPr>
                <w:rFonts w:ascii="Times New Roman" w:hAnsi="Times New Roman" w:cs="Times New Roman"/>
                <w:sz w:val="24"/>
                <w:szCs w:val="24"/>
              </w:rPr>
            </w:pPr>
          </w:p>
          <w:p w:rsidR="00C0468D" w:rsidRPr="000E5CD6" w:rsidRDefault="00C0468D" w:rsidP="004E5FAA">
            <w:pPr>
              <w:spacing w:after="0"/>
              <w:jc w:val="center"/>
              <w:rPr>
                <w:rFonts w:ascii="Times New Roman" w:hAnsi="Times New Roman" w:cs="Times New Roman"/>
                <w:sz w:val="24"/>
                <w:szCs w:val="24"/>
              </w:rPr>
            </w:pPr>
            <w:r w:rsidRPr="000E5CD6">
              <w:rPr>
                <w:rFonts w:ascii="Times New Roman" w:hAnsi="Times New Roman" w:cs="Times New Roman"/>
                <w:sz w:val="24"/>
                <w:szCs w:val="24"/>
              </w:rPr>
              <w:t>18</w:t>
            </w:r>
          </w:p>
          <w:p w:rsidR="00C0468D" w:rsidRPr="000E5CD6" w:rsidRDefault="00C0468D" w:rsidP="004E5FAA">
            <w:pPr>
              <w:spacing w:after="0"/>
              <w:jc w:val="center"/>
              <w:rPr>
                <w:rFonts w:ascii="Times New Roman" w:hAnsi="Times New Roman" w:cs="Times New Roman"/>
                <w:sz w:val="24"/>
                <w:szCs w:val="24"/>
              </w:rPr>
            </w:pPr>
          </w:p>
        </w:tc>
        <w:tc>
          <w:tcPr>
            <w:tcW w:w="704" w:type="dxa"/>
            <w:vAlign w:val="center"/>
          </w:tcPr>
          <w:p w:rsidR="00C0468D" w:rsidRPr="000E5CD6" w:rsidRDefault="00C0468D" w:rsidP="004E5FAA">
            <w:pPr>
              <w:spacing w:after="0"/>
              <w:jc w:val="center"/>
              <w:rPr>
                <w:rFonts w:ascii="Times New Roman" w:hAnsi="Times New Roman" w:cs="Times New Roman"/>
                <w:sz w:val="24"/>
                <w:szCs w:val="24"/>
              </w:rPr>
            </w:pPr>
            <w:r w:rsidRPr="000E5CD6">
              <w:rPr>
                <w:rFonts w:ascii="Times New Roman" w:hAnsi="Times New Roman" w:cs="Times New Roman"/>
                <w:sz w:val="24"/>
                <w:szCs w:val="24"/>
              </w:rPr>
              <w:t>0</w:t>
            </w:r>
          </w:p>
        </w:tc>
        <w:tc>
          <w:tcPr>
            <w:tcW w:w="714" w:type="dxa"/>
            <w:vAlign w:val="center"/>
          </w:tcPr>
          <w:p w:rsidR="00C0468D" w:rsidRPr="000E5CD6" w:rsidRDefault="00C0468D" w:rsidP="004E5FAA">
            <w:pPr>
              <w:spacing w:after="0"/>
              <w:jc w:val="center"/>
              <w:rPr>
                <w:rFonts w:ascii="Times New Roman" w:hAnsi="Times New Roman" w:cs="Times New Roman"/>
                <w:sz w:val="24"/>
                <w:szCs w:val="24"/>
              </w:rPr>
            </w:pPr>
            <w:r w:rsidRPr="000E5CD6">
              <w:rPr>
                <w:rFonts w:ascii="Times New Roman" w:hAnsi="Times New Roman" w:cs="Times New Roman"/>
                <w:sz w:val="24"/>
                <w:szCs w:val="24"/>
              </w:rPr>
              <w:t>2</w:t>
            </w:r>
          </w:p>
        </w:tc>
        <w:tc>
          <w:tcPr>
            <w:tcW w:w="806" w:type="dxa"/>
            <w:vAlign w:val="center"/>
          </w:tcPr>
          <w:p w:rsidR="00C0468D" w:rsidRPr="000E5CD6" w:rsidRDefault="001459A6" w:rsidP="004E5FAA">
            <w:pPr>
              <w:spacing w:after="0"/>
              <w:jc w:val="center"/>
              <w:rPr>
                <w:rFonts w:ascii="Times New Roman" w:hAnsi="Times New Roman" w:cs="Times New Roman"/>
                <w:sz w:val="24"/>
                <w:szCs w:val="24"/>
              </w:rPr>
            </w:pPr>
            <w:r>
              <w:rPr>
                <w:rFonts w:ascii="Times New Roman" w:hAnsi="Times New Roman" w:cs="Times New Roman"/>
                <w:sz w:val="24"/>
                <w:szCs w:val="24"/>
              </w:rPr>
              <w:t>3</w:t>
            </w:r>
          </w:p>
        </w:tc>
        <w:tc>
          <w:tcPr>
            <w:tcW w:w="850" w:type="dxa"/>
            <w:vAlign w:val="center"/>
          </w:tcPr>
          <w:p w:rsidR="00C0468D" w:rsidRPr="000E5CD6" w:rsidRDefault="00C0468D" w:rsidP="004E5FAA">
            <w:pPr>
              <w:spacing w:after="0"/>
              <w:jc w:val="center"/>
              <w:rPr>
                <w:rFonts w:ascii="Times New Roman" w:hAnsi="Times New Roman" w:cs="Times New Roman"/>
                <w:sz w:val="24"/>
                <w:szCs w:val="24"/>
              </w:rPr>
            </w:pPr>
            <w:r w:rsidRPr="000E5CD6">
              <w:rPr>
                <w:rFonts w:ascii="Times New Roman" w:hAnsi="Times New Roman" w:cs="Times New Roman"/>
                <w:sz w:val="24"/>
                <w:szCs w:val="24"/>
              </w:rPr>
              <w:t>4</w:t>
            </w:r>
          </w:p>
        </w:tc>
        <w:tc>
          <w:tcPr>
            <w:tcW w:w="900" w:type="dxa"/>
            <w:vAlign w:val="center"/>
          </w:tcPr>
          <w:p w:rsidR="00C0468D" w:rsidRPr="000E5CD6" w:rsidRDefault="001459A6" w:rsidP="004E5FAA">
            <w:pPr>
              <w:spacing w:after="0"/>
              <w:jc w:val="center"/>
              <w:rPr>
                <w:rFonts w:ascii="Times New Roman" w:hAnsi="Times New Roman" w:cs="Times New Roman"/>
                <w:sz w:val="24"/>
                <w:szCs w:val="24"/>
              </w:rPr>
            </w:pPr>
            <w:r>
              <w:rPr>
                <w:rFonts w:ascii="Times New Roman" w:hAnsi="Times New Roman" w:cs="Times New Roman"/>
                <w:sz w:val="24"/>
                <w:szCs w:val="24"/>
              </w:rPr>
              <w:t>9</w:t>
            </w:r>
          </w:p>
        </w:tc>
        <w:tc>
          <w:tcPr>
            <w:tcW w:w="1413" w:type="dxa"/>
            <w:vAlign w:val="center"/>
          </w:tcPr>
          <w:p w:rsidR="00C0468D" w:rsidRPr="000E5CD6" w:rsidRDefault="00C0468D" w:rsidP="004E5FAA">
            <w:pPr>
              <w:spacing w:after="0"/>
              <w:jc w:val="center"/>
              <w:rPr>
                <w:rFonts w:ascii="Times New Roman" w:hAnsi="Times New Roman" w:cs="Times New Roman"/>
                <w:sz w:val="24"/>
                <w:szCs w:val="24"/>
              </w:rPr>
            </w:pPr>
            <w:r w:rsidRPr="000E5CD6">
              <w:rPr>
                <w:rFonts w:ascii="Times New Roman" w:hAnsi="Times New Roman" w:cs="Times New Roman"/>
                <w:sz w:val="24"/>
                <w:szCs w:val="24"/>
              </w:rPr>
              <w:t>16</w:t>
            </w:r>
          </w:p>
        </w:tc>
        <w:tc>
          <w:tcPr>
            <w:tcW w:w="1275" w:type="dxa"/>
            <w:vAlign w:val="center"/>
          </w:tcPr>
          <w:p w:rsidR="00C0468D" w:rsidRPr="000E5CD6" w:rsidRDefault="00C0468D" w:rsidP="004E5FAA">
            <w:pPr>
              <w:spacing w:after="0"/>
              <w:jc w:val="center"/>
              <w:rPr>
                <w:rFonts w:ascii="Times New Roman" w:hAnsi="Times New Roman" w:cs="Times New Roman"/>
                <w:sz w:val="24"/>
                <w:szCs w:val="24"/>
              </w:rPr>
            </w:pPr>
            <w:r w:rsidRPr="000E5CD6">
              <w:rPr>
                <w:rFonts w:ascii="Times New Roman" w:hAnsi="Times New Roman" w:cs="Times New Roman"/>
                <w:sz w:val="24"/>
                <w:szCs w:val="24"/>
              </w:rPr>
              <w:t>2</w:t>
            </w:r>
          </w:p>
        </w:tc>
        <w:tc>
          <w:tcPr>
            <w:tcW w:w="1559" w:type="dxa"/>
            <w:vAlign w:val="center"/>
          </w:tcPr>
          <w:p w:rsidR="00C0468D" w:rsidRPr="000E5CD6" w:rsidRDefault="00C0468D" w:rsidP="004E5FAA">
            <w:pPr>
              <w:spacing w:after="0"/>
              <w:jc w:val="center"/>
              <w:rPr>
                <w:rFonts w:ascii="Times New Roman" w:hAnsi="Times New Roman" w:cs="Times New Roman"/>
                <w:sz w:val="24"/>
                <w:szCs w:val="24"/>
              </w:rPr>
            </w:pPr>
            <w:r w:rsidRPr="000E5CD6">
              <w:rPr>
                <w:rFonts w:ascii="Times New Roman" w:hAnsi="Times New Roman" w:cs="Times New Roman"/>
                <w:sz w:val="24"/>
                <w:szCs w:val="24"/>
              </w:rPr>
              <w:t>0</w:t>
            </w:r>
          </w:p>
        </w:tc>
      </w:tr>
    </w:tbl>
    <w:p w:rsidR="00C0468D" w:rsidRPr="000E5CD6" w:rsidRDefault="00C0468D" w:rsidP="00C0468D">
      <w:pPr>
        <w:pStyle w:val="a3"/>
        <w:spacing w:after="0"/>
        <w:rPr>
          <w:rFonts w:ascii="Times New Roman" w:hAnsi="Times New Roman" w:cs="Times New Roman"/>
          <w:b/>
          <w:sz w:val="24"/>
          <w:szCs w:val="24"/>
        </w:rPr>
      </w:pPr>
    </w:p>
    <w:p w:rsidR="00C0468D" w:rsidRPr="00914166" w:rsidRDefault="00C0468D" w:rsidP="00C0468D">
      <w:pPr>
        <w:pStyle w:val="2"/>
        <w:shd w:val="clear" w:color="auto" w:fill="auto"/>
        <w:spacing w:before="0" w:line="276" w:lineRule="auto"/>
        <w:ind w:left="260" w:firstLine="0"/>
        <w:jc w:val="center"/>
        <w:rPr>
          <w:color w:val="000000"/>
          <w:sz w:val="24"/>
          <w:szCs w:val="24"/>
        </w:rPr>
      </w:pPr>
      <w:r w:rsidRPr="00914166">
        <w:rPr>
          <w:color w:val="000000"/>
          <w:sz w:val="24"/>
          <w:szCs w:val="24"/>
        </w:rPr>
        <w:t>Информация о прохождении курсов повышения квалификации, семинаров на базе ГБОУ ДПО СО «ИРО» в 201</w:t>
      </w:r>
      <w:r w:rsidR="001459A6">
        <w:rPr>
          <w:color w:val="000000"/>
          <w:sz w:val="24"/>
          <w:szCs w:val="24"/>
        </w:rPr>
        <w:t>5</w:t>
      </w:r>
      <w:r w:rsidRPr="00914166">
        <w:rPr>
          <w:color w:val="000000"/>
          <w:sz w:val="24"/>
          <w:szCs w:val="24"/>
        </w:rPr>
        <w:t xml:space="preserve">- </w:t>
      </w:r>
      <w:proofErr w:type="gramStart"/>
      <w:r w:rsidRPr="00914166">
        <w:rPr>
          <w:color w:val="000000"/>
          <w:sz w:val="24"/>
          <w:szCs w:val="24"/>
        </w:rPr>
        <w:t>201</w:t>
      </w:r>
      <w:r w:rsidR="001459A6">
        <w:rPr>
          <w:color w:val="000000"/>
          <w:sz w:val="24"/>
          <w:szCs w:val="24"/>
        </w:rPr>
        <w:t xml:space="preserve">6 </w:t>
      </w:r>
      <w:r w:rsidRPr="00914166">
        <w:rPr>
          <w:color w:val="000000"/>
          <w:sz w:val="24"/>
          <w:szCs w:val="24"/>
        </w:rPr>
        <w:t xml:space="preserve"> гг.</w:t>
      </w:r>
      <w:proofErr w:type="gramEnd"/>
    </w:p>
    <w:p w:rsidR="00C0468D" w:rsidRPr="00914166" w:rsidRDefault="00C0468D" w:rsidP="00C0468D">
      <w:pPr>
        <w:pStyle w:val="2"/>
        <w:shd w:val="clear" w:color="auto" w:fill="auto"/>
        <w:spacing w:before="0" w:line="240" w:lineRule="auto"/>
        <w:ind w:left="20" w:firstLine="0"/>
        <w:jc w:val="left"/>
        <w:rPr>
          <w:color w:val="000000"/>
          <w:sz w:val="24"/>
          <w:szCs w:val="24"/>
        </w:rPr>
      </w:pPr>
    </w:p>
    <w:p w:rsidR="001459A6" w:rsidRPr="001459A6" w:rsidRDefault="001459A6" w:rsidP="001459A6">
      <w:pPr>
        <w:pStyle w:val="a3"/>
        <w:numPr>
          <w:ilvl w:val="0"/>
          <w:numId w:val="7"/>
        </w:numPr>
        <w:spacing w:after="0" w:line="240" w:lineRule="auto"/>
        <w:ind w:left="0" w:hanging="284"/>
        <w:jc w:val="both"/>
        <w:rPr>
          <w:rFonts w:ascii="Times New Roman" w:hAnsi="Times New Roman" w:cs="Times New Roman"/>
          <w:sz w:val="24"/>
          <w:szCs w:val="24"/>
        </w:rPr>
      </w:pPr>
      <w:proofErr w:type="spellStart"/>
      <w:r w:rsidRPr="001459A6">
        <w:rPr>
          <w:rFonts w:ascii="Times New Roman" w:hAnsi="Times New Roman" w:cs="Times New Roman"/>
          <w:sz w:val="24"/>
          <w:szCs w:val="24"/>
        </w:rPr>
        <w:t>Желнина</w:t>
      </w:r>
      <w:proofErr w:type="spellEnd"/>
      <w:r w:rsidRPr="001459A6">
        <w:rPr>
          <w:rFonts w:ascii="Times New Roman" w:hAnsi="Times New Roman" w:cs="Times New Roman"/>
          <w:sz w:val="24"/>
          <w:szCs w:val="24"/>
        </w:rPr>
        <w:t xml:space="preserve"> Людмила Дмитриевна: «Подготовка педагогической команды образовательной организации к работе в условиях ФГОС НОО обучающихся с ОВЗ» (130 ч.);</w:t>
      </w:r>
    </w:p>
    <w:p w:rsidR="001459A6" w:rsidRPr="001459A6" w:rsidRDefault="001459A6" w:rsidP="001459A6">
      <w:pPr>
        <w:pStyle w:val="a3"/>
        <w:numPr>
          <w:ilvl w:val="0"/>
          <w:numId w:val="7"/>
        </w:numPr>
        <w:spacing w:after="0" w:line="240" w:lineRule="auto"/>
        <w:ind w:left="0" w:hanging="284"/>
        <w:jc w:val="both"/>
        <w:rPr>
          <w:rFonts w:ascii="Times New Roman" w:hAnsi="Times New Roman" w:cs="Times New Roman"/>
          <w:sz w:val="24"/>
          <w:szCs w:val="24"/>
        </w:rPr>
      </w:pPr>
      <w:proofErr w:type="spellStart"/>
      <w:r w:rsidRPr="001459A6">
        <w:rPr>
          <w:rFonts w:ascii="Times New Roman" w:hAnsi="Times New Roman" w:cs="Times New Roman"/>
          <w:sz w:val="24"/>
          <w:szCs w:val="24"/>
        </w:rPr>
        <w:t>Кулезнева</w:t>
      </w:r>
      <w:proofErr w:type="spellEnd"/>
      <w:r w:rsidRPr="001459A6">
        <w:rPr>
          <w:rFonts w:ascii="Times New Roman" w:hAnsi="Times New Roman" w:cs="Times New Roman"/>
          <w:sz w:val="24"/>
          <w:szCs w:val="24"/>
        </w:rPr>
        <w:t xml:space="preserve"> Татьяна Петровна: «Инклюзивная практика в условиях реализации ФГОС» (72 ч.);</w:t>
      </w:r>
    </w:p>
    <w:p w:rsidR="001459A6" w:rsidRPr="001459A6" w:rsidRDefault="001459A6" w:rsidP="001459A6">
      <w:pPr>
        <w:pStyle w:val="a3"/>
        <w:numPr>
          <w:ilvl w:val="0"/>
          <w:numId w:val="7"/>
        </w:numPr>
        <w:spacing w:after="0" w:line="240" w:lineRule="auto"/>
        <w:ind w:left="0" w:hanging="284"/>
        <w:jc w:val="both"/>
        <w:rPr>
          <w:rFonts w:ascii="Times New Roman" w:hAnsi="Times New Roman" w:cs="Times New Roman"/>
          <w:sz w:val="24"/>
          <w:szCs w:val="24"/>
        </w:rPr>
      </w:pPr>
      <w:proofErr w:type="spellStart"/>
      <w:r w:rsidRPr="001459A6">
        <w:rPr>
          <w:rFonts w:ascii="Times New Roman" w:hAnsi="Times New Roman" w:cs="Times New Roman"/>
          <w:sz w:val="24"/>
          <w:szCs w:val="24"/>
        </w:rPr>
        <w:t>Русанюк</w:t>
      </w:r>
      <w:proofErr w:type="spellEnd"/>
      <w:r w:rsidRPr="001459A6">
        <w:rPr>
          <w:rFonts w:ascii="Times New Roman" w:hAnsi="Times New Roman" w:cs="Times New Roman"/>
          <w:sz w:val="24"/>
          <w:szCs w:val="24"/>
        </w:rPr>
        <w:t xml:space="preserve"> Людмила Анатольевна: «Инклюзивная практика в условиях реализации ФГОС» (72 ч.);</w:t>
      </w:r>
    </w:p>
    <w:p w:rsidR="001459A6" w:rsidRPr="001459A6" w:rsidRDefault="001459A6" w:rsidP="001459A6">
      <w:pPr>
        <w:pStyle w:val="a3"/>
        <w:numPr>
          <w:ilvl w:val="0"/>
          <w:numId w:val="7"/>
        </w:numPr>
        <w:spacing w:after="0" w:line="240" w:lineRule="auto"/>
        <w:ind w:left="0" w:hanging="284"/>
        <w:jc w:val="both"/>
        <w:rPr>
          <w:rFonts w:ascii="Times New Roman" w:hAnsi="Times New Roman" w:cs="Times New Roman"/>
          <w:sz w:val="24"/>
          <w:szCs w:val="24"/>
        </w:rPr>
      </w:pPr>
      <w:r w:rsidRPr="001459A6">
        <w:rPr>
          <w:rFonts w:ascii="Times New Roman" w:hAnsi="Times New Roman" w:cs="Times New Roman"/>
          <w:color w:val="000000"/>
          <w:sz w:val="24"/>
          <w:szCs w:val="24"/>
          <w:shd w:val="clear" w:color="auto" w:fill="FFFFFF"/>
        </w:rPr>
        <w:t>Коновалова Анна Леонидовна: «Организация и содержание инклюзивного обучения детей с ОВЗ в общеобразовательном учреждении в контексте внедрения ФГОС» (108 ч.)</w:t>
      </w:r>
      <w:r w:rsidRPr="001459A6">
        <w:rPr>
          <w:rFonts w:ascii="Times New Roman" w:hAnsi="Times New Roman" w:cs="Times New Roman"/>
          <w:sz w:val="24"/>
          <w:szCs w:val="24"/>
        </w:rPr>
        <w:t>; «Первичная профилактика ВИЧ-инфекций среди молодежи» (18 ч);</w:t>
      </w:r>
    </w:p>
    <w:p w:rsidR="001459A6" w:rsidRPr="001459A6" w:rsidRDefault="001459A6" w:rsidP="001459A6">
      <w:pPr>
        <w:pStyle w:val="a3"/>
        <w:numPr>
          <w:ilvl w:val="0"/>
          <w:numId w:val="7"/>
        </w:numPr>
        <w:spacing w:after="0" w:line="240" w:lineRule="auto"/>
        <w:ind w:left="0" w:hanging="284"/>
        <w:jc w:val="both"/>
        <w:rPr>
          <w:rFonts w:ascii="Times New Roman" w:hAnsi="Times New Roman" w:cs="Times New Roman"/>
          <w:sz w:val="24"/>
          <w:szCs w:val="24"/>
        </w:rPr>
      </w:pPr>
      <w:r w:rsidRPr="001459A6">
        <w:rPr>
          <w:rFonts w:ascii="Times New Roman" w:hAnsi="Times New Roman" w:cs="Times New Roman"/>
          <w:sz w:val="24"/>
          <w:szCs w:val="24"/>
        </w:rPr>
        <w:t>Новожилова Ольга Григорьевна: «Подготовка организаторов ЕГЭ и ОГЭ» ВМ: модуль №2 для технических специалистов ППЭ, специалистов, ответственных за информационный обмен» (20 ч.); «Учебно-методическое обеспечение управления образовательной организацией в условиях реализации ФГОС общего образования» (72 ч.); «Инклюзивная практика в условиях реализации ФГОС» (72 ч.);</w:t>
      </w:r>
    </w:p>
    <w:p w:rsidR="001459A6" w:rsidRPr="001459A6" w:rsidRDefault="001459A6" w:rsidP="001459A6">
      <w:pPr>
        <w:pStyle w:val="a3"/>
        <w:numPr>
          <w:ilvl w:val="0"/>
          <w:numId w:val="7"/>
        </w:numPr>
        <w:spacing w:after="0" w:line="240" w:lineRule="auto"/>
        <w:ind w:left="0" w:hanging="284"/>
        <w:jc w:val="both"/>
        <w:rPr>
          <w:rFonts w:ascii="Times New Roman" w:hAnsi="Times New Roman" w:cs="Times New Roman"/>
          <w:sz w:val="24"/>
          <w:szCs w:val="24"/>
        </w:rPr>
      </w:pPr>
      <w:proofErr w:type="spellStart"/>
      <w:r w:rsidRPr="001459A6">
        <w:rPr>
          <w:rFonts w:ascii="Times New Roman" w:hAnsi="Times New Roman" w:cs="Times New Roman"/>
          <w:sz w:val="24"/>
          <w:szCs w:val="24"/>
        </w:rPr>
        <w:t>Бобошина</w:t>
      </w:r>
      <w:proofErr w:type="spellEnd"/>
      <w:r w:rsidRPr="001459A6">
        <w:rPr>
          <w:rFonts w:ascii="Times New Roman" w:hAnsi="Times New Roman" w:cs="Times New Roman"/>
          <w:sz w:val="24"/>
          <w:szCs w:val="24"/>
        </w:rPr>
        <w:t xml:space="preserve"> Наталья Геннадьевна: «Развитие художественной одаренности детей в системе дополнительного образования» (16 ч.); «Инклюзивная практика в условиях реализации ФГОС» (72 ч.);</w:t>
      </w:r>
    </w:p>
    <w:p w:rsidR="001459A6" w:rsidRPr="001459A6" w:rsidRDefault="001459A6" w:rsidP="001459A6">
      <w:pPr>
        <w:pStyle w:val="a3"/>
        <w:numPr>
          <w:ilvl w:val="0"/>
          <w:numId w:val="7"/>
        </w:numPr>
        <w:spacing w:after="0" w:line="240" w:lineRule="auto"/>
        <w:ind w:left="0" w:hanging="284"/>
        <w:jc w:val="both"/>
        <w:rPr>
          <w:rFonts w:ascii="Times New Roman" w:hAnsi="Times New Roman" w:cs="Times New Roman"/>
          <w:sz w:val="24"/>
          <w:szCs w:val="24"/>
        </w:rPr>
      </w:pPr>
      <w:proofErr w:type="spellStart"/>
      <w:r w:rsidRPr="001459A6">
        <w:rPr>
          <w:rFonts w:ascii="Times New Roman" w:hAnsi="Times New Roman" w:cs="Times New Roman"/>
          <w:sz w:val="24"/>
          <w:szCs w:val="24"/>
        </w:rPr>
        <w:t>Орлович</w:t>
      </w:r>
      <w:proofErr w:type="spellEnd"/>
      <w:r w:rsidRPr="001459A6">
        <w:rPr>
          <w:rFonts w:ascii="Times New Roman" w:hAnsi="Times New Roman" w:cs="Times New Roman"/>
          <w:sz w:val="24"/>
          <w:szCs w:val="24"/>
        </w:rPr>
        <w:t xml:space="preserve"> Светлана Сергеевна: «Профилактика правонарушений и </w:t>
      </w:r>
      <w:proofErr w:type="spellStart"/>
      <w:r w:rsidRPr="001459A6">
        <w:rPr>
          <w:rFonts w:ascii="Times New Roman" w:hAnsi="Times New Roman" w:cs="Times New Roman"/>
          <w:sz w:val="24"/>
          <w:szCs w:val="24"/>
        </w:rPr>
        <w:t>девиантных</w:t>
      </w:r>
      <w:proofErr w:type="spellEnd"/>
      <w:r w:rsidRPr="001459A6">
        <w:rPr>
          <w:rFonts w:ascii="Times New Roman" w:hAnsi="Times New Roman" w:cs="Times New Roman"/>
          <w:sz w:val="24"/>
          <w:szCs w:val="24"/>
        </w:rPr>
        <w:t xml:space="preserve"> форм поведения детей и подростков в условиях семьи и образовательной организации» (40 ч.); «Первичная профилактика ВИЧ-инфекций среди молодежи» (18 ч); «Психолого-педагогическое сопровождение детей из социально неблагополучных семей»;</w:t>
      </w:r>
    </w:p>
    <w:p w:rsidR="001459A6" w:rsidRPr="001459A6" w:rsidRDefault="001459A6" w:rsidP="001459A6">
      <w:pPr>
        <w:pStyle w:val="a3"/>
        <w:numPr>
          <w:ilvl w:val="0"/>
          <w:numId w:val="7"/>
        </w:numPr>
        <w:spacing w:after="0" w:line="240" w:lineRule="auto"/>
        <w:ind w:left="0" w:hanging="284"/>
        <w:jc w:val="both"/>
        <w:rPr>
          <w:rFonts w:ascii="Times New Roman" w:hAnsi="Times New Roman" w:cs="Times New Roman"/>
          <w:sz w:val="24"/>
          <w:szCs w:val="24"/>
        </w:rPr>
      </w:pPr>
      <w:r w:rsidRPr="001459A6">
        <w:rPr>
          <w:rFonts w:ascii="Times New Roman" w:hAnsi="Times New Roman" w:cs="Times New Roman"/>
          <w:sz w:val="24"/>
          <w:szCs w:val="24"/>
        </w:rPr>
        <w:t>Величко Ольга Андреевна: «Методические вопросы подготовки обучающихся к написанию сочинения (ОГЭ, итоговое сочинение в 11 классе, ЕГЭ)», (24 ч.).</w:t>
      </w:r>
    </w:p>
    <w:p w:rsidR="001459A6" w:rsidRPr="001459A6" w:rsidRDefault="001459A6" w:rsidP="001459A6">
      <w:pPr>
        <w:pStyle w:val="2"/>
        <w:shd w:val="clear" w:color="auto" w:fill="auto"/>
        <w:spacing w:before="0" w:line="240" w:lineRule="auto"/>
        <w:ind w:left="20" w:firstLine="0"/>
        <w:jc w:val="left"/>
        <w:rPr>
          <w:color w:val="000000"/>
          <w:sz w:val="24"/>
          <w:szCs w:val="24"/>
        </w:rPr>
      </w:pPr>
    </w:p>
    <w:p w:rsidR="00C0468D" w:rsidRPr="000E5CD6" w:rsidRDefault="00C0468D" w:rsidP="00C0468D">
      <w:pPr>
        <w:pStyle w:val="13"/>
        <w:keepNext/>
        <w:keepLines/>
        <w:shd w:val="clear" w:color="auto" w:fill="auto"/>
        <w:spacing w:before="0" w:after="0" w:line="276" w:lineRule="auto"/>
        <w:ind w:left="20"/>
        <w:jc w:val="center"/>
        <w:rPr>
          <w:sz w:val="24"/>
          <w:szCs w:val="24"/>
        </w:rPr>
      </w:pPr>
      <w:r w:rsidRPr="000E5CD6">
        <w:rPr>
          <w:color w:val="000000"/>
          <w:sz w:val="24"/>
          <w:szCs w:val="24"/>
        </w:rPr>
        <w:t xml:space="preserve">Аттестация </w:t>
      </w:r>
      <w:proofErr w:type="spellStart"/>
      <w:r w:rsidRPr="000E5CD6">
        <w:rPr>
          <w:color w:val="000000"/>
          <w:sz w:val="24"/>
          <w:szCs w:val="24"/>
        </w:rPr>
        <w:t>ПиРР</w:t>
      </w:r>
      <w:proofErr w:type="spellEnd"/>
    </w:p>
    <w:p w:rsidR="001459A6" w:rsidRPr="001459A6" w:rsidRDefault="001459A6" w:rsidP="001459A6">
      <w:pPr>
        <w:pStyle w:val="2"/>
        <w:shd w:val="clear" w:color="auto" w:fill="auto"/>
        <w:spacing w:before="0" w:line="240" w:lineRule="auto"/>
        <w:ind w:left="20" w:firstLine="0"/>
        <w:jc w:val="left"/>
        <w:rPr>
          <w:sz w:val="24"/>
          <w:szCs w:val="24"/>
        </w:rPr>
      </w:pPr>
      <w:r w:rsidRPr="001459A6">
        <w:rPr>
          <w:color w:val="000000"/>
          <w:sz w:val="24"/>
          <w:szCs w:val="24"/>
        </w:rPr>
        <w:t>В этом учебном году аттестовались 5 человек.</w:t>
      </w:r>
    </w:p>
    <w:p w:rsidR="001459A6" w:rsidRPr="001459A6" w:rsidRDefault="001459A6" w:rsidP="001459A6">
      <w:pPr>
        <w:pStyle w:val="2"/>
        <w:numPr>
          <w:ilvl w:val="0"/>
          <w:numId w:val="8"/>
        </w:numPr>
        <w:shd w:val="clear" w:color="auto" w:fill="auto"/>
        <w:tabs>
          <w:tab w:val="left" w:pos="697"/>
        </w:tabs>
        <w:spacing w:before="0" w:line="240" w:lineRule="auto"/>
        <w:ind w:left="720" w:hanging="380"/>
        <w:rPr>
          <w:sz w:val="24"/>
          <w:szCs w:val="24"/>
        </w:rPr>
      </w:pPr>
      <w:proofErr w:type="spellStart"/>
      <w:r w:rsidRPr="001459A6">
        <w:rPr>
          <w:color w:val="000000"/>
          <w:sz w:val="24"/>
          <w:szCs w:val="24"/>
        </w:rPr>
        <w:t>Кулезнева</w:t>
      </w:r>
      <w:proofErr w:type="spellEnd"/>
      <w:r w:rsidRPr="001459A6">
        <w:rPr>
          <w:color w:val="000000"/>
          <w:sz w:val="24"/>
          <w:szCs w:val="24"/>
        </w:rPr>
        <w:t xml:space="preserve"> Татьяна Петровна</w:t>
      </w:r>
      <w:r w:rsidRPr="001459A6">
        <w:rPr>
          <w:sz w:val="24"/>
          <w:szCs w:val="24"/>
        </w:rPr>
        <w:t xml:space="preserve"> на высшую квалификационную категорию</w:t>
      </w:r>
    </w:p>
    <w:p w:rsidR="001459A6" w:rsidRPr="001459A6" w:rsidRDefault="001459A6" w:rsidP="001459A6">
      <w:pPr>
        <w:pStyle w:val="2"/>
        <w:numPr>
          <w:ilvl w:val="0"/>
          <w:numId w:val="8"/>
        </w:numPr>
        <w:shd w:val="clear" w:color="auto" w:fill="auto"/>
        <w:tabs>
          <w:tab w:val="left" w:pos="697"/>
        </w:tabs>
        <w:spacing w:before="0" w:line="240" w:lineRule="auto"/>
        <w:ind w:left="720" w:hanging="380"/>
        <w:rPr>
          <w:sz w:val="24"/>
          <w:szCs w:val="24"/>
        </w:rPr>
      </w:pPr>
      <w:proofErr w:type="spellStart"/>
      <w:r w:rsidRPr="001459A6">
        <w:rPr>
          <w:color w:val="000000"/>
          <w:sz w:val="24"/>
          <w:szCs w:val="24"/>
        </w:rPr>
        <w:t>Русанюк</w:t>
      </w:r>
      <w:proofErr w:type="spellEnd"/>
      <w:r w:rsidRPr="001459A6">
        <w:rPr>
          <w:color w:val="000000"/>
          <w:sz w:val="24"/>
          <w:szCs w:val="24"/>
        </w:rPr>
        <w:t xml:space="preserve"> Людмила Анатольевна на 1 квалификационную категорию</w:t>
      </w:r>
    </w:p>
    <w:p w:rsidR="001459A6" w:rsidRPr="001459A6" w:rsidRDefault="001459A6" w:rsidP="001459A6">
      <w:pPr>
        <w:pStyle w:val="2"/>
        <w:numPr>
          <w:ilvl w:val="0"/>
          <w:numId w:val="8"/>
        </w:numPr>
        <w:shd w:val="clear" w:color="auto" w:fill="auto"/>
        <w:tabs>
          <w:tab w:val="left" w:pos="697"/>
        </w:tabs>
        <w:spacing w:before="0" w:line="240" w:lineRule="auto"/>
        <w:ind w:left="720" w:hanging="380"/>
        <w:rPr>
          <w:sz w:val="24"/>
          <w:szCs w:val="24"/>
        </w:rPr>
      </w:pPr>
      <w:r w:rsidRPr="001459A6">
        <w:rPr>
          <w:color w:val="000000"/>
          <w:sz w:val="24"/>
          <w:szCs w:val="24"/>
        </w:rPr>
        <w:t>Величко Ольга Андреевна на 1 квалификационную категорию</w:t>
      </w:r>
    </w:p>
    <w:p w:rsidR="001459A6" w:rsidRPr="001459A6" w:rsidRDefault="001459A6" w:rsidP="001459A6">
      <w:pPr>
        <w:pStyle w:val="2"/>
        <w:numPr>
          <w:ilvl w:val="0"/>
          <w:numId w:val="8"/>
        </w:numPr>
        <w:shd w:val="clear" w:color="auto" w:fill="auto"/>
        <w:tabs>
          <w:tab w:val="left" w:pos="697"/>
        </w:tabs>
        <w:spacing w:before="0" w:line="240" w:lineRule="auto"/>
        <w:ind w:left="720" w:hanging="380"/>
        <w:rPr>
          <w:sz w:val="24"/>
          <w:szCs w:val="24"/>
        </w:rPr>
      </w:pPr>
      <w:r w:rsidRPr="001459A6">
        <w:rPr>
          <w:color w:val="000000"/>
          <w:sz w:val="24"/>
          <w:szCs w:val="24"/>
        </w:rPr>
        <w:t>Шмидт Татьяна Николаевна на 1 квалификационную категорию</w:t>
      </w:r>
    </w:p>
    <w:p w:rsidR="001459A6" w:rsidRPr="001459A6" w:rsidRDefault="001459A6" w:rsidP="001459A6">
      <w:pPr>
        <w:pStyle w:val="2"/>
        <w:numPr>
          <w:ilvl w:val="0"/>
          <w:numId w:val="8"/>
        </w:numPr>
        <w:shd w:val="clear" w:color="auto" w:fill="auto"/>
        <w:tabs>
          <w:tab w:val="left" w:pos="697"/>
        </w:tabs>
        <w:spacing w:before="0" w:line="240" w:lineRule="auto"/>
        <w:ind w:left="720" w:hanging="380"/>
        <w:rPr>
          <w:sz w:val="24"/>
          <w:szCs w:val="24"/>
        </w:rPr>
      </w:pPr>
      <w:r w:rsidRPr="001459A6">
        <w:rPr>
          <w:color w:val="000000"/>
          <w:sz w:val="24"/>
          <w:szCs w:val="24"/>
        </w:rPr>
        <w:t>Уварова Галина Владимировна на соответствие занимаемой должности</w:t>
      </w:r>
    </w:p>
    <w:p w:rsidR="001459A6" w:rsidRPr="001459A6" w:rsidRDefault="001459A6" w:rsidP="001459A6">
      <w:pPr>
        <w:pStyle w:val="2"/>
        <w:shd w:val="clear" w:color="auto" w:fill="auto"/>
        <w:spacing w:before="0" w:line="240" w:lineRule="auto"/>
        <w:ind w:left="20" w:right="260" w:firstLine="320"/>
        <w:rPr>
          <w:sz w:val="24"/>
          <w:szCs w:val="24"/>
        </w:rPr>
      </w:pPr>
      <w:r w:rsidRPr="001459A6">
        <w:rPr>
          <w:color w:val="000000"/>
          <w:sz w:val="24"/>
          <w:szCs w:val="24"/>
        </w:rPr>
        <w:t xml:space="preserve">В следующем аттестационном году аттестацию будут проходить 3 </w:t>
      </w:r>
      <w:proofErr w:type="gramStart"/>
      <w:r w:rsidRPr="001459A6">
        <w:rPr>
          <w:color w:val="000000"/>
          <w:sz w:val="24"/>
          <w:szCs w:val="24"/>
        </w:rPr>
        <w:t>педагога:,</w:t>
      </w:r>
      <w:proofErr w:type="gramEnd"/>
      <w:r w:rsidRPr="001459A6">
        <w:rPr>
          <w:color w:val="000000"/>
          <w:sz w:val="24"/>
          <w:szCs w:val="24"/>
        </w:rPr>
        <w:t xml:space="preserve"> </w:t>
      </w:r>
      <w:proofErr w:type="spellStart"/>
      <w:r w:rsidRPr="001459A6">
        <w:rPr>
          <w:color w:val="000000"/>
          <w:sz w:val="24"/>
          <w:szCs w:val="24"/>
        </w:rPr>
        <w:t>Орлович</w:t>
      </w:r>
      <w:proofErr w:type="spellEnd"/>
      <w:r w:rsidRPr="001459A6">
        <w:rPr>
          <w:color w:val="000000"/>
          <w:sz w:val="24"/>
          <w:szCs w:val="24"/>
        </w:rPr>
        <w:t xml:space="preserve"> Светлана Сергеевна, </w:t>
      </w:r>
      <w:proofErr w:type="spellStart"/>
      <w:r w:rsidRPr="001459A6">
        <w:rPr>
          <w:color w:val="000000"/>
          <w:sz w:val="24"/>
          <w:szCs w:val="24"/>
        </w:rPr>
        <w:t>Желнина</w:t>
      </w:r>
      <w:proofErr w:type="spellEnd"/>
      <w:r w:rsidRPr="001459A6">
        <w:rPr>
          <w:color w:val="000000"/>
          <w:sz w:val="24"/>
          <w:szCs w:val="24"/>
        </w:rPr>
        <w:t xml:space="preserve"> Людмила Дмитриевна и </w:t>
      </w:r>
      <w:proofErr w:type="spellStart"/>
      <w:r w:rsidRPr="001459A6">
        <w:rPr>
          <w:color w:val="000000"/>
          <w:sz w:val="24"/>
          <w:szCs w:val="24"/>
        </w:rPr>
        <w:t>Бобошина</w:t>
      </w:r>
      <w:proofErr w:type="spellEnd"/>
      <w:r w:rsidRPr="001459A6">
        <w:rPr>
          <w:color w:val="000000"/>
          <w:sz w:val="24"/>
          <w:szCs w:val="24"/>
        </w:rPr>
        <w:t xml:space="preserve"> Наталья Геннадьевна.</w:t>
      </w:r>
    </w:p>
    <w:p w:rsidR="00C0468D" w:rsidRDefault="00C0468D" w:rsidP="00C0468D">
      <w:pPr>
        <w:pStyle w:val="a3"/>
        <w:spacing w:after="0"/>
        <w:jc w:val="both"/>
        <w:rPr>
          <w:rFonts w:ascii="Times New Roman" w:hAnsi="Times New Roman" w:cs="Times New Roman"/>
          <w:b/>
          <w:sz w:val="24"/>
          <w:szCs w:val="24"/>
          <w:u w:val="single"/>
        </w:rPr>
      </w:pPr>
    </w:p>
    <w:p w:rsidR="00C42C34" w:rsidRDefault="00C42C34" w:rsidP="00C0468D">
      <w:pPr>
        <w:pStyle w:val="a3"/>
        <w:spacing w:after="0"/>
        <w:jc w:val="both"/>
        <w:rPr>
          <w:rFonts w:ascii="Times New Roman" w:hAnsi="Times New Roman" w:cs="Times New Roman"/>
          <w:b/>
          <w:sz w:val="24"/>
          <w:szCs w:val="24"/>
          <w:u w:val="single"/>
        </w:rPr>
      </w:pPr>
    </w:p>
    <w:p w:rsidR="00C42C34" w:rsidRDefault="00C42C34" w:rsidP="00C0468D">
      <w:pPr>
        <w:pStyle w:val="a3"/>
        <w:spacing w:after="0"/>
        <w:jc w:val="both"/>
        <w:rPr>
          <w:rFonts w:ascii="Times New Roman" w:hAnsi="Times New Roman" w:cs="Times New Roman"/>
          <w:b/>
          <w:sz w:val="24"/>
          <w:szCs w:val="24"/>
          <w:u w:val="single"/>
        </w:rPr>
      </w:pPr>
    </w:p>
    <w:p w:rsidR="00C0468D" w:rsidRPr="000E5CD6" w:rsidRDefault="00C0468D" w:rsidP="00C0468D">
      <w:pPr>
        <w:pStyle w:val="a3"/>
        <w:numPr>
          <w:ilvl w:val="0"/>
          <w:numId w:val="2"/>
        </w:numPr>
        <w:spacing w:after="0"/>
        <w:jc w:val="both"/>
        <w:rPr>
          <w:rFonts w:ascii="Times New Roman" w:hAnsi="Times New Roman" w:cs="Times New Roman"/>
          <w:b/>
          <w:sz w:val="24"/>
          <w:szCs w:val="24"/>
          <w:u w:val="single"/>
        </w:rPr>
      </w:pPr>
      <w:r w:rsidRPr="000E5CD6">
        <w:rPr>
          <w:rFonts w:ascii="Times New Roman" w:hAnsi="Times New Roman" w:cs="Times New Roman"/>
          <w:b/>
          <w:sz w:val="24"/>
          <w:szCs w:val="24"/>
          <w:u w:val="single"/>
        </w:rPr>
        <w:t>Показатели уровня и качества общеобразовательной подготовки обучающихся.</w:t>
      </w:r>
    </w:p>
    <w:p w:rsidR="00C0468D" w:rsidRPr="000E5CD6" w:rsidRDefault="00C0468D" w:rsidP="00C0468D">
      <w:pPr>
        <w:pStyle w:val="2"/>
        <w:shd w:val="clear" w:color="auto" w:fill="auto"/>
        <w:spacing w:before="0" w:line="240" w:lineRule="auto"/>
        <w:ind w:left="720" w:right="20" w:firstLine="0"/>
        <w:rPr>
          <w:color w:val="000000"/>
          <w:sz w:val="24"/>
          <w:szCs w:val="24"/>
        </w:rPr>
      </w:pPr>
    </w:p>
    <w:p w:rsidR="001459A6" w:rsidRPr="0090628D" w:rsidRDefault="001459A6" w:rsidP="001459A6">
      <w:pPr>
        <w:pStyle w:val="a9"/>
        <w:framePr w:w="11050" w:h="15166" w:hRule="exact" w:wrap="notBeside" w:vAnchor="text" w:hAnchor="text" w:xAlign="center" w:y="7"/>
        <w:shd w:val="clear" w:color="auto" w:fill="auto"/>
        <w:spacing w:line="240" w:lineRule="auto"/>
        <w:jc w:val="center"/>
        <w:rPr>
          <w:i/>
          <w:sz w:val="28"/>
          <w:szCs w:val="28"/>
        </w:rPr>
      </w:pPr>
      <w:r w:rsidRPr="0090628D">
        <w:rPr>
          <w:i/>
          <w:color w:val="000000"/>
          <w:sz w:val="28"/>
          <w:szCs w:val="28"/>
        </w:rPr>
        <w:lastRenderedPageBreak/>
        <w:t>Анализ успеваемости за 201</w:t>
      </w:r>
      <w:r>
        <w:rPr>
          <w:i/>
          <w:color w:val="000000"/>
          <w:sz w:val="28"/>
          <w:szCs w:val="28"/>
        </w:rPr>
        <w:t>5</w:t>
      </w:r>
      <w:r w:rsidRPr="0090628D">
        <w:rPr>
          <w:i/>
          <w:color w:val="000000"/>
          <w:sz w:val="28"/>
          <w:szCs w:val="28"/>
        </w:rPr>
        <w:t>-201</w:t>
      </w:r>
      <w:r>
        <w:rPr>
          <w:i/>
          <w:color w:val="000000"/>
          <w:sz w:val="28"/>
          <w:szCs w:val="28"/>
        </w:rPr>
        <w:t>6</w:t>
      </w:r>
      <w:r w:rsidRPr="0090628D">
        <w:rPr>
          <w:i/>
          <w:color w:val="000000"/>
          <w:sz w:val="28"/>
          <w:szCs w:val="28"/>
        </w:rPr>
        <w:t xml:space="preserve"> учебный год</w:t>
      </w:r>
    </w:p>
    <w:tbl>
      <w:tblPr>
        <w:tblOverlap w:val="never"/>
        <w:tblW w:w="0" w:type="auto"/>
        <w:jc w:val="center"/>
        <w:tblLayout w:type="fixed"/>
        <w:tblCellMar>
          <w:left w:w="10" w:type="dxa"/>
          <w:right w:w="10" w:type="dxa"/>
        </w:tblCellMar>
        <w:tblLook w:val="04A0" w:firstRow="1" w:lastRow="0" w:firstColumn="1" w:lastColumn="0" w:noHBand="0" w:noVBand="1"/>
      </w:tblPr>
      <w:tblGrid>
        <w:gridCol w:w="771"/>
        <w:gridCol w:w="1047"/>
        <w:gridCol w:w="1037"/>
        <w:gridCol w:w="769"/>
        <w:gridCol w:w="2097"/>
        <w:gridCol w:w="1542"/>
        <w:gridCol w:w="1813"/>
        <w:gridCol w:w="1284"/>
      </w:tblGrid>
      <w:tr w:rsidR="001459A6" w:rsidTr="00292F9F">
        <w:trPr>
          <w:trHeight w:hRule="exact" w:val="1516"/>
          <w:jc w:val="center"/>
        </w:trPr>
        <w:tc>
          <w:tcPr>
            <w:tcW w:w="771" w:type="dxa"/>
            <w:tcBorders>
              <w:top w:val="single" w:sz="4" w:space="0" w:color="auto"/>
              <w:left w:val="single" w:sz="4" w:space="0" w:color="auto"/>
              <w:bottom w:val="nil"/>
              <w:right w:val="nil"/>
            </w:tcBorders>
            <w:shd w:val="clear" w:color="auto" w:fill="FFFFFF"/>
            <w:vAlign w:val="center"/>
            <w:hideMark/>
          </w:tcPr>
          <w:p w:rsidR="001459A6" w:rsidRDefault="001459A6" w:rsidP="00292F9F">
            <w:pPr>
              <w:pStyle w:val="2"/>
              <w:framePr w:w="11050" w:h="15166" w:hRule="exact" w:wrap="notBeside" w:vAnchor="text" w:hAnchor="text" w:xAlign="center" w:y="7"/>
              <w:shd w:val="clear" w:color="auto" w:fill="auto"/>
              <w:spacing w:before="0" w:line="240" w:lineRule="auto"/>
              <w:ind w:firstLine="0"/>
              <w:jc w:val="center"/>
              <w:rPr>
                <w:sz w:val="24"/>
                <w:szCs w:val="24"/>
              </w:rPr>
            </w:pPr>
            <w:r>
              <w:rPr>
                <w:rStyle w:val="14"/>
                <w:sz w:val="24"/>
                <w:szCs w:val="24"/>
              </w:rPr>
              <w:t>класс</w:t>
            </w:r>
          </w:p>
        </w:tc>
        <w:tc>
          <w:tcPr>
            <w:tcW w:w="1047" w:type="dxa"/>
            <w:tcBorders>
              <w:top w:val="single" w:sz="4" w:space="0" w:color="auto"/>
              <w:left w:val="single" w:sz="4" w:space="0" w:color="auto"/>
              <w:bottom w:val="single" w:sz="4" w:space="0" w:color="auto"/>
              <w:right w:val="nil"/>
            </w:tcBorders>
            <w:shd w:val="clear" w:color="auto" w:fill="FFFFFF"/>
            <w:vAlign w:val="center"/>
            <w:hideMark/>
          </w:tcPr>
          <w:p w:rsidR="001459A6" w:rsidRDefault="001459A6" w:rsidP="00292F9F">
            <w:pPr>
              <w:pStyle w:val="2"/>
              <w:framePr w:w="11050" w:h="15166" w:hRule="exact" w:wrap="notBeside" w:vAnchor="text" w:hAnchor="text" w:xAlign="center" w:y="7"/>
              <w:shd w:val="clear" w:color="auto" w:fill="auto"/>
              <w:spacing w:before="0" w:line="240" w:lineRule="auto"/>
              <w:ind w:firstLine="0"/>
              <w:jc w:val="center"/>
              <w:rPr>
                <w:sz w:val="24"/>
                <w:szCs w:val="24"/>
              </w:rPr>
            </w:pPr>
            <w:r>
              <w:rPr>
                <w:rStyle w:val="14"/>
                <w:sz w:val="24"/>
                <w:szCs w:val="24"/>
              </w:rPr>
              <w:t>кол</w:t>
            </w:r>
          </w:p>
          <w:p w:rsidR="001459A6" w:rsidRDefault="001459A6" w:rsidP="00292F9F">
            <w:pPr>
              <w:pStyle w:val="2"/>
              <w:framePr w:w="11050" w:h="15166" w:hRule="exact" w:wrap="notBeside" w:vAnchor="text" w:hAnchor="text" w:xAlign="center" w:y="7"/>
              <w:shd w:val="clear" w:color="auto" w:fill="auto"/>
              <w:spacing w:before="0" w:line="240" w:lineRule="auto"/>
              <w:ind w:firstLine="0"/>
              <w:jc w:val="center"/>
              <w:rPr>
                <w:sz w:val="24"/>
                <w:szCs w:val="24"/>
              </w:rPr>
            </w:pPr>
            <w:r>
              <w:rPr>
                <w:rStyle w:val="14"/>
                <w:sz w:val="24"/>
                <w:szCs w:val="24"/>
              </w:rPr>
              <w:t>человек</w:t>
            </w:r>
          </w:p>
        </w:tc>
        <w:tc>
          <w:tcPr>
            <w:tcW w:w="1037" w:type="dxa"/>
            <w:tcBorders>
              <w:top w:val="single" w:sz="4" w:space="0" w:color="auto"/>
              <w:left w:val="single" w:sz="4" w:space="0" w:color="auto"/>
              <w:bottom w:val="nil"/>
              <w:right w:val="nil"/>
            </w:tcBorders>
            <w:shd w:val="clear" w:color="auto" w:fill="FFFFFF"/>
            <w:vAlign w:val="center"/>
            <w:hideMark/>
          </w:tcPr>
          <w:p w:rsidR="001459A6" w:rsidRDefault="001459A6" w:rsidP="00292F9F">
            <w:pPr>
              <w:pStyle w:val="2"/>
              <w:framePr w:w="11050" w:h="15166" w:hRule="exact" w:wrap="notBeside" w:vAnchor="text" w:hAnchor="text" w:xAlign="center" w:y="7"/>
              <w:shd w:val="clear" w:color="auto" w:fill="auto"/>
              <w:spacing w:before="0" w:line="240" w:lineRule="auto"/>
              <w:ind w:firstLine="0"/>
              <w:jc w:val="center"/>
              <w:rPr>
                <w:sz w:val="24"/>
                <w:szCs w:val="24"/>
              </w:rPr>
            </w:pPr>
            <w:proofErr w:type="spellStart"/>
            <w:r>
              <w:rPr>
                <w:rStyle w:val="14"/>
                <w:sz w:val="24"/>
                <w:szCs w:val="24"/>
              </w:rPr>
              <w:t>успева</w:t>
            </w:r>
            <w:proofErr w:type="spellEnd"/>
          </w:p>
          <w:p w:rsidR="001459A6" w:rsidRDefault="001459A6" w:rsidP="00292F9F">
            <w:pPr>
              <w:pStyle w:val="2"/>
              <w:framePr w:w="11050" w:h="15166" w:hRule="exact" w:wrap="notBeside" w:vAnchor="text" w:hAnchor="text" w:xAlign="center" w:y="7"/>
              <w:shd w:val="clear" w:color="auto" w:fill="auto"/>
              <w:spacing w:before="0" w:line="240" w:lineRule="auto"/>
              <w:ind w:firstLine="0"/>
              <w:jc w:val="center"/>
              <w:rPr>
                <w:sz w:val="24"/>
                <w:szCs w:val="24"/>
              </w:rPr>
            </w:pPr>
            <w:proofErr w:type="spellStart"/>
            <w:r>
              <w:rPr>
                <w:rStyle w:val="14"/>
                <w:sz w:val="24"/>
                <w:szCs w:val="24"/>
              </w:rPr>
              <w:t>емость</w:t>
            </w:r>
            <w:proofErr w:type="spellEnd"/>
          </w:p>
          <w:p w:rsidR="001459A6" w:rsidRDefault="001459A6" w:rsidP="00292F9F">
            <w:pPr>
              <w:pStyle w:val="2"/>
              <w:framePr w:w="11050" w:h="15166" w:hRule="exact" w:wrap="notBeside" w:vAnchor="text" w:hAnchor="text" w:xAlign="center" w:y="7"/>
              <w:shd w:val="clear" w:color="auto" w:fill="auto"/>
              <w:spacing w:before="0" w:line="240" w:lineRule="auto"/>
              <w:ind w:firstLine="0"/>
              <w:jc w:val="center"/>
              <w:rPr>
                <w:sz w:val="24"/>
                <w:szCs w:val="24"/>
              </w:rPr>
            </w:pPr>
            <w:r>
              <w:rPr>
                <w:rStyle w:val="14"/>
                <w:sz w:val="24"/>
                <w:szCs w:val="24"/>
              </w:rPr>
              <w:t>%</w:t>
            </w:r>
          </w:p>
        </w:tc>
        <w:tc>
          <w:tcPr>
            <w:tcW w:w="769" w:type="dxa"/>
            <w:tcBorders>
              <w:top w:val="single" w:sz="4" w:space="0" w:color="auto"/>
              <w:left w:val="single" w:sz="4" w:space="0" w:color="auto"/>
              <w:bottom w:val="nil"/>
              <w:right w:val="nil"/>
            </w:tcBorders>
            <w:shd w:val="clear" w:color="auto" w:fill="FFFFFF"/>
            <w:vAlign w:val="center"/>
            <w:hideMark/>
          </w:tcPr>
          <w:p w:rsidR="001459A6" w:rsidRDefault="001459A6" w:rsidP="00292F9F">
            <w:pPr>
              <w:pStyle w:val="2"/>
              <w:framePr w:w="11050" w:h="15166" w:hRule="exact" w:wrap="notBeside" w:vAnchor="text" w:hAnchor="text" w:xAlign="center" w:y="7"/>
              <w:shd w:val="clear" w:color="auto" w:fill="auto"/>
              <w:spacing w:before="0" w:line="240" w:lineRule="auto"/>
              <w:ind w:firstLine="0"/>
              <w:jc w:val="center"/>
              <w:rPr>
                <w:sz w:val="24"/>
                <w:szCs w:val="24"/>
              </w:rPr>
            </w:pPr>
            <w:r>
              <w:rPr>
                <w:rStyle w:val="14"/>
                <w:sz w:val="24"/>
                <w:szCs w:val="24"/>
              </w:rPr>
              <w:t>качество</w:t>
            </w:r>
          </w:p>
          <w:p w:rsidR="001459A6" w:rsidRDefault="001459A6" w:rsidP="00292F9F">
            <w:pPr>
              <w:pStyle w:val="2"/>
              <w:framePr w:w="11050" w:h="15166" w:hRule="exact" w:wrap="notBeside" w:vAnchor="text" w:hAnchor="text" w:xAlign="center" w:y="7"/>
              <w:shd w:val="clear" w:color="auto" w:fill="auto"/>
              <w:spacing w:before="0" w:line="240" w:lineRule="auto"/>
              <w:ind w:firstLine="0"/>
              <w:jc w:val="center"/>
              <w:rPr>
                <w:sz w:val="24"/>
                <w:szCs w:val="24"/>
              </w:rPr>
            </w:pPr>
            <w:r>
              <w:rPr>
                <w:rStyle w:val="14"/>
                <w:sz w:val="24"/>
                <w:szCs w:val="24"/>
              </w:rPr>
              <w:t>%</w:t>
            </w:r>
          </w:p>
        </w:tc>
        <w:tc>
          <w:tcPr>
            <w:tcW w:w="2097" w:type="dxa"/>
            <w:tcBorders>
              <w:top w:val="single" w:sz="4" w:space="0" w:color="auto"/>
              <w:left w:val="single" w:sz="4" w:space="0" w:color="auto"/>
              <w:bottom w:val="nil"/>
              <w:right w:val="nil"/>
            </w:tcBorders>
            <w:shd w:val="clear" w:color="auto" w:fill="FFFFFF"/>
            <w:vAlign w:val="center"/>
            <w:hideMark/>
          </w:tcPr>
          <w:p w:rsidR="001459A6" w:rsidRDefault="001459A6" w:rsidP="00292F9F">
            <w:pPr>
              <w:pStyle w:val="2"/>
              <w:framePr w:w="11050" w:h="15166" w:hRule="exact" w:wrap="notBeside" w:vAnchor="text" w:hAnchor="text" w:xAlign="center" w:y="7"/>
              <w:shd w:val="clear" w:color="auto" w:fill="auto"/>
              <w:spacing w:before="0" w:line="240" w:lineRule="auto"/>
              <w:ind w:firstLine="0"/>
              <w:jc w:val="center"/>
              <w:rPr>
                <w:sz w:val="24"/>
                <w:szCs w:val="24"/>
              </w:rPr>
            </w:pPr>
            <w:r>
              <w:rPr>
                <w:rStyle w:val="14"/>
                <w:sz w:val="24"/>
                <w:szCs w:val="24"/>
              </w:rPr>
              <w:t>отличники</w:t>
            </w:r>
          </w:p>
        </w:tc>
        <w:tc>
          <w:tcPr>
            <w:tcW w:w="1542" w:type="dxa"/>
            <w:tcBorders>
              <w:top w:val="single" w:sz="4" w:space="0" w:color="auto"/>
              <w:left w:val="single" w:sz="4" w:space="0" w:color="auto"/>
              <w:bottom w:val="nil"/>
              <w:right w:val="nil"/>
            </w:tcBorders>
            <w:shd w:val="clear" w:color="auto" w:fill="FFFFFF"/>
            <w:vAlign w:val="center"/>
            <w:hideMark/>
          </w:tcPr>
          <w:p w:rsidR="001459A6" w:rsidRDefault="001459A6" w:rsidP="00292F9F">
            <w:pPr>
              <w:pStyle w:val="2"/>
              <w:framePr w:w="11050" w:h="15166" w:hRule="exact" w:wrap="notBeside" w:vAnchor="text" w:hAnchor="text" w:xAlign="center" w:y="7"/>
              <w:shd w:val="clear" w:color="auto" w:fill="auto"/>
              <w:spacing w:before="0" w:line="240" w:lineRule="auto"/>
              <w:ind w:firstLine="0"/>
              <w:jc w:val="center"/>
              <w:rPr>
                <w:sz w:val="24"/>
                <w:szCs w:val="24"/>
              </w:rPr>
            </w:pPr>
            <w:r>
              <w:rPr>
                <w:rStyle w:val="14"/>
                <w:sz w:val="24"/>
                <w:szCs w:val="24"/>
              </w:rPr>
              <w:t>ударники</w:t>
            </w:r>
          </w:p>
        </w:tc>
        <w:tc>
          <w:tcPr>
            <w:tcW w:w="1813" w:type="dxa"/>
            <w:tcBorders>
              <w:top w:val="single" w:sz="4" w:space="0" w:color="auto"/>
              <w:left w:val="single" w:sz="4" w:space="0" w:color="auto"/>
              <w:bottom w:val="nil"/>
              <w:right w:val="nil"/>
            </w:tcBorders>
            <w:shd w:val="clear" w:color="auto" w:fill="FFFFFF"/>
            <w:vAlign w:val="center"/>
            <w:hideMark/>
          </w:tcPr>
          <w:p w:rsidR="001459A6" w:rsidRDefault="001459A6" w:rsidP="00292F9F">
            <w:pPr>
              <w:pStyle w:val="2"/>
              <w:framePr w:w="11050" w:h="15166" w:hRule="exact" w:wrap="notBeside" w:vAnchor="text" w:hAnchor="text" w:xAlign="center" w:y="7"/>
              <w:shd w:val="clear" w:color="auto" w:fill="auto"/>
              <w:spacing w:before="0" w:line="240" w:lineRule="auto"/>
              <w:ind w:firstLine="0"/>
              <w:jc w:val="center"/>
              <w:rPr>
                <w:sz w:val="24"/>
                <w:szCs w:val="24"/>
              </w:rPr>
            </w:pPr>
            <w:r>
              <w:rPr>
                <w:rStyle w:val="14"/>
                <w:sz w:val="24"/>
                <w:szCs w:val="24"/>
              </w:rPr>
              <w:t>«2»</w:t>
            </w:r>
          </w:p>
        </w:tc>
        <w:tc>
          <w:tcPr>
            <w:tcW w:w="1284" w:type="dxa"/>
            <w:tcBorders>
              <w:top w:val="single" w:sz="4" w:space="0" w:color="auto"/>
              <w:left w:val="single" w:sz="4" w:space="0" w:color="auto"/>
              <w:bottom w:val="nil"/>
              <w:right w:val="single" w:sz="4" w:space="0" w:color="auto"/>
            </w:tcBorders>
            <w:shd w:val="clear" w:color="auto" w:fill="FFFFFF"/>
            <w:vAlign w:val="center"/>
            <w:hideMark/>
          </w:tcPr>
          <w:p w:rsidR="001459A6" w:rsidRDefault="001459A6" w:rsidP="00292F9F">
            <w:pPr>
              <w:pStyle w:val="2"/>
              <w:framePr w:w="11050" w:h="15166" w:hRule="exact" w:wrap="notBeside" w:vAnchor="text" w:hAnchor="text" w:xAlign="center" w:y="7"/>
              <w:shd w:val="clear" w:color="auto" w:fill="auto"/>
              <w:spacing w:before="0" w:line="240" w:lineRule="auto"/>
              <w:ind w:firstLine="0"/>
              <w:jc w:val="center"/>
              <w:rPr>
                <w:sz w:val="24"/>
                <w:szCs w:val="24"/>
              </w:rPr>
            </w:pPr>
            <w:r>
              <w:rPr>
                <w:rStyle w:val="14"/>
                <w:sz w:val="24"/>
                <w:szCs w:val="24"/>
              </w:rPr>
              <w:t>не</w:t>
            </w:r>
          </w:p>
          <w:p w:rsidR="001459A6" w:rsidRDefault="001459A6" w:rsidP="00292F9F">
            <w:pPr>
              <w:pStyle w:val="2"/>
              <w:framePr w:w="11050" w:h="15166" w:hRule="exact" w:wrap="notBeside" w:vAnchor="text" w:hAnchor="text" w:xAlign="center" w:y="7"/>
              <w:shd w:val="clear" w:color="auto" w:fill="auto"/>
              <w:spacing w:before="0" w:line="240" w:lineRule="auto"/>
              <w:ind w:firstLine="0"/>
              <w:jc w:val="center"/>
              <w:rPr>
                <w:sz w:val="24"/>
                <w:szCs w:val="24"/>
              </w:rPr>
            </w:pPr>
            <w:r>
              <w:rPr>
                <w:rStyle w:val="14"/>
                <w:sz w:val="24"/>
                <w:szCs w:val="24"/>
              </w:rPr>
              <w:t>аттестован</w:t>
            </w:r>
          </w:p>
          <w:p w:rsidR="001459A6" w:rsidRDefault="001459A6" w:rsidP="00292F9F">
            <w:pPr>
              <w:pStyle w:val="2"/>
              <w:framePr w:w="11050" w:h="15166" w:hRule="exact" w:wrap="notBeside" w:vAnchor="text" w:hAnchor="text" w:xAlign="center" w:y="7"/>
              <w:shd w:val="clear" w:color="auto" w:fill="auto"/>
              <w:spacing w:before="0" w:line="240" w:lineRule="auto"/>
              <w:ind w:firstLine="0"/>
              <w:jc w:val="center"/>
              <w:rPr>
                <w:sz w:val="24"/>
                <w:szCs w:val="24"/>
              </w:rPr>
            </w:pPr>
            <w:r>
              <w:rPr>
                <w:rStyle w:val="14"/>
                <w:sz w:val="24"/>
                <w:szCs w:val="24"/>
              </w:rPr>
              <w:t>ы</w:t>
            </w:r>
          </w:p>
        </w:tc>
      </w:tr>
      <w:tr w:rsidR="001459A6" w:rsidTr="00292F9F">
        <w:trPr>
          <w:trHeight w:val="307"/>
          <w:jc w:val="center"/>
        </w:trPr>
        <w:tc>
          <w:tcPr>
            <w:tcW w:w="10360" w:type="dxa"/>
            <w:gridSpan w:val="8"/>
            <w:tcBorders>
              <w:top w:val="single" w:sz="4" w:space="0" w:color="auto"/>
              <w:left w:val="single" w:sz="4" w:space="0" w:color="auto"/>
              <w:bottom w:val="nil"/>
              <w:right w:val="single" w:sz="4" w:space="0" w:color="auto"/>
            </w:tcBorders>
            <w:shd w:val="clear" w:color="auto" w:fill="FFFFFF"/>
            <w:vAlign w:val="center"/>
            <w:hideMark/>
          </w:tcPr>
          <w:p w:rsidR="001459A6" w:rsidRDefault="001459A6" w:rsidP="00292F9F">
            <w:pPr>
              <w:pStyle w:val="2"/>
              <w:framePr w:w="11050" w:h="15166" w:hRule="exact" w:wrap="notBeside" w:vAnchor="text" w:hAnchor="text" w:xAlign="center" w:y="7"/>
              <w:shd w:val="clear" w:color="auto" w:fill="auto"/>
              <w:spacing w:before="0" w:line="240" w:lineRule="auto"/>
              <w:ind w:firstLine="0"/>
              <w:jc w:val="center"/>
              <w:rPr>
                <w:sz w:val="24"/>
                <w:szCs w:val="24"/>
              </w:rPr>
            </w:pPr>
            <w:r>
              <w:rPr>
                <w:rStyle w:val="13pt"/>
                <w:sz w:val="24"/>
                <w:szCs w:val="24"/>
              </w:rPr>
              <w:t>Начальная школа</w:t>
            </w:r>
          </w:p>
        </w:tc>
      </w:tr>
      <w:tr w:rsidR="001459A6" w:rsidTr="00292F9F">
        <w:trPr>
          <w:trHeight w:hRule="exact" w:val="312"/>
          <w:jc w:val="center"/>
        </w:trPr>
        <w:tc>
          <w:tcPr>
            <w:tcW w:w="771" w:type="dxa"/>
            <w:tcBorders>
              <w:top w:val="single" w:sz="4" w:space="0" w:color="auto"/>
              <w:left w:val="single" w:sz="4" w:space="0" w:color="auto"/>
              <w:bottom w:val="nil"/>
              <w:right w:val="nil"/>
            </w:tcBorders>
            <w:shd w:val="clear" w:color="auto" w:fill="FFFFFF"/>
            <w:vAlign w:val="center"/>
            <w:hideMark/>
          </w:tcPr>
          <w:p w:rsidR="001459A6" w:rsidRDefault="001459A6" w:rsidP="00292F9F">
            <w:pPr>
              <w:pStyle w:val="2"/>
              <w:framePr w:w="11050" w:h="15166" w:hRule="exact" w:wrap="notBeside" w:vAnchor="text" w:hAnchor="text" w:xAlign="center" w:y="7"/>
              <w:shd w:val="clear" w:color="auto" w:fill="auto"/>
              <w:spacing w:before="0" w:line="240" w:lineRule="auto"/>
              <w:ind w:firstLine="0"/>
              <w:jc w:val="center"/>
              <w:rPr>
                <w:sz w:val="24"/>
                <w:szCs w:val="24"/>
              </w:rPr>
            </w:pPr>
            <w:r>
              <w:rPr>
                <w:rStyle w:val="14"/>
                <w:sz w:val="24"/>
                <w:szCs w:val="24"/>
              </w:rPr>
              <w:t>1</w:t>
            </w:r>
          </w:p>
        </w:tc>
        <w:tc>
          <w:tcPr>
            <w:tcW w:w="1047" w:type="dxa"/>
            <w:tcBorders>
              <w:top w:val="single" w:sz="4" w:space="0" w:color="auto"/>
              <w:left w:val="single" w:sz="4" w:space="0" w:color="auto"/>
              <w:bottom w:val="nil"/>
              <w:right w:val="nil"/>
            </w:tcBorders>
            <w:shd w:val="clear" w:color="auto" w:fill="FFFFFF"/>
            <w:vAlign w:val="center"/>
          </w:tcPr>
          <w:p w:rsidR="001459A6" w:rsidRDefault="001459A6" w:rsidP="00292F9F">
            <w:pPr>
              <w:pStyle w:val="2"/>
              <w:framePr w:w="11050" w:h="15166" w:hRule="exact" w:wrap="notBeside" w:vAnchor="text" w:hAnchor="text" w:xAlign="center" w:y="7"/>
              <w:shd w:val="clear" w:color="auto" w:fill="auto"/>
              <w:spacing w:before="0" w:line="240" w:lineRule="auto"/>
              <w:ind w:firstLine="0"/>
              <w:jc w:val="center"/>
              <w:rPr>
                <w:sz w:val="24"/>
                <w:szCs w:val="24"/>
              </w:rPr>
            </w:pPr>
            <w:r>
              <w:rPr>
                <w:sz w:val="24"/>
                <w:szCs w:val="24"/>
              </w:rPr>
              <w:t>14</w:t>
            </w:r>
          </w:p>
        </w:tc>
        <w:tc>
          <w:tcPr>
            <w:tcW w:w="1037" w:type="dxa"/>
            <w:tcBorders>
              <w:top w:val="single" w:sz="4" w:space="0" w:color="auto"/>
              <w:left w:val="single" w:sz="4" w:space="0" w:color="auto"/>
              <w:bottom w:val="nil"/>
              <w:right w:val="nil"/>
            </w:tcBorders>
            <w:shd w:val="clear" w:color="auto" w:fill="FFFFFF"/>
            <w:vAlign w:val="center"/>
            <w:hideMark/>
          </w:tcPr>
          <w:p w:rsidR="001459A6" w:rsidRDefault="001459A6" w:rsidP="00292F9F">
            <w:pPr>
              <w:pStyle w:val="2"/>
              <w:framePr w:w="11050" w:h="15166" w:hRule="exact" w:wrap="notBeside" w:vAnchor="text" w:hAnchor="text" w:xAlign="center" w:y="7"/>
              <w:shd w:val="clear" w:color="auto" w:fill="auto"/>
              <w:spacing w:before="0" w:line="240" w:lineRule="auto"/>
              <w:ind w:firstLine="0"/>
              <w:jc w:val="center"/>
              <w:rPr>
                <w:sz w:val="24"/>
                <w:szCs w:val="24"/>
              </w:rPr>
            </w:pPr>
            <w:r>
              <w:rPr>
                <w:rStyle w:val="14"/>
                <w:sz w:val="24"/>
                <w:szCs w:val="24"/>
              </w:rPr>
              <w:t>-</w:t>
            </w:r>
          </w:p>
        </w:tc>
        <w:tc>
          <w:tcPr>
            <w:tcW w:w="769" w:type="dxa"/>
            <w:tcBorders>
              <w:top w:val="single" w:sz="4" w:space="0" w:color="auto"/>
              <w:left w:val="single" w:sz="4" w:space="0" w:color="auto"/>
              <w:bottom w:val="nil"/>
              <w:right w:val="nil"/>
            </w:tcBorders>
            <w:shd w:val="clear" w:color="auto" w:fill="FFFFFF"/>
            <w:vAlign w:val="center"/>
            <w:hideMark/>
          </w:tcPr>
          <w:p w:rsidR="001459A6" w:rsidRDefault="001459A6" w:rsidP="00292F9F">
            <w:pPr>
              <w:pStyle w:val="2"/>
              <w:framePr w:w="11050" w:h="15166" w:hRule="exact" w:wrap="notBeside" w:vAnchor="text" w:hAnchor="text" w:xAlign="center" w:y="7"/>
              <w:shd w:val="clear" w:color="auto" w:fill="auto"/>
              <w:spacing w:before="0" w:line="240" w:lineRule="auto"/>
              <w:ind w:firstLine="0"/>
              <w:jc w:val="center"/>
              <w:rPr>
                <w:sz w:val="24"/>
                <w:szCs w:val="24"/>
              </w:rPr>
            </w:pPr>
            <w:r>
              <w:rPr>
                <w:rStyle w:val="5pt"/>
                <w:rFonts w:eastAsia="Microsoft Sans Serif"/>
                <w:sz w:val="24"/>
                <w:szCs w:val="24"/>
              </w:rPr>
              <w:t>-</w:t>
            </w:r>
          </w:p>
        </w:tc>
        <w:tc>
          <w:tcPr>
            <w:tcW w:w="2097" w:type="dxa"/>
            <w:tcBorders>
              <w:top w:val="single" w:sz="4" w:space="0" w:color="auto"/>
              <w:left w:val="single" w:sz="4" w:space="0" w:color="auto"/>
              <w:bottom w:val="nil"/>
              <w:right w:val="nil"/>
            </w:tcBorders>
            <w:shd w:val="clear" w:color="auto" w:fill="FFFFFF"/>
            <w:vAlign w:val="center"/>
            <w:hideMark/>
          </w:tcPr>
          <w:p w:rsidR="001459A6" w:rsidRDefault="001459A6" w:rsidP="00292F9F">
            <w:pPr>
              <w:pStyle w:val="2"/>
              <w:framePr w:w="11050" w:h="15166" w:hRule="exact" w:wrap="notBeside" w:vAnchor="text" w:hAnchor="text" w:xAlign="center" w:y="7"/>
              <w:shd w:val="clear" w:color="auto" w:fill="auto"/>
              <w:spacing w:before="0" w:line="240" w:lineRule="auto"/>
              <w:ind w:firstLine="0"/>
              <w:jc w:val="center"/>
              <w:rPr>
                <w:sz w:val="24"/>
                <w:szCs w:val="24"/>
              </w:rPr>
            </w:pPr>
            <w:r>
              <w:rPr>
                <w:rStyle w:val="5pt"/>
                <w:rFonts w:eastAsia="Microsoft Sans Serif"/>
                <w:sz w:val="24"/>
                <w:szCs w:val="24"/>
              </w:rPr>
              <w:t>-</w:t>
            </w:r>
          </w:p>
        </w:tc>
        <w:tc>
          <w:tcPr>
            <w:tcW w:w="1542" w:type="dxa"/>
            <w:tcBorders>
              <w:top w:val="single" w:sz="4" w:space="0" w:color="auto"/>
              <w:left w:val="single" w:sz="4" w:space="0" w:color="auto"/>
              <w:bottom w:val="nil"/>
              <w:right w:val="nil"/>
            </w:tcBorders>
            <w:shd w:val="clear" w:color="auto" w:fill="FFFFFF"/>
            <w:vAlign w:val="center"/>
            <w:hideMark/>
          </w:tcPr>
          <w:p w:rsidR="001459A6" w:rsidRDefault="001459A6" w:rsidP="00292F9F">
            <w:pPr>
              <w:pStyle w:val="2"/>
              <w:framePr w:w="11050" w:h="15166" w:hRule="exact" w:wrap="notBeside" w:vAnchor="text" w:hAnchor="text" w:xAlign="center" w:y="7"/>
              <w:shd w:val="clear" w:color="auto" w:fill="auto"/>
              <w:spacing w:before="0" w:line="240" w:lineRule="auto"/>
              <w:ind w:firstLine="0"/>
              <w:jc w:val="center"/>
              <w:rPr>
                <w:sz w:val="24"/>
                <w:szCs w:val="24"/>
              </w:rPr>
            </w:pPr>
            <w:r>
              <w:rPr>
                <w:rStyle w:val="5pt"/>
                <w:rFonts w:eastAsia="Microsoft Sans Serif"/>
                <w:sz w:val="24"/>
                <w:szCs w:val="24"/>
              </w:rPr>
              <w:t>-</w:t>
            </w:r>
          </w:p>
        </w:tc>
        <w:tc>
          <w:tcPr>
            <w:tcW w:w="1813" w:type="dxa"/>
            <w:tcBorders>
              <w:top w:val="single" w:sz="4" w:space="0" w:color="auto"/>
              <w:left w:val="single" w:sz="4" w:space="0" w:color="auto"/>
              <w:bottom w:val="nil"/>
              <w:right w:val="nil"/>
            </w:tcBorders>
            <w:shd w:val="clear" w:color="auto" w:fill="FFFFFF"/>
            <w:vAlign w:val="center"/>
            <w:hideMark/>
          </w:tcPr>
          <w:p w:rsidR="001459A6" w:rsidRDefault="001459A6" w:rsidP="00292F9F">
            <w:pPr>
              <w:pStyle w:val="2"/>
              <w:framePr w:w="11050" w:h="15166" w:hRule="exact" w:wrap="notBeside" w:vAnchor="text" w:hAnchor="text" w:xAlign="center" w:y="7"/>
              <w:shd w:val="clear" w:color="auto" w:fill="auto"/>
              <w:spacing w:before="0" w:line="240" w:lineRule="auto"/>
              <w:ind w:firstLine="0"/>
              <w:jc w:val="center"/>
              <w:rPr>
                <w:sz w:val="24"/>
                <w:szCs w:val="24"/>
              </w:rPr>
            </w:pPr>
            <w:r>
              <w:rPr>
                <w:rStyle w:val="5pt"/>
                <w:rFonts w:eastAsia="Microsoft Sans Serif"/>
                <w:sz w:val="24"/>
                <w:szCs w:val="24"/>
              </w:rPr>
              <w:t>-</w:t>
            </w:r>
          </w:p>
        </w:tc>
        <w:tc>
          <w:tcPr>
            <w:tcW w:w="1284" w:type="dxa"/>
            <w:tcBorders>
              <w:top w:val="single" w:sz="4" w:space="0" w:color="auto"/>
              <w:left w:val="single" w:sz="4" w:space="0" w:color="auto"/>
              <w:bottom w:val="nil"/>
              <w:right w:val="single" w:sz="4" w:space="0" w:color="auto"/>
            </w:tcBorders>
            <w:shd w:val="clear" w:color="auto" w:fill="FFFFFF"/>
            <w:vAlign w:val="center"/>
            <w:hideMark/>
          </w:tcPr>
          <w:p w:rsidR="001459A6" w:rsidRDefault="001459A6" w:rsidP="00292F9F">
            <w:pPr>
              <w:pStyle w:val="2"/>
              <w:framePr w:w="11050" w:h="15166" w:hRule="exact" w:wrap="notBeside" w:vAnchor="text" w:hAnchor="text" w:xAlign="center" w:y="7"/>
              <w:shd w:val="clear" w:color="auto" w:fill="auto"/>
              <w:spacing w:before="0" w:line="240" w:lineRule="auto"/>
              <w:ind w:firstLine="0"/>
              <w:jc w:val="center"/>
              <w:rPr>
                <w:sz w:val="24"/>
                <w:szCs w:val="24"/>
              </w:rPr>
            </w:pPr>
            <w:r>
              <w:rPr>
                <w:rStyle w:val="5pt"/>
                <w:rFonts w:eastAsia="Microsoft Sans Serif"/>
                <w:sz w:val="24"/>
                <w:szCs w:val="24"/>
              </w:rPr>
              <w:t>-</w:t>
            </w:r>
          </w:p>
        </w:tc>
      </w:tr>
      <w:tr w:rsidR="001459A6" w:rsidTr="00292F9F">
        <w:trPr>
          <w:trHeight w:hRule="exact" w:val="1950"/>
          <w:jc w:val="center"/>
        </w:trPr>
        <w:tc>
          <w:tcPr>
            <w:tcW w:w="771" w:type="dxa"/>
            <w:tcBorders>
              <w:top w:val="single" w:sz="4" w:space="0" w:color="auto"/>
              <w:left w:val="single" w:sz="4" w:space="0" w:color="auto"/>
              <w:bottom w:val="nil"/>
              <w:right w:val="nil"/>
            </w:tcBorders>
            <w:shd w:val="clear" w:color="auto" w:fill="FFFFFF"/>
            <w:vAlign w:val="center"/>
            <w:hideMark/>
          </w:tcPr>
          <w:p w:rsidR="001459A6" w:rsidRDefault="001459A6" w:rsidP="00292F9F">
            <w:pPr>
              <w:pStyle w:val="2"/>
              <w:framePr w:w="11050" w:h="15166" w:hRule="exact" w:wrap="notBeside" w:vAnchor="text" w:hAnchor="text" w:xAlign="center" w:y="7"/>
              <w:shd w:val="clear" w:color="auto" w:fill="auto"/>
              <w:spacing w:before="0" w:line="240" w:lineRule="auto"/>
              <w:ind w:firstLine="0"/>
              <w:jc w:val="center"/>
              <w:rPr>
                <w:sz w:val="24"/>
                <w:szCs w:val="24"/>
              </w:rPr>
            </w:pPr>
            <w:r>
              <w:rPr>
                <w:rStyle w:val="14"/>
                <w:sz w:val="24"/>
                <w:szCs w:val="24"/>
              </w:rPr>
              <w:t>2</w:t>
            </w:r>
          </w:p>
        </w:tc>
        <w:tc>
          <w:tcPr>
            <w:tcW w:w="1047" w:type="dxa"/>
            <w:tcBorders>
              <w:top w:val="single" w:sz="4" w:space="0" w:color="auto"/>
              <w:left w:val="single" w:sz="4" w:space="0" w:color="auto"/>
              <w:bottom w:val="nil"/>
              <w:right w:val="nil"/>
            </w:tcBorders>
            <w:shd w:val="clear" w:color="auto" w:fill="FFFFFF"/>
            <w:vAlign w:val="center"/>
          </w:tcPr>
          <w:p w:rsidR="001459A6" w:rsidRDefault="001459A6" w:rsidP="00292F9F">
            <w:pPr>
              <w:pStyle w:val="2"/>
              <w:framePr w:w="11050" w:h="15166" w:hRule="exact" w:wrap="notBeside" w:vAnchor="text" w:hAnchor="text" w:xAlign="center" w:y="7"/>
              <w:shd w:val="clear" w:color="auto" w:fill="auto"/>
              <w:spacing w:before="0" w:line="240" w:lineRule="auto"/>
              <w:ind w:firstLine="0"/>
              <w:jc w:val="center"/>
              <w:rPr>
                <w:sz w:val="24"/>
                <w:szCs w:val="24"/>
              </w:rPr>
            </w:pPr>
            <w:r>
              <w:rPr>
                <w:sz w:val="24"/>
                <w:szCs w:val="24"/>
              </w:rPr>
              <w:t>21</w:t>
            </w:r>
          </w:p>
        </w:tc>
        <w:tc>
          <w:tcPr>
            <w:tcW w:w="1037" w:type="dxa"/>
            <w:tcBorders>
              <w:top w:val="single" w:sz="4" w:space="0" w:color="auto"/>
              <w:left w:val="single" w:sz="4" w:space="0" w:color="auto"/>
              <w:bottom w:val="nil"/>
              <w:right w:val="nil"/>
            </w:tcBorders>
            <w:shd w:val="clear" w:color="auto" w:fill="FFFFFF"/>
            <w:vAlign w:val="center"/>
            <w:hideMark/>
          </w:tcPr>
          <w:p w:rsidR="001459A6" w:rsidRDefault="001459A6" w:rsidP="00292F9F">
            <w:pPr>
              <w:pStyle w:val="2"/>
              <w:framePr w:w="11050" w:h="15166" w:hRule="exact" w:wrap="notBeside" w:vAnchor="text" w:hAnchor="text" w:xAlign="center" w:y="7"/>
              <w:shd w:val="clear" w:color="auto" w:fill="auto"/>
              <w:spacing w:before="0" w:line="240" w:lineRule="auto"/>
              <w:ind w:firstLine="0"/>
              <w:jc w:val="center"/>
              <w:rPr>
                <w:sz w:val="24"/>
                <w:szCs w:val="24"/>
              </w:rPr>
            </w:pPr>
            <w:r>
              <w:rPr>
                <w:rStyle w:val="14"/>
              </w:rPr>
              <w:t>100</w:t>
            </w:r>
          </w:p>
        </w:tc>
        <w:tc>
          <w:tcPr>
            <w:tcW w:w="769" w:type="dxa"/>
            <w:tcBorders>
              <w:top w:val="single" w:sz="4" w:space="0" w:color="auto"/>
              <w:left w:val="single" w:sz="4" w:space="0" w:color="auto"/>
              <w:bottom w:val="nil"/>
              <w:right w:val="nil"/>
            </w:tcBorders>
            <w:shd w:val="clear" w:color="auto" w:fill="FFFFFF"/>
            <w:vAlign w:val="center"/>
          </w:tcPr>
          <w:p w:rsidR="001459A6" w:rsidRDefault="001459A6" w:rsidP="00292F9F">
            <w:pPr>
              <w:pStyle w:val="2"/>
              <w:framePr w:w="11050" w:h="15166" w:hRule="exact" w:wrap="notBeside" w:vAnchor="text" w:hAnchor="text" w:xAlign="center" w:y="7"/>
              <w:shd w:val="clear" w:color="auto" w:fill="auto"/>
              <w:spacing w:before="0" w:line="240" w:lineRule="auto"/>
              <w:ind w:firstLine="0"/>
              <w:jc w:val="center"/>
              <w:rPr>
                <w:sz w:val="24"/>
                <w:szCs w:val="24"/>
              </w:rPr>
            </w:pPr>
            <w:r>
              <w:rPr>
                <w:sz w:val="24"/>
                <w:szCs w:val="24"/>
              </w:rPr>
              <w:t>72</w:t>
            </w:r>
          </w:p>
        </w:tc>
        <w:tc>
          <w:tcPr>
            <w:tcW w:w="2097" w:type="dxa"/>
            <w:tcBorders>
              <w:top w:val="single" w:sz="4" w:space="0" w:color="auto"/>
              <w:left w:val="single" w:sz="4" w:space="0" w:color="auto"/>
              <w:bottom w:val="nil"/>
              <w:right w:val="nil"/>
            </w:tcBorders>
            <w:shd w:val="clear" w:color="auto" w:fill="FFFFFF"/>
            <w:vAlign w:val="center"/>
            <w:hideMark/>
          </w:tcPr>
          <w:p w:rsidR="001459A6" w:rsidRDefault="001459A6" w:rsidP="00292F9F">
            <w:pPr>
              <w:pStyle w:val="2"/>
              <w:framePr w:w="11050" w:h="15166" w:hRule="exact" w:wrap="notBeside" w:vAnchor="text" w:hAnchor="text" w:xAlign="center" w:y="7"/>
              <w:shd w:val="clear" w:color="auto" w:fill="auto"/>
              <w:spacing w:before="0" w:line="240" w:lineRule="auto"/>
              <w:ind w:firstLine="0"/>
              <w:jc w:val="center"/>
            </w:pPr>
            <w:r>
              <w:t xml:space="preserve">5 </w:t>
            </w:r>
            <w:proofErr w:type="gramStart"/>
            <w:r>
              <w:t>чел</w:t>
            </w:r>
            <w:proofErr w:type="gramEnd"/>
            <w:r>
              <w:t>/24%</w:t>
            </w:r>
          </w:p>
          <w:p w:rsidR="001459A6" w:rsidRDefault="001459A6" w:rsidP="00292F9F">
            <w:pPr>
              <w:pStyle w:val="2"/>
              <w:framePr w:w="11050" w:h="15166" w:hRule="exact" w:wrap="notBeside" w:vAnchor="text" w:hAnchor="text" w:xAlign="center" w:y="7"/>
              <w:shd w:val="clear" w:color="auto" w:fill="auto"/>
              <w:spacing w:before="0" w:line="240" w:lineRule="auto"/>
              <w:ind w:firstLine="0"/>
              <w:jc w:val="center"/>
            </w:pPr>
            <w:r>
              <w:t>Казанцева Е.</w:t>
            </w:r>
          </w:p>
          <w:p w:rsidR="001459A6" w:rsidRDefault="001459A6" w:rsidP="00292F9F">
            <w:pPr>
              <w:pStyle w:val="2"/>
              <w:framePr w:w="11050" w:h="15166" w:hRule="exact" w:wrap="notBeside" w:vAnchor="text" w:hAnchor="text" w:xAlign="center" w:y="7"/>
              <w:shd w:val="clear" w:color="auto" w:fill="auto"/>
              <w:spacing w:before="0" w:line="240" w:lineRule="auto"/>
              <w:ind w:firstLine="0"/>
              <w:jc w:val="center"/>
            </w:pPr>
            <w:proofErr w:type="spellStart"/>
            <w:r>
              <w:t>Осколкова</w:t>
            </w:r>
            <w:proofErr w:type="spellEnd"/>
            <w:r>
              <w:t xml:space="preserve"> А.</w:t>
            </w:r>
          </w:p>
          <w:p w:rsidR="001459A6" w:rsidRDefault="001459A6" w:rsidP="00292F9F">
            <w:pPr>
              <w:pStyle w:val="2"/>
              <w:framePr w:w="11050" w:h="15166" w:hRule="exact" w:wrap="notBeside" w:vAnchor="text" w:hAnchor="text" w:xAlign="center" w:y="7"/>
              <w:shd w:val="clear" w:color="auto" w:fill="auto"/>
              <w:spacing w:before="0" w:line="240" w:lineRule="auto"/>
              <w:ind w:firstLine="0"/>
              <w:jc w:val="center"/>
            </w:pPr>
            <w:proofErr w:type="spellStart"/>
            <w:r>
              <w:t>Сайфугалиева</w:t>
            </w:r>
            <w:proofErr w:type="spellEnd"/>
            <w:r>
              <w:t xml:space="preserve"> Л.</w:t>
            </w:r>
          </w:p>
          <w:p w:rsidR="001459A6" w:rsidRDefault="001459A6" w:rsidP="00292F9F">
            <w:pPr>
              <w:pStyle w:val="2"/>
              <w:framePr w:w="11050" w:h="15166" w:hRule="exact" w:wrap="notBeside" w:vAnchor="text" w:hAnchor="text" w:xAlign="center" w:y="7"/>
              <w:shd w:val="clear" w:color="auto" w:fill="auto"/>
              <w:spacing w:before="0" w:line="240" w:lineRule="auto"/>
              <w:ind w:firstLine="0"/>
              <w:jc w:val="center"/>
            </w:pPr>
            <w:proofErr w:type="spellStart"/>
            <w:r>
              <w:t>Хуршудян</w:t>
            </w:r>
            <w:proofErr w:type="spellEnd"/>
            <w:r>
              <w:t xml:space="preserve"> В.</w:t>
            </w:r>
          </w:p>
          <w:p w:rsidR="001459A6" w:rsidRDefault="001459A6" w:rsidP="00292F9F">
            <w:pPr>
              <w:pStyle w:val="2"/>
              <w:framePr w:w="11050" w:h="15166" w:hRule="exact" w:wrap="notBeside" w:vAnchor="text" w:hAnchor="text" w:xAlign="center" w:y="7"/>
              <w:shd w:val="clear" w:color="auto" w:fill="auto"/>
              <w:spacing w:before="0" w:line="240" w:lineRule="auto"/>
              <w:ind w:firstLine="0"/>
              <w:jc w:val="center"/>
            </w:pPr>
            <w:proofErr w:type="spellStart"/>
            <w:r>
              <w:t>Чикаш</w:t>
            </w:r>
            <w:proofErr w:type="spellEnd"/>
            <w:r>
              <w:t xml:space="preserve"> В.</w:t>
            </w:r>
          </w:p>
        </w:tc>
        <w:tc>
          <w:tcPr>
            <w:tcW w:w="1542" w:type="dxa"/>
            <w:tcBorders>
              <w:top w:val="single" w:sz="4" w:space="0" w:color="auto"/>
              <w:left w:val="single" w:sz="4" w:space="0" w:color="auto"/>
              <w:bottom w:val="nil"/>
              <w:right w:val="nil"/>
            </w:tcBorders>
            <w:shd w:val="clear" w:color="auto" w:fill="FFFFFF"/>
            <w:vAlign w:val="center"/>
          </w:tcPr>
          <w:p w:rsidR="001459A6" w:rsidRDefault="001459A6" w:rsidP="00292F9F">
            <w:pPr>
              <w:pStyle w:val="2"/>
              <w:framePr w:w="11050" w:h="15166" w:hRule="exact" w:wrap="notBeside" w:vAnchor="text" w:hAnchor="text" w:xAlign="center" w:y="7"/>
              <w:shd w:val="clear" w:color="auto" w:fill="auto"/>
              <w:spacing w:before="0" w:line="240" w:lineRule="auto"/>
              <w:ind w:left="114" w:right="38" w:firstLine="0"/>
              <w:jc w:val="center"/>
              <w:rPr>
                <w:sz w:val="24"/>
                <w:szCs w:val="24"/>
              </w:rPr>
            </w:pPr>
            <w:r>
              <w:rPr>
                <w:sz w:val="24"/>
                <w:szCs w:val="24"/>
              </w:rPr>
              <w:t>10 чел./48%</w:t>
            </w:r>
          </w:p>
        </w:tc>
        <w:tc>
          <w:tcPr>
            <w:tcW w:w="1813" w:type="dxa"/>
            <w:tcBorders>
              <w:top w:val="single" w:sz="4" w:space="0" w:color="auto"/>
              <w:left w:val="single" w:sz="4" w:space="0" w:color="auto"/>
              <w:bottom w:val="nil"/>
              <w:right w:val="nil"/>
            </w:tcBorders>
            <w:shd w:val="clear" w:color="auto" w:fill="FFFFFF"/>
            <w:vAlign w:val="center"/>
          </w:tcPr>
          <w:p w:rsidR="001459A6" w:rsidRDefault="001459A6" w:rsidP="00292F9F">
            <w:pPr>
              <w:framePr w:w="11050" w:h="15166" w:hRule="exact" w:wrap="notBeside" w:vAnchor="text" w:hAnchor="text" w:xAlign="center" w:y="7"/>
              <w:jc w:val="center"/>
            </w:pPr>
            <w:r>
              <w:t>-</w:t>
            </w:r>
          </w:p>
          <w:p w:rsidR="001459A6" w:rsidRDefault="001459A6" w:rsidP="00292F9F">
            <w:pPr>
              <w:framePr w:w="11050" w:h="15166" w:hRule="exact" w:wrap="notBeside" w:vAnchor="text" w:hAnchor="text" w:xAlign="center" w:y="7"/>
              <w:jc w:val="center"/>
            </w:pPr>
          </w:p>
        </w:tc>
        <w:tc>
          <w:tcPr>
            <w:tcW w:w="1284" w:type="dxa"/>
            <w:tcBorders>
              <w:top w:val="single" w:sz="4" w:space="0" w:color="auto"/>
              <w:left w:val="single" w:sz="4" w:space="0" w:color="auto"/>
              <w:bottom w:val="nil"/>
              <w:right w:val="single" w:sz="4" w:space="0" w:color="auto"/>
            </w:tcBorders>
            <w:shd w:val="clear" w:color="auto" w:fill="FFFFFF"/>
            <w:vAlign w:val="center"/>
            <w:hideMark/>
          </w:tcPr>
          <w:p w:rsidR="001459A6" w:rsidRDefault="001459A6" w:rsidP="00292F9F">
            <w:pPr>
              <w:framePr w:w="11050" w:h="15166" w:hRule="exact" w:wrap="notBeside" w:vAnchor="text" w:hAnchor="text" w:xAlign="center" w:y="7"/>
              <w:jc w:val="center"/>
            </w:pPr>
            <w:r>
              <w:t>-</w:t>
            </w:r>
          </w:p>
        </w:tc>
      </w:tr>
      <w:tr w:rsidR="001459A6" w:rsidTr="00292F9F">
        <w:trPr>
          <w:trHeight w:hRule="exact" w:val="1210"/>
          <w:jc w:val="center"/>
        </w:trPr>
        <w:tc>
          <w:tcPr>
            <w:tcW w:w="771" w:type="dxa"/>
            <w:tcBorders>
              <w:top w:val="single" w:sz="4" w:space="0" w:color="auto"/>
              <w:left w:val="single" w:sz="4" w:space="0" w:color="auto"/>
              <w:bottom w:val="nil"/>
              <w:right w:val="nil"/>
            </w:tcBorders>
            <w:shd w:val="clear" w:color="auto" w:fill="FFFFFF"/>
            <w:vAlign w:val="center"/>
            <w:hideMark/>
          </w:tcPr>
          <w:p w:rsidR="001459A6" w:rsidRDefault="001459A6" w:rsidP="00292F9F">
            <w:pPr>
              <w:pStyle w:val="2"/>
              <w:framePr w:w="11050" w:h="15166" w:hRule="exact" w:wrap="notBeside" w:vAnchor="text" w:hAnchor="text" w:xAlign="center" w:y="7"/>
              <w:shd w:val="clear" w:color="auto" w:fill="auto"/>
              <w:spacing w:before="0" w:line="240" w:lineRule="auto"/>
              <w:ind w:firstLine="0"/>
              <w:jc w:val="center"/>
              <w:rPr>
                <w:sz w:val="24"/>
                <w:szCs w:val="24"/>
              </w:rPr>
            </w:pPr>
            <w:r>
              <w:rPr>
                <w:rStyle w:val="14"/>
                <w:sz w:val="24"/>
                <w:szCs w:val="24"/>
              </w:rPr>
              <w:t>3</w:t>
            </w:r>
          </w:p>
        </w:tc>
        <w:tc>
          <w:tcPr>
            <w:tcW w:w="1047" w:type="dxa"/>
            <w:tcBorders>
              <w:top w:val="single" w:sz="4" w:space="0" w:color="auto"/>
              <w:left w:val="single" w:sz="4" w:space="0" w:color="auto"/>
              <w:bottom w:val="nil"/>
              <w:right w:val="nil"/>
            </w:tcBorders>
            <w:shd w:val="clear" w:color="auto" w:fill="FFFFFF"/>
            <w:vAlign w:val="center"/>
          </w:tcPr>
          <w:p w:rsidR="001459A6" w:rsidRDefault="001459A6" w:rsidP="00292F9F">
            <w:pPr>
              <w:pStyle w:val="2"/>
              <w:framePr w:w="11050" w:h="15166" w:hRule="exact" w:wrap="notBeside" w:vAnchor="text" w:hAnchor="text" w:xAlign="center" w:y="7"/>
              <w:shd w:val="clear" w:color="auto" w:fill="auto"/>
              <w:spacing w:before="0" w:line="240" w:lineRule="auto"/>
              <w:ind w:firstLine="0"/>
              <w:jc w:val="center"/>
              <w:rPr>
                <w:sz w:val="24"/>
                <w:szCs w:val="24"/>
              </w:rPr>
            </w:pPr>
            <w:r>
              <w:rPr>
                <w:sz w:val="24"/>
                <w:szCs w:val="24"/>
              </w:rPr>
              <w:t>22</w:t>
            </w:r>
          </w:p>
        </w:tc>
        <w:tc>
          <w:tcPr>
            <w:tcW w:w="1037" w:type="dxa"/>
            <w:tcBorders>
              <w:top w:val="single" w:sz="4" w:space="0" w:color="auto"/>
              <w:left w:val="single" w:sz="4" w:space="0" w:color="auto"/>
              <w:bottom w:val="nil"/>
              <w:right w:val="nil"/>
            </w:tcBorders>
            <w:shd w:val="clear" w:color="auto" w:fill="FFFFFF"/>
            <w:vAlign w:val="center"/>
            <w:hideMark/>
          </w:tcPr>
          <w:p w:rsidR="001459A6" w:rsidRDefault="001459A6" w:rsidP="00292F9F">
            <w:pPr>
              <w:pStyle w:val="2"/>
              <w:framePr w:w="11050" w:h="15166" w:hRule="exact" w:wrap="notBeside" w:vAnchor="text" w:hAnchor="text" w:xAlign="center" w:y="7"/>
              <w:shd w:val="clear" w:color="auto" w:fill="auto"/>
              <w:spacing w:before="0" w:line="240" w:lineRule="auto"/>
              <w:ind w:firstLine="0"/>
              <w:jc w:val="center"/>
              <w:rPr>
                <w:sz w:val="24"/>
                <w:szCs w:val="24"/>
              </w:rPr>
            </w:pPr>
            <w:r>
              <w:rPr>
                <w:rStyle w:val="14"/>
                <w:sz w:val="24"/>
                <w:szCs w:val="24"/>
              </w:rPr>
              <w:t>100</w:t>
            </w:r>
          </w:p>
        </w:tc>
        <w:tc>
          <w:tcPr>
            <w:tcW w:w="769" w:type="dxa"/>
            <w:tcBorders>
              <w:top w:val="single" w:sz="4" w:space="0" w:color="auto"/>
              <w:left w:val="single" w:sz="4" w:space="0" w:color="auto"/>
              <w:bottom w:val="nil"/>
              <w:right w:val="nil"/>
            </w:tcBorders>
            <w:shd w:val="clear" w:color="auto" w:fill="FFFFFF"/>
            <w:vAlign w:val="center"/>
          </w:tcPr>
          <w:p w:rsidR="001459A6" w:rsidRDefault="001459A6" w:rsidP="00292F9F">
            <w:pPr>
              <w:pStyle w:val="2"/>
              <w:framePr w:w="11050" w:h="15166" w:hRule="exact" w:wrap="notBeside" w:vAnchor="text" w:hAnchor="text" w:xAlign="center" w:y="7"/>
              <w:shd w:val="clear" w:color="auto" w:fill="auto"/>
              <w:spacing w:before="0" w:line="240" w:lineRule="auto"/>
              <w:ind w:firstLine="0"/>
              <w:jc w:val="center"/>
              <w:rPr>
                <w:sz w:val="24"/>
                <w:szCs w:val="24"/>
              </w:rPr>
            </w:pPr>
            <w:r>
              <w:rPr>
                <w:sz w:val="24"/>
                <w:szCs w:val="24"/>
              </w:rPr>
              <w:t>36</w:t>
            </w:r>
          </w:p>
        </w:tc>
        <w:tc>
          <w:tcPr>
            <w:tcW w:w="2097" w:type="dxa"/>
            <w:tcBorders>
              <w:top w:val="single" w:sz="4" w:space="0" w:color="auto"/>
              <w:left w:val="single" w:sz="4" w:space="0" w:color="auto"/>
              <w:bottom w:val="nil"/>
              <w:right w:val="nil"/>
            </w:tcBorders>
            <w:shd w:val="clear" w:color="auto" w:fill="FFFFFF"/>
            <w:vAlign w:val="center"/>
            <w:hideMark/>
          </w:tcPr>
          <w:p w:rsidR="001459A6" w:rsidRDefault="001459A6" w:rsidP="00292F9F">
            <w:pPr>
              <w:pStyle w:val="2"/>
              <w:framePr w:w="11050" w:h="15166" w:hRule="exact" w:wrap="notBeside" w:vAnchor="text" w:hAnchor="text" w:xAlign="center" w:y="7"/>
              <w:shd w:val="clear" w:color="auto" w:fill="auto"/>
              <w:spacing w:before="0" w:line="240" w:lineRule="auto"/>
              <w:ind w:left="-5" w:firstLine="0"/>
              <w:jc w:val="center"/>
            </w:pPr>
            <w:r>
              <w:t xml:space="preserve">1 </w:t>
            </w:r>
            <w:proofErr w:type="gramStart"/>
            <w:r>
              <w:t>чел</w:t>
            </w:r>
            <w:proofErr w:type="gramEnd"/>
            <w:r>
              <w:t>/4%</w:t>
            </w:r>
          </w:p>
          <w:p w:rsidR="001459A6" w:rsidRDefault="00B541C2" w:rsidP="00292F9F">
            <w:pPr>
              <w:pStyle w:val="2"/>
              <w:framePr w:w="11050" w:h="15166" w:hRule="exact" w:wrap="notBeside" w:vAnchor="text" w:hAnchor="text" w:xAlign="center" w:y="7"/>
              <w:shd w:val="clear" w:color="auto" w:fill="auto"/>
              <w:spacing w:before="0" w:line="240" w:lineRule="auto"/>
              <w:ind w:left="-5" w:firstLine="0"/>
              <w:jc w:val="center"/>
            </w:pPr>
            <w:r>
              <w:t>Золотарева В.</w:t>
            </w:r>
          </w:p>
        </w:tc>
        <w:tc>
          <w:tcPr>
            <w:tcW w:w="1542" w:type="dxa"/>
            <w:tcBorders>
              <w:top w:val="single" w:sz="4" w:space="0" w:color="auto"/>
              <w:left w:val="single" w:sz="4" w:space="0" w:color="auto"/>
              <w:bottom w:val="nil"/>
              <w:right w:val="nil"/>
            </w:tcBorders>
            <w:shd w:val="clear" w:color="auto" w:fill="FFFFFF"/>
            <w:vAlign w:val="center"/>
          </w:tcPr>
          <w:p w:rsidR="001459A6" w:rsidRDefault="001459A6" w:rsidP="00292F9F">
            <w:pPr>
              <w:pStyle w:val="2"/>
              <w:framePr w:w="11050" w:h="15166" w:hRule="exact" w:wrap="notBeside" w:vAnchor="text" w:hAnchor="text" w:xAlign="center" w:y="7"/>
              <w:shd w:val="clear" w:color="auto" w:fill="auto"/>
              <w:spacing w:before="0" w:line="240" w:lineRule="auto"/>
              <w:ind w:left="114" w:right="38" w:firstLine="0"/>
              <w:jc w:val="center"/>
              <w:rPr>
                <w:sz w:val="24"/>
                <w:szCs w:val="24"/>
              </w:rPr>
            </w:pPr>
            <w:r>
              <w:rPr>
                <w:sz w:val="24"/>
                <w:szCs w:val="24"/>
              </w:rPr>
              <w:t>7 чел./32%</w:t>
            </w:r>
          </w:p>
        </w:tc>
        <w:tc>
          <w:tcPr>
            <w:tcW w:w="1813" w:type="dxa"/>
            <w:tcBorders>
              <w:top w:val="single" w:sz="4" w:space="0" w:color="auto"/>
              <w:left w:val="single" w:sz="4" w:space="0" w:color="auto"/>
              <w:bottom w:val="nil"/>
              <w:right w:val="nil"/>
            </w:tcBorders>
            <w:shd w:val="clear" w:color="auto" w:fill="FFFFFF"/>
            <w:vAlign w:val="center"/>
            <w:hideMark/>
          </w:tcPr>
          <w:p w:rsidR="001459A6" w:rsidRDefault="001459A6" w:rsidP="00292F9F">
            <w:pPr>
              <w:pStyle w:val="2"/>
              <w:framePr w:w="11050" w:h="15166" w:hRule="exact" w:wrap="notBeside" w:vAnchor="text" w:hAnchor="text" w:xAlign="center" w:y="7"/>
              <w:shd w:val="clear" w:color="auto" w:fill="auto"/>
              <w:spacing w:before="0" w:line="240" w:lineRule="auto"/>
              <w:ind w:firstLine="0"/>
              <w:jc w:val="center"/>
              <w:rPr>
                <w:sz w:val="24"/>
                <w:szCs w:val="24"/>
              </w:rPr>
            </w:pPr>
            <w:r>
              <w:rPr>
                <w:rStyle w:val="5pt"/>
                <w:rFonts w:eastAsia="Microsoft Sans Serif"/>
                <w:sz w:val="24"/>
                <w:szCs w:val="24"/>
              </w:rPr>
              <w:t>-</w:t>
            </w:r>
          </w:p>
        </w:tc>
        <w:tc>
          <w:tcPr>
            <w:tcW w:w="1284" w:type="dxa"/>
            <w:tcBorders>
              <w:top w:val="single" w:sz="4" w:space="0" w:color="auto"/>
              <w:left w:val="single" w:sz="4" w:space="0" w:color="auto"/>
              <w:bottom w:val="nil"/>
              <w:right w:val="single" w:sz="4" w:space="0" w:color="auto"/>
            </w:tcBorders>
            <w:shd w:val="clear" w:color="auto" w:fill="FFFFFF"/>
            <w:vAlign w:val="center"/>
            <w:hideMark/>
          </w:tcPr>
          <w:p w:rsidR="001459A6" w:rsidRDefault="001459A6" w:rsidP="00292F9F">
            <w:pPr>
              <w:pStyle w:val="2"/>
              <w:framePr w:w="11050" w:h="15166" w:hRule="exact" w:wrap="notBeside" w:vAnchor="text" w:hAnchor="text" w:xAlign="center" w:y="7"/>
              <w:shd w:val="clear" w:color="auto" w:fill="auto"/>
              <w:spacing w:before="0" w:line="240" w:lineRule="auto"/>
              <w:ind w:left="680" w:firstLine="0"/>
              <w:jc w:val="center"/>
              <w:rPr>
                <w:sz w:val="24"/>
                <w:szCs w:val="24"/>
              </w:rPr>
            </w:pPr>
            <w:r>
              <w:rPr>
                <w:rStyle w:val="5pt"/>
                <w:rFonts w:eastAsia="Microsoft Sans Serif"/>
                <w:sz w:val="24"/>
                <w:szCs w:val="24"/>
              </w:rPr>
              <w:t>-</w:t>
            </w:r>
          </w:p>
        </w:tc>
      </w:tr>
      <w:tr w:rsidR="001459A6" w:rsidTr="00292F9F">
        <w:trPr>
          <w:trHeight w:hRule="exact" w:val="1153"/>
          <w:jc w:val="center"/>
        </w:trPr>
        <w:tc>
          <w:tcPr>
            <w:tcW w:w="771" w:type="dxa"/>
            <w:tcBorders>
              <w:top w:val="single" w:sz="4" w:space="0" w:color="auto"/>
              <w:left w:val="single" w:sz="4" w:space="0" w:color="auto"/>
              <w:bottom w:val="nil"/>
              <w:right w:val="nil"/>
            </w:tcBorders>
            <w:shd w:val="clear" w:color="auto" w:fill="FFFFFF"/>
            <w:vAlign w:val="center"/>
            <w:hideMark/>
          </w:tcPr>
          <w:p w:rsidR="001459A6" w:rsidRDefault="001459A6" w:rsidP="00292F9F">
            <w:pPr>
              <w:pStyle w:val="2"/>
              <w:framePr w:w="11050" w:h="15166" w:hRule="exact" w:wrap="notBeside" w:vAnchor="text" w:hAnchor="text" w:xAlign="center" w:y="7"/>
              <w:shd w:val="clear" w:color="auto" w:fill="auto"/>
              <w:spacing w:before="0" w:line="240" w:lineRule="auto"/>
              <w:ind w:firstLine="0"/>
              <w:jc w:val="center"/>
              <w:rPr>
                <w:sz w:val="24"/>
                <w:szCs w:val="24"/>
              </w:rPr>
            </w:pPr>
            <w:r>
              <w:rPr>
                <w:rStyle w:val="14"/>
                <w:sz w:val="24"/>
                <w:szCs w:val="24"/>
              </w:rPr>
              <w:t>4</w:t>
            </w:r>
          </w:p>
        </w:tc>
        <w:tc>
          <w:tcPr>
            <w:tcW w:w="1047" w:type="dxa"/>
            <w:tcBorders>
              <w:top w:val="single" w:sz="4" w:space="0" w:color="auto"/>
              <w:left w:val="single" w:sz="4" w:space="0" w:color="auto"/>
              <w:bottom w:val="nil"/>
              <w:right w:val="nil"/>
            </w:tcBorders>
            <w:shd w:val="clear" w:color="auto" w:fill="FFFFFF"/>
            <w:vAlign w:val="center"/>
          </w:tcPr>
          <w:p w:rsidR="001459A6" w:rsidRDefault="001459A6" w:rsidP="00292F9F">
            <w:pPr>
              <w:pStyle w:val="2"/>
              <w:framePr w:w="11050" w:h="15166" w:hRule="exact" w:wrap="notBeside" w:vAnchor="text" w:hAnchor="text" w:xAlign="center" w:y="7"/>
              <w:shd w:val="clear" w:color="auto" w:fill="auto"/>
              <w:spacing w:before="0" w:line="240" w:lineRule="auto"/>
              <w:ind w:firstLine="0"/>
              <w:jc w:val="center"/>
              <w:rPr>
                <w:sz w:val="24"/>
                <w:szCs w:val="24"/>
              </w:rPr>
            </w:pPr>
            <w:r>
              <w:rPr>
                <w:sz w:val="24"/>
                <w:szCs w:val="24"/>
              </w:rPr>
              <w:t>12</w:t>
            </w:r>
          </w:p>
        </w:tc>
        <w:tc>
          <w:tcPr>
            <w:tcW w:w="1037" w:type="dxa"/>
            <w:tcBorders>
              <w:top w:val="single" w:sz="4" w:space="0" w:color="auto"/>
              <w:left w:val="single" w:sz="4" w:space="0" w:color="auto"/>
              <w:bottom w:val="nil"/>
              <w:right w:val="nil"/>
            </w:tcBorders>
            <w:shd w:val="clear" w:color="auto" w:fill="FFFFFF"/>
            <w:vAlign w:val="center"/>
            <w:hideMark/>
          </w:tcPr>
          <w:p w:rsidR="001459A6" w:rsidRDefault="001459A6" w:rsidP="00292F9F">
            <w:pPr>
              <w:pStyle w:val="2"/>
              <w:framePr w:w="11050" w:h="15166" w:hRule="exact" w:wrap="notBeside" w:vAnchor="text" w:hAnchor="text" w:xAlign="center" w:y="7"/>
              <w:shd w:val="clear" w:color="auto" w:fill="auto"/>
              <w:spacing w:before="0" w:line="240" w:lineRule="auto"/>
              <w:ind w:firstLine="0"/>
              <w:jc w:val="center"/>
              <w:rPr>
                <w:sz w:val="24"/>
                <w:szCs w:val="24"/>
              </w:rPr>
            </w:pPr>
            <w:r>
              <w:rPr>
                <w:rStyle w:val="14"/>
                <w:sz w:val="24"/>
                <w:szCs w:val="24"/>
              </w:rPr>
              <w:t>100</w:t>
            </w:r>
          </w:p>
        </w:tc>
        <w:tc>
          <w:tcPr>
            <w:tcW w:w="769" w:type="dxa"/>
            <w:tcBorders>
              <w:top w:val="single" w:sz="4" w:space="0" w:color="auto"/>
              <w:left w:val="single" w:sz="4" w:space="0" w:color="auto"/>
              <w:bottom w:val="nil"/>
              <w:right w:val="nil"/>
            </w:tcBorders>
            <w:shd w:val="clear" w:color="auto" w:fill="FFFFFF"/>
            <w:vAlign w:val="center"/>
          </w:tcPr>
          <w:p w:rsidR="001459A6" w:rsidRDefault="001459A6" w:rsidP="00292F9F">
            <w:pPr>
              <w:pStyle w:val="2"/>
              <w:framePr w:w="11050" w:h="15166" w:hRule="exact" w:wrap="notBeside" w:vAnchor="text" w:hAnchor="text" w:xAlign="center" w:y="7"/>
              <w:shd w:val="clear" w:color="auto" w:fill="auto"/>
              <w:spacing w:before="0" w:line="240" w:lineRule="auto"/>
              <w:ind w:firstLine="0"/>
              <w:jc w:val="center"/>
              <w:rPr>
                <w:sz w:val="24"/>
                <w:szCs w:val="24"/>
              </w:rPr>
            </w:pPr>
            <w:r>
              <w:rPr>
                <w:sz w:val="24"/>
                <w:szCs w:val="24"/>
              </w:rPr>
              <w:t>75</w:t>
            </w:r>
          </w:p>
        </w:tc>
        <w:tc>
          <w:tcPr>
            <w:tcW w:w="2097" w:type="dxa"/>
            <w:tcBorders>
              <w:top w:val="single" w:sz="4" w:space="0" w:color="auto"/>
              <w:left w:val="single" w:sz="4" w:space="0" w:color="auto"/>
              <w:bottom w:val="nil"/>
              <w:right w:val="nil"/>
            </w:tcBorders>
            <w:shd w:val="clear" w:color="auto" w:fill="FFFFFF"/>
            <w:vAlign w:val="center"/>
            <w:hideMark/>
          </w:tcPr>
          <w:p w:rsidR="001459A6" w:rsidRDefault="001459A6" w:rsidP="00292F9F">
            <w:pPr>
              <w:pStyle w:val="2"/>
              <w:framePr w:w="11050" w:h="15166" w:hRule="exact" w:wrap="notBeside" w:vAnchor="text" w:hAnchor="text" w:xAlign="center" w:y="7"/>
              <w:shd w:val="clear" w:color="auto" w:fill="auto"/>
              <w:spacing w:before="0" w:line="240" w:lineRule="auto"/>
              <w:ind w:left="-5" w:firstLine="0"/>
              <w:jc w:val="center"/>
              <w:rPr>
                <w:rStyle w:val="14"/>
                <w:sz w:val="24"/>
                <w:szCs w:val="24"/>
              </w:rPr>
            </w:pPr>
            <w:r>
              <w:rPr>
                <w:rStyle w:val="14"/>
                <w:sz w:val="24"/>
                <w:szCs w:val="24"/>
              </w:rPr>
              <w:t xml:space="preserve">2 </w:t>
            </w:r>
            <w:proofErr w:type="gramStart"/>
            <w:r>
              <w:rPr>
                <w:rStyle w:val="14"/>
                <w:sz w:val="24"/>
                <w:szCs w:val="24"/>
              </w:rPr>
              <w:t>чел</w:t>
            </w:r>
            <w:proofErr w:type="gramEnd"/>
            <w:r>
              <w:rPr>
                <w:rStyle w:val="14"/>
                <w:sz w:val="24"/>
                <w:szCs w:val="24"/>
              </w:rPr>
              <w:t xml:space="preserve">/17% </w:t>
            </w:r>
          </w:p>
          <w:p w:rsidR="001459A6" w:rsidRDefault="001459A6" w:rsidP="00292F9F">
            <w:pPr>
              <w:pStyle w:val="2"/>
              <w:framePr w:w="11050" w:h="15166" w:hRule="exact" w:wrap="notBeside" w:vAnchor="text" w:hAnchor="text" w:xAlign="center" w:y="7"/>
              <w:shd w:val="clear" w:color="auto" w:fill="auto"/>
              <w:spacing w:before="0" w:line="240" w:lineRule="auto"/>
              <w:ind w:left="-5" w:firstLine="0"/>
              <w:jc w:val="center"/>
              <w:rPr>
                <w:rStyle w:val="14"/>
                <w:sz w:val="24"/>
                <w:szCs w:val="24"/>
              </w:rPr>
            </w:pPr>
            <w:proofErr w:type="spellStart"/>
            <w:r>
              <w:rPr>
                <w:rStyle w:val="14"/>
                <w:sz w:val="24"/>
                <w:szCs w:val="24"/>
              </w:rPr>
              <w:t>Бобошина</w:t>
            </w:r>
            <w:proofErr w:type="spellEnd"/>
            <w:r>
              <w:rPr>
                <w:rStyle w:val="14"/>
                <w:sz w:val="24"/>
                <w:szCs w:val="24"/>
              </w:rPr>
              <w:t xml:space="preserve"> П.</w:t>
            </w:r>
          </w:p>
          <w:p w:rsidR="001459A6" w:rsidRDefault="001459A6" w:rsidP="00292F9F">
            <w:pPr>
              <w:pStyle w:val="2"/>
              <w:framePr w:w="11050" w:h="15166" w:hRule="exact" w:wrap="notBeside" w:vAnchor="text" w:hAnchor="text" w:xAlign="center" w:y="7"/>
              <w:shd w:val="clear" w:color="auto" w:fill="auto"/>
              <w:spacing w:before="0" w:line="240" w:lineRule="auto"/>
              <w:ind w:left="-5" w:firstLine="0"/>
              <w:jc w:val="center"/>
            </w:pPr>
            <w:proofErr w:type="spellStart"/>
            <w:r>
              <w:rPr>
                <w:rStyle w:val="14"/>
              </w:rPr>
              <w:t>Любовицкая</w:t>
            </w:r>
            <w:proofErr w:type="spellEnd"/>
            <w:r>
              <w:rPr>
                <w:rStyle w:val="14"/>
              </w:rPr>
              <w:t xml:space="preserve"> В.</w:t>
            </w:r>
          </w:p>
        </w:tc>
        <w:tc>
          <w:tcPr>
            <w:tcW w:w="1542" w:type="dxa"/>
            <w:tcBorders>
              <w:top w:val="single" w:sz="4" w:space="0" w:color="auto"/>
              <w:left w:val="single" w:sz="4" w:space="0" w:color="auto"/>
              <w:bottom w:val="nil"/>
              <w:right w:val="nil"/>
            </w:tcBorders>
            <w:shd w:val="clear" w:color="auto" w:fill="FFFFFF"/>
            <w:vAlign w:val="center"/>
          </w:tcPr>
          <w:p w:rsidR="001459A6" w:rsidRDefault="001459A6" w:rsidP="00292F9F">
            <w:pPr>
              <w:pStyle w:val="2"/>
              <w:framePr w:w="11050" w:h="15166" w:hRule="exact" w:wrap="notBeside" w:vAnchor="text" w:hAnchor="text" w:xAlign="center" w:y="7"/>
              <w:shd w:val="clear" w:color="auto" w:fill="auto"/>
              <w:spacing w:before="0" w:line="240" w:lineRule="auto"/>
              <w:ind w:left="114" w:right="38" w:firstLine="0"/>
              <w:jc w:val="center"/>
              <w:rPr>
                <w:sz w:val="24"/>
                <w:szCs w:val="24"/>
              </w:rPr>
            </w:pPr>
            <w:r>
              <w:rPr>
                <w:sz w:val="24"/>
                <w:szCs w:val="24"/>
              </w:rPr>
              <w:t>7 чел./58%</w:t>
            </w:r>
          </w:p>
        </w:tc>
        <w:tc>
          <w:tcPr>
            <w:tcW w:w="1813" w:type="dxa"/>
            <w:tcBorders>
              <w:top w:val="single" w:sz="4" w:space="0" w:color="auto"/>
              <w:left w:val="single" w:sz="4" w:space="0" w:color="auto"/>
              <w:bottom w:val="nil"/>
              <w:right w:val="nil"/>
            </w:tcBorders>
            <w:shd w:val="clear" w:color="auto" w:fill="FFFFFF"/>
            <w:vAlign w:val="center"/>
            <w:hideMark/>
          </w:tcPr>
          <w:p w:rsidR="001459A6" w:rsidRDefault="001459A6" w:rsidP="00292F9F">
            <w:pPr>
              <w:pStyle w:val="2"/>
              <w:framePr w:w="11050" w:h="15166" w:hRule="exact" w:wrap="notBeside" w:vAnchor="text" w:hAnchor="text" w:xAlign="center" w:y="7"/>
              <w:shd w:val="clear" w:color="auto" w:fill="auto"/>
              <w:spacing w:before="0" w:line="240" w:lineRule="auto"/>
              <w:ind w:firstLine="0"/>
              <w:jc w:val="center"/>
              <w:rPr>
                <w:sz w:val="24"/>
                <w:szCs w:val="24"/>
              </w:rPr>
            </w:pPr>
            <w:r>
              <w:rPr>
                <w:rStyle w:val="5pt"/>
                <w:rFonts w:eastAsia="Microsoft Sans Serif"/>
                <w:sz w:val="24"/>
                <w:szCs w:val="24"/>
              </w:rPr>
              <w:t>-</w:t>
            </w:r>
          </w:p>
        </w:tc>
        <w:tc>
          <w:tcPr>
            <w:tcW w:w="1284" w:type="dxa"/>
            <w:tcBorders>
              <w:top w:val="single" w:sz="4" w:space="0" w:color="auto"/>
              <w:left w:val="single" w:sz="4" w:space="0" w:color="auto"/>
              <w:bottom w:val="nil"/>
              <w:right w:val="single" w:sz="4" w:space="0" w:color="auto"/>
            </w:tcBorders>
            <w:shd w:val="clear" w:color="auto" w:fill="FFFFFF"/>
            <w:vAlign w:val="center"/>
            <w:hideMark/>
          </w:tcPr>
          <w:p w:rsidR="001459A6" w:rsidRDefault="001459A6" w:rsidP="00292F9F">
            <w:pPr>
              <w:pStyle w:val="2"/>
              <w:framePr w:w="11050" w:h="15166" w:hRule="exact" w:wrap="notBeside" w:vAnchor="text" w:hAnchor="text" w:xAlign="center" w:y="7"/>
              <w:shd w:val="clear" w:color="auto" w:fill="auto"/>
              <w:spacing w:before="0" w:line="240" w:lineRule="auto"/>
              <w:ind w:firstLine="0"/>
              <w:jc w:val="center"/>
              <w:rPr>
                <w:sz w:val="24"/>
                <w:szCs w:val="24"/>
              </w:rPr>
            </w:pPr>
            <w:r>
              <w:rPr>
                <w:rStyle w:val="5pt"/>
                <w:rFonts w:eastAsia="Microsoft Sans Serif"/>
                <w:sz w:val="24"/>
                <w:szCs w:val="24"/>
              </w:rPr>
              <w:t>-</w:t>
            </w:r>
          </w:p>
        </w:tc>
      </w:tr>
      <w:tr w:rsidR="001459A6" w:rsidTr="00292F9F">
        <w:trPr>
          <w:trHeight w:hRule="exact" w:val="912"/>
          <w:jc w:val="center"/>
        </w:trPr>
        <w:tc>
          <w:tcPr>
            <w:tcW w:w="771" w:type="dxa"/>
            <w:tcBorders>
              <w:top w:val="single" w:sz="4" w:space="0" w:color="auto"/>
              <w:left w:val="single" w:sz="4" w:space="0" w:color="auto"/>
              <w:bottom w:val="nil"/>
              <w:right w:val="nil"/>
            </w:tcBorders>
            <w:shd w:val="clear" w:color="auto" w:fill="FFFFFF"/>
            <w:vAlign w:val="center"/>
            <w:hideMark/>
          </w:tcPr>
          <w:p w:rsidR="001459A6" w:rsidRDefault="001459A6" w:rsidP="00292F9F">
            <w:pPr>
              <w:pStyle w:val="2"/>
              <w:framePr w:w="11050" w:h="15166" w:hRule="exact" w:wrap="notBeside" w:vAnchor="text" w:hAnchor="text" w:xAlign="center" w:y="7"/>
              <w:shd w:val="clear" w:color="auto" w:fill="auto"/>
              <w:spacing w:before="0" w:line="240" w:lineRule="auto"/>
              <w:ind w:firstLine="0"/>
              <w:jc w:val="center"/>
              <w:rPr>
                <w:b/>
                <w:sz w:val="24"/>
                <w:szCs w:val="24"/>
              </w:rPr>
            </w:pPr>
            <w:r>
              <w:rPr>
                <w:rStyle w:val="13pt"/>
                <w:sz w:val="24"/>
                <w:szCs w:val="24"/>
              </w:rPr>
              <w:t xml:space="preserve">всего по </w:t>
            </w:r>
            <w:proofErr w:type="spellStart"/>
            <w:r>
              <w:rPr>
                <w:rStyle w:val="13pt"/>
                <w:sz w:val="24"/>
                <w:szCs w:val="24"/>
              </w:rPr>
              <w:t>нач</w:t>
            </w:r>
            <w:proofErr w:type="spellEnd"/>
            <w:r>
              <w:rPr>
                <w:rStyle w:val="13pt"/>
                <w:sz w:val="24"/>
                <w:szCs w:val="24"/>
              </w:rPr>
              <w:t xml:space="preserve"> школе</w:t>
            </w:r>
          </w:p>
        </w:tc>
        <w:tc>
          <w:tcPr>
            <w:tcW w:w="1047" w:type="dxa"/>
            <w:tcBorders>
              <w:top w:val="single" w:sz="4" w:space="0" w:color="auto"/>
              <w:left w:val="single" w:sz="4" w:space="0" w:color="auto"/>
              <w:bottom w:val="nil"/>
              <w:right w:val="nil"/>
            </w:tcBorders>
            <w:shd w:val="clear" w:color="auto" w:fill="FFFFFF"/>
            <w:vAlign w:val="center"/>
            <w:hideMark/>
          </w:tcPr>
          <w:p w:rsidR="001459A6" w:rsidRDefault="001459A6" w:rsidP="00292F9F">
            <w:pPr>
              <w:pStyle w:val="2"/>
              <w:framePr w:w="11050" w:h="15166" w:hRule="exact" w:wrap="notBeside" w:vAnchor="text" w:hAnchor="text" w:xAlign="center" w:y="7"/>
              <w:shd w:val="clear" w:color="auto" w:fill="auto"/>
              <w:spacing w:before="0" w:line="240" w:lineRule="auto"/>
              <w:ind w:firstLine="0"/>
              <w:jc w:val="center"/>
              <w:rPr>
                <w:b/>
                <w:sz w:val="24"/>
                <w:szCs w:val="24"/>
              </w:rPr>
            </w:pPr>
            <w:r>
              <w:rPr>
                <w:b/>
                <w:sz w:val="24"/>
                <w:szCs w:val="24"/>
              </w:rPr>
              <w:t>69/55/</w:t>
            </w:r>
          </w:p>
        </w:tc>
        <w:tc>
          <w:tcPr>
            <w:tcW w:w="1037" w:type="dxa"/>
            <w:tcBorders>
              <w:top w:val="single" w:sz="4" w:space="0" w:color="auto"/>
              <w:left w:val="single" w:sz="4" w:space="0" w:color="auto"/>
              <w:bottom w:val="nil"/>
              <w:right w:val="nil"/>
            </w:tcBorders>
            <w:shd w:val="clear" w:color="auto" w:fill="FFFFFF"/>
            <w:vAlign w:val="center"/>
            <w:hideMark/>
          </w:tcPr>
          <w:p w:rsidR="001459A6" w:rsidRDefault="001459A6" w:rsidP="00292F9F">
            <w:pPr>
              <w:pStyle w:val="2"/>
              <w:framePr w:w="11050" w:h="15166" w:hRule="exact" w:wrap="notBeside" w:vAnchor="text" w:hAnchor="text" w:xAlign="center" w:y="7"/>
              <w:shd w:val="clear" w:color="auto" w:fill="auto"/>
              <w:spacing w:before="0" w:line="240" w:lineRule="auto"/>
              <w:ind w:firstLine="0"/>
              <w:jc w:val="center"/>
              <w:rPr>
                <w:b/>
                <w:sz w:val="24"/>
                <w:szCs w:val="24"/>
              </w:rPr>
            </w:pPr>
            <w:r>
              <w:rPr>
                <w:b/>
                <w:sz w:val="24"/>
                <w:szCs w:val="24"/>
              </w:rPr>
              <w:t>100</w:t>
            </w:r>
          </w:p>
        </w:tc>
        <w:tc>
          <w:tcPr>
            <w:tcW w:w="769" w:type="dxa"/>
            <w:tcBorders>
              <w:top w:val="single" w:sz="4" w:space="0" w:color="auto"/>
              <w:left w:val="single" w:sz="4" w:space="0" w:color="auto"/>
              <w:bottom w:val="nil"/>
              <w:right w:val="nil"/>
            </w:tcBorders>
            <w:shd w:val="clear" w:color="auto" w:fill="FFFFFF"/>
            <w:vAlign w:val="center"/>
          </w:tcPr>
          <w:p w:rsidR="001459A6" w:rsidRDefault="001459A6" w:rsidP="00292F9F">
            <w:pPr>
              <w:pStyle w:val="2"/>
              <w:framePr w:w="11050" w:h="15166" w:hRule="exact" w:wrap="notBeside" w:vAnchor="text" w:hAnchor="text" w:xAlign="center" w:y="7"/>
              <w:shd w:val="clear" w:color="auto" w:fill="auto"/>
              <w:spacing w:before="0" w:line="240" w:lineRule="auto"/>
              <w:ind w:firstLine="0"/>
              <w:jc w:val="center"/>
              <w:rPr>
                <w:b/>
                <w:sz w:val="24"/>
                <w:szCs w:val="24"/>
              </w:rPr>
            </w:pPr>
            <w:r>
              <w:rPr>
                <w:b/>
                <w:sz w:val="24"/>
                <w:szCs w:val="24"/>
              </w:rPr>
              <w:t>58%</w:t>
            </w:r>
          </w:p>
        </w:tc>
        <w:tc>
          <w:tcPr>
            <w:tcW w:w="2097" w:type="dxa"/>
            <w:tcBorders>
              <w:top w:val="single" w:sz="4" w:space="0" w:color="auto"/>
              <w:left w:val="single" w:sz="4" w:space="0" w:color="auto"/>
              <w:bottom w:val="nil"/>
              <w:right w:val="nil"/>
            </w:tcBorders>
            <w:shd w:val="clear" w:color="auto" w:fill="FFFFFF"/>
            <w:vAlign w:val="center"/>
          </w:tcPr>
          <w:p w:rsidR="001459A6" w:rsidRDefault="001459A6" w:rsidP="00292F9F">
            <w:pPr>
              <w:pStyle w:val="2"/>
              <w:framePr w:w="11050" w:h="15166" w:hRule="exact" w:wrap="notBeside" w:vAnchor="text" w:hAnchor="text" w:xAlign="center" w:y="7"/>
              <w:shd w:val="clear" w:color="auto" w:fill="auto"/>
              <w:spacing w:before="0" w:line="240" w:lineRule="auto"/>
              <w:ind w:left="-5" w:firstLine="0"/>
              <w:jc w:val="center"/>
              <w:rPr>
                <w:b/>
                <w:sz w:val="24"/>
                <w:szCs w:val="24"/>
              </w:rPr>
            </w:pPr>
            <w:r>
              <w:rPr>
                <w:b/>
                <w:sz w:val="24"/>
                <w:szCs w:val="24"/>
              </w:rPr>
              <w:t xml:space="preserve">8 </w:t>
            </w:r>
            <w:proofErr w:type="gramStart"/>
            <w:r>
              <w:rPr>
                <w:b/>
                <w:sz w:val="24"/>
                <w:szCs w:val="24"/>
              </w:rPr>
              <w:t>чел</w:t>
            </w:r>
            <w:proofErr w:type="gramEnd"/>
            <w:r>
              <w:rPr>
                <w:b/>
                <w:sz w:val="24"/>
                <w:szCs w:val="24"/>
              </w:rPr>
              <w:t>/15%</w:t>
            </w:r>
          </w:p>
        </w:tc>
        <w:tc>
          <w:tcPr>
            <w:tcW w:w="1542" w:type="dxa"/>
            <w:tcBorders>
              <w:top w:val="single" w:sz="4" w:space="0" w:color="auto"/>
              <w:left w:val="single" w:sz="4" w:space="0" w:color="auto"/>
              <w:bottom w:val="nil"/>
              <w:right w:val="nil"/>
            </w:tcBorders>
            <w:shd w:val="clear" w:color="auto" w:fill="FFFFFF"/>
            <w:vAlign w:val="center"/>
          </w:tcPr>
          <w:p w:rsidR="001459A6" w:rsidRDefault="001459A6" w:rsidP="00292F9F">
            <w:pPr>
              <w:pStyle w:val="2"/>
              <w:framePr w:w="11050" w:h="15166" w:hRule="exact" w:wrap="notBeside" w:vAnchor="text" w:hAnchor="text" w:xAlign="center" w:y="7"/>
              <w:shd w:val="clear" w:color="auto" w:fill="auto"/>
              <w:spacing w:before="0" w:line="240" w:lineRule="auto"/>
              <w:ind w:left="114" w:right="38" w:firstLine="0"/>
              <w:jc w:val="center"/>
              <w:rPr>
                <w:b/>
                <w:sz w:val="24"/>
                <w:szCs w:val="24"/>
              </w:rPr>
            </w:pPr>
            <w:r>
              <w:rPr>
                <w:b/>
                <w:sz w:val="24"/>
                <w:szCs w:val="24"/>
              </w:rPr>
              <w:t>24 чел./43%</w:t>
            </w:r>
          </w:p>
        </w:tc>
        <w:tc>
          <w:tcPr>
            <w:tcW w:w="1813" w:type="dxa"/>
            <w:tcBorders>
              <w:top w:val="single" w:sz="4" w:space="0" w:color="auto"/>
              <w:left w:val="single" w:sz="4" w:space="0" w:color="auto"/>
              <w:bottom w:val="nil"/>
              <w:right w:val="nil"/>
            </w:tcBorders>
            <w:shd w:val="clear" w:color="auto" w:fill="FFFFFF"/>
            <w:vAlign w:val="center"/>
            <w:hideMark/>
          </w:tcPr>
          <w:p w:rsidR="001459A6" w:rsidRDefault="001459A6" w:rsidP="00292F9F">
            <w:pPr>
              <w:pStyle w:val="2"/>
              <w:framePr w:w="11050" w:h="15166" w:hRule="exact" w:wrap="notBeside" w:vAnchor="text" w:hAnchor="text" w:xAlign="center" w:y="7"/>
              <w:shd w:val="clear" w:color="auto" w:fill="auto"/>
              <w:spacing w:before="0" w:line="240" w:lineRule="auto"/>
              <w:ind w:firstLine="0"/>
              <w:jc w:val="center"/>
              <w:rPr>
                <w:b/>
                <w:sz w:val="24"/>
                <w:szCs w:val="24"/>
              </w:rPr>
            </w:pPr>
            <w:r>
              <w:rPr>
                <w:b/>
                <w:sz w:val="24"/>
                <w:szCs w:val="24"/>
              </w:rPr>
              <w:t>-</w:t>
            </w:r>
          </w:p>
        </w:tc>
        <w:tc>
          <w:tcPr>
            <w:tcW w:w="1284" w:type="dxa"/>
            <w:tcBorders>
              <w:top w:val="single" w:sz="4" w:space="0" w:color="auto"/>
              <w:left w:val="single" w:sz="4" w:space="0" w:color="auto"/>
              <w:bottom w:val="nil"/>
              <w:right w:val="single" w:sz="4" w:space="0" w:color="auto"/>
            </w:tcBorders>
            <w:shd w:val="clear" w:color="auto" w:fill="FFFFFF"/>
            <w:vAlign w:val="center"/>
            <w:hideMark/>
          </w:tcPr>
          <w:p w:rsidR="001459A6" w:rsidRDefault="001459A6" w:rsidP="00292F9F">
            <w:pPr>
              <w:pStyle w:val="2"/>
              <w:framePr w:w="11050" w:h="15166" w:hRule="exact" w:wrap="notBeside" w:vAnchor="text" w:hAnchor="text" w:xAlign="center" w:y="7"/>
              <w:shd w:val="clear" w:color="auto" w:fill="auto"/>
              <w:spacing w:before="0" w:line="240" w:lineRule="auto"/>
              <w:ind w:firstLine="0"/>
              <w:jc w:val="center"/>
              <w:rPr>
                <w:b/>
                <w:sz w:val="24"/>
                <w:szCs w:val="24"/>
              </w:rPr>
            </w:pPr>
            <w:r>
              <w:rPr>
                <w:rStyle w:val="5pt"/>
                <w:rFonts w:eastAsia="Microsoft Sans Serif"/>
                <w:b/>
                <w:sz w:val="24"/>
                <w:szCs w:val="24"/>
              </w:rPr>
              <w:t>-</w:t>
            </w:r>
          </w:p>
        </w:tc>
      </w:tr>
      <w:tr w:rsidR="001459A6" w:rsidTr="00292F9F">
        <w:trPr>
          <w:trHeight w:val="307"/>
          <w:jc w:val="center"/>
        </w:trPr>
        <w:tc>
          <w:tcPr>
            <w:tcW w:w="10360" w:type="dxa"/>
            <w:gridSpan w:val="8"/>
            <w:tcBorders>
              <w:top w:val="single" w:sz="4" w:space="0" w:color="auto"/>
              <w:left w:val="single" w:sz="4" w:space="0" w:color="auto"/>
              <w:bottom w:val="nil"/>
              <w:right w:val="single" w:sz="4" w:space="0" w:color="auto"/>
            </w:tcBorders>
            <w:shd w:val="clear" w:color="auto" w:fill="FFFFFF"/>
            <w:vAlign w:val="center"/>
            <w:hideMark/>
          </w:tcPr>
          <w:p w:rsidR="001459A6" w:rsidRDefault="001459A6" w:rsidP="00292F9F">
            <w:pPr>
              <w:pStyle w:val="2"/>
              <w:framePr w:w="11050" w:h="15166" w:hRule="exact" w:wrap="notBeside" w:vAnchor="text" w:hAnchor="text" w:xAlign="center" w:y="7"/>
              <w:shd w:val="clear" w:color="auto" w:fill="auto"/>
              <w:spacing w:before="0" w:line="240" w:lineRule="auto"/>
              <w:ind w:firstLine="0"/>
              <w:jc w:val="center"/>
              <w:rPr>
                <w:sz w:val="24"/>
                <w:szCs w:val="24"/>
              </w:rPr>
            </w:pPr>
            <w:r>
              <w:rPr>
                <w:rStyle w:val="13pt"/>
                <w:sz w:val="24"/>
                <w:szCs w:val="24"/>
              </w:rPr>
              <w:t>Основная школа</w:t>
            </w:r>
          </w:p>
        </w:tc>
      </w:tr>
      <w:tr w:rsidR="001459A6" w:rsidTr="00292F9F">
        <w:trPr>
          <w:trHeight w:hRule="exact" w:val="1442"/>
          <w:jc w:val="center"/>
        </w:trPr>
        <w:tc>
          <w:tcPr>
            <w:tcW w:w="771" w:type="dxa"/>
            <w:tcBorders>
              <w:top w:val="single" w:sz="4" w:space="0" w:color="auto"/>
              <w:left w:val="single" w:sz="4" w:space="0" w:color="auto"/>
              <w:bottom w:val="nil"/>
              <w:right w:val="nil"/>
            </w:tcBorders>
            <w:shd w:val="clear" w:color="auto" w:fill="FFFFFF"/>
            <w:vAlign w:val="center"/>
            <w:hideMark/>
          </w:tcPr>
          <w:p w:rsidR="001459A6" w:rsidRDefault="001459A6" w:rsidP="00292F9F">
            <w:pPr>
              <w:pStyle w:val="2"/>
              <w:framePr w:w="11050" w:h="15166" w:hRule="exact" w:wrap="notBeside" w:vAnchor="text" w:hAnchor="text" w:xAlign="center" w:y="7"/>
              <w:shd w:val="clear" w:color="auto" w:fill="auto"/>
              <w:spacing w:before="0" w:line="240" w:lineRule="auto"/>
              <w:ind w:firstLine="0"/>
              <w:jc w:val="center"/>
              <w:rPr>
                <w:sz w:val="24"/>
                <w:szCs w:val="24"/>
              </w:rPr>
            </w:pPr>
            <w:r>
              <w:rPr>
                <w:rStyle w:val="14"/>
                <w:sz w:val="24"/>
                <w:szCs w:val="24"/>
              </w:rPr>
              <w:t>5</w:t>
            </w:r>
          </w:p>
        </w:tc>
        <w:tc>
          <w:tcPr>
            <w:tcW w:w="1047" w:type="dxa"/>
            <w:tcBorders>
              <w:top w:val="single" w:sz="4" w:space="0" w:color="auto"/>
              <w:left w:val="single" w:sz="4" w:space="0" w:color="auto"/>
              <w:bottom w:val="nil"/>
              <w:right w:val="nil"/>
            </w:tcBorders>
            <w:shd w:val="clear" w:color="auto" w:fill="FFFFFF"/>
            <w:vAlign w:val="center"/>
          </w:tcPr>
          <w:p w:rsidR="001459A6" w:rsidRDefault="001459A6" w:rsidP="00292F9F">
            <w:pPr>
              <w:pStyle w:val="2"/>
              <w:framePr w:w="11050" w:h="15166" w:hRule="exact" w:wrap="notBeside" w:vAnchor="text" w:hAnchor="text" w:xAlign="center" w:y="7"/>
              <w:shd w:val="clear" w:color="auto" w:fill="auto"/>
              <w:spacing w:before="0" w:line="240" w:lineRule="auto"/>
              <w:ind w:firstLine="0"/>
              <w:jc w:val="center"/>
              <w:rPr>
                <w:sz w:val="24"/>
                <w:szCs w:val="24"/>
              </w:rPr>
            </w:pPr>
            <w:r>
              <w:rPr>
                <w:sz w:val="24"/>
                <w:szCs w:val="24"/>
              </w:rPr>
              <w:t>16</w:t>
            </w:r>
          </w:p>
        </w:tc>
        <w:tc>
          <w:tcPr>
            <w:tcW w:w="1037" w:type="dxa"/>
            <w:tcBorders>
              <w:top w:val="single" w:sz="4" w:space="0" w:color="auto"/>
              <w:left w:val="single" w:sz="4" w:space="0" w:color="auto"/>
              <w:bottom w:val="nil"/>
              <w:right w:val="nil"/>
            </w:tcBorders>
            <w:shd w:val="clear" w:color="auto" w:fill="FFFFFF"/>
            <w:vAlign w:val="center"/>
            <w:hideMark/>
          </w:tcPr>
          <w:p w:rsidR="001459A6" w:rsidRDefault="001459A6" w:rsidP="00292F9F">
            <w:pPr>
              <w:pStyle w:val="2"/>
              <w:framePr w:w="11050" w:h="15166" w:hRule="exact" w:wrap="notBeside" w:vAnchor="text" w:hAnchor="text" w:xAlign="center" w:y="7"/>
              <w:shd w:val="clear" w:color="auto" w:fill="auto"/>
              <w:spacing w:before="0" w:line="240" w:lineRule="auto"/>
              <w:ind w:firstLine="0"/>
              <w:jc w:val="center"/>
              <w:rPr>
                <w:sz w:val="24"/>
                <w:szCs w:val="24"/>
              </w:rPr>
            </w:pPr>
            <w:r>
              <w:rPr>
                <w:rStyle w:val="14"/>
                <w:sz w:val="24"/>
                <w:szCs w:val="24"/>
              </w:rPr>
              <w:t>100</w:t>
            </w:r>
          </w:p>
        </w:tc>
        <w:tc>
          <w:tcPr>
            <w:tcW w:w="769" w:type="dxa"/>
            <w:tcBorders>
              <w:top w:val="single" w:sz="4" w:space="0" w:color="auto"/>
              <w:left w:val="single" w:sz="4" w:space="0" w:color="auto"/>
              <w:bottom w:val="nil"/>
              <w:right w:val="nil"/>
            </w:tcBorders>
            <w:shd w:val="clear" w:color="auto" w:fill="FFFFFF"/>
            <w:vAlign w:val="center"/>
          </w:tcPr>
          <w:p w:rsidR="001459A6" w:rsidRDefault="001459A6" w:rsidP="00292F9F">
            <w:pPr>
              <w:pStyle w:val="2"/>
              <w:framePr w:w="11050" w:h="15166" w:hRule="exact" w:wrap="notBeside" w:vAnchor="text" w:hAnchor="text" w:xAlign="center" w:y="7"/>
              <w:shd w:val="clear" w:color="auto" w:fill="auto"/>
              <w:spacing w:before="0" w:line="240" w:lineRule="auto"/>
              <w:ind w:firstLine="0"/>
              <w:jc w:val="center"/>
              <w:rPr>
                <w:sz w:val="24"/>
                <w:szCs w:val="24"/>
              </w:rPr>
            </w:pPr>
            <w:r>
              <w:rPr>
                <w:sz w:val="24"/>
                <w:szCs w:val="24"/>
              </w:rPr>
              <w:t>66</w:t>
            </w:r>
          </w:p>
        </w:tc>
        <w:tc>
          <w:tcPr>
            <w:tcW w:w="2097" w:type="dxa"/>
            <w:tcBorders>
              <w:top w:val="single" w:sz="4" w:space="0" w:color="auto"/>
              <w:left w:val="single" w:sz="4" w:space="0" w:color="auto"/>
              <w:bottom w:val="nil"/>
              <w:right w:val="nil"/>
            </w:tcBorders>
            <w:shd w:val="clear" w:color="auto" w:fill="FFFFFF"/>
            <w:vAlign w:val="center"/>
          </w:tcPr>
          <w:p w:rsidR="001459A6" w:rsidRDefault="001459A6" w:rsidP="00292F9F">
            <w:pPr>
              <w:pStyle w:val="2"/>
              <w:framePr w:w="11050" w:h="15166" w:hRule="exact" w:wrap="notBeside" w:vAnchor="text" w:hAnchor="text" w:xAlign="center" w:y="7"/>
              <w:shd w:val="clear" w:color="auto" w:fill="auto"/>
              <w:spacing w:before="0" w:line="240" w:lineRule="auto"/>
              <w:ind w:left="-5" w:firstLine="0"/>
              <w:jc w:val="center"/>
              <w:rPr>
                <w:rStyle w:val="14"/>
                <w:sz w:val="24"/>
                <w:szCs w:val="24"/>
              </w:rPr>
            </w:pPr>
            <w:r>
              <w:rPr>
                <w:rStyle w:val="14"/>
                <w:sz w:val="24"/>
                <w:szCs w:val="24"/>
              </w:rPr>
              <w:t>2 чел/13</w:t>
            </w:r>
            <w:proofErr w:type="gramStart"/>
            <w:r>
              <w:rPr>
                <w:rStyle w:val="14"/>
                <w:sz w:val="24"/>
                <w:szCs w:val="24"/>
              </w:rPr>
              <w:t xml:space="preserve">%  </w:t>
            </w:r>
            <w:proofErr w:type="spellStart"/>
            <w:r>
              <w:rPr>
                <w:rStyle w:val="14"/>
                <w:sz w:val="24"/>
                <w:szCs w:val="24"/>
              </w:rPr>
              <w:t>Мухутдинова</w:t>
            </w:r>
            <w:proofErr w:type="spellEnd"/>
            <w:proofErr w:type="gramEnd"/>
            <w:r>
              <w:rPr>
                <w:rStyle w:val="14"/>
                <w:sz w:val="24"/>
                <w:szCs w:val="24"/>
              </w:rPr>
              <w:t xml:space="preserve"> А</w:t>
            </w:r>
          </w:p>
          <w:p w:rsidR="001459A6" w:rsidRDefault="001459A6" w:rsidP="00292F9F">
            <w:pPr>
              <w:pStyle w:val="2"/>
              <w:framePr w:w="11050" w:h="15166" w:hRule="exact" w:wrap="notBeside" w:vAnchor="text" w:hAnchor="text" w:xAlign="center" w:y="7"/>
              <w:shd w:val="clear" w:color="auto" w:fill="auto"/>
              <w:spacing w:before="0" w:line="240" w:lineRule="auto"/>
              <w:ind w:left="-5" w:firstLine="0"/>
              <w:jc w:val="center"/>
              <w:rPr>
                <w:rStyle w:val="14"/>
                <w:sz w:val="24"/>
                <w:szCs w:val="24"/>
              </w:rPr>
            </w:pPr>
            <w:r>
              <w:rPr>
                <w:rStyle w:val="14"/>
                <w:sz w:val="24"/>
                <w:szCs w:val="24"/>
              </w:rPr>
              <w:t>Рыбакова С.</w:t>
            </w:r>
          </w:p>
          <w:p w:rsidR="001459A6" w:rsidRDefault="001459A6" w:rsidP="00292F9F">
            <w:pPr>
              <w:pStyle w:val="2"/>
              <w:framePr w:w="11050" w:h="15166" w:hRule="exact" w:wrap="notBeside" w:vAnchor="text" w:hAnchor="text" w:xAlign="center" w:y="7"/>
              <w:shd w:val="clear" w:color="auto" w:fill="auto"/>
              <w:spacing w:before="0" w:line="240" w:lineRule="auto"/>
              <w:ind w:left="-5" w:firstLine="0"/>
              <w:jc w:val="center"/>
            </w:pPr>
          </w:p>
        </w:tc>
        <w:tc>
          <w:tcPr>
            <w:tcW w:w="1542" w:type="dxa"/>
            <w:tcBorders>
              <w:top w:val="single" w:sz="4" w:space="0" w:color="auto"/>
              <w:left w:val="single" w:sz="4" w:space="0" w:color="auto"/>
              <w:bottom w:val="nil"/>
              <w:right w:val="nil"/>
            </w:tcBorders>
            <w:shd w:val="clear" w:color="auto" w:fill="FFFFFF"/>
            <w:vAlign w:val="center"/>
            <w:hideMark/>
          </w:tcPr>
          <w:p w:rsidR="001459A6" w:rsidRDefault="001459A6" w:rsidP="00292F9F">
            <w:pPr>
              <w:pStyle w:val="2"/>
              <w:framePr w:w="11050" w:h="15166" w:hRule="exact" w:wrap="notBeside" w:vAnchor="text" w:hAnchor="text" w:xAlign="center" w:y="7"/>
              <w:shd w:val="clear" w:color="auto" w:fill="auto"/>
              <w:spacing w:before="0" w:line="240" w:lineRule="auto"/>
              <w:ind w:left="114" w:right="38" w:firstLine="0"/>
              <w:jc w:val="center"/>
              <w:rPr>
                <w:sz w:val="24"/>
                <w:szCs w:val="24"/>
              </w:rPr>
            </w:pPr>
            <w:r>
              <w:rPr>
                <w:rStyle w:val="14"/>
                <w:sz w:val="24"/>
                <w:szCs w:val="24"/>
              </w:rPr>
              <w:t>8 ч/53%</w:t>
            </w:r>
          </w:p>
        </w:tc>
        <w:tc>
          <w:tcPr>
            <w:tcW w:w="1813" w:type="dxa"/>
            <w:tcBorders>
              <w:top w:val="single" w:sz="4" w:space="0" w:color="auto"/>
              <w:left w:val="single" w:sz="4" w:space="0" w:color="auto"/>
              <w:bottom w:val="nil"/>
              <w:right w:val="nil"/>
            </w:tcBorders>
            <w:shd w:val="clear" w:color="auto" w:fill="FFFFFF"/>
            <w:vAlign w:val="center"/>
            <w:hideMark/>
          </w:tcPr>
          <w:p w:rsidR="001459A6" w:rsidRDefault="001459A6" w:rsidP="00292F9F">
            <w:pPr>
              <w:pStyle w:val="2"/>
              <w:framePr w:w="11050" w:h="15166" w:hRule="exact" w:wrap="notBeside" w:vAnchor="text" w:hAnchor="text" w:xAlign="center" w:y="7"/>
              <w:shd w:val="clear" w:color="auto" w:fill="auto"/>
              <w:spacing w:before="0" w:line="240" w:lineRule="auto"/>
              <w:ind w:firstLine="0"/>
              <w:jc w:val="center"/>
              <w:rPr>
                <w:sz w:val="24"/>
                <w:szCs w:val="24"/>
              </w:rPr>
            </w:pPr>
            <w:r>
              <w:rPr>
                <w:rStyle w:val="5pt"/>
                <w:rFonts w:eastAsia="Microsoft Sans Serif"/>
                <w:sz w:val="24"/>
                <w:szCs w:val="24"/>
              </w:rPr>
              <w:t>-</w:t>
            </w:r>
          </w:p>
        </w:tc>
        <w:tc>
          <w:tcPr>
            <w:tcW w:w="1284" w:type="dxa"/>
            <w:tcBorders>
              <w:top w:val="single" w:sz="4" w:space="0" w:color="auto"/>
              <w:left w:val="single" w:sz="4" w:space="0" w:color="auto"/>
              <w:bottom w:val="nil"/>
              <w:right w:val="single" w:sz="4" w:space="0" w:color="auto"/>
            </w:tcBorders>
            <w:shd w:val="clear" w:color="auto" w:fill="FFFFFF"/>
            <w:vAlign w:val="center"/>
            <w:hideMark/>
          </w:tcPr>
          <w:p w:rsidR="001459A6" w:rsidRDefault="001459A6" w:rsidP="00292F9F">
            <w:pPr>
              <w:pStyle w:val="2"/>
              <w:framePr w:w="11050" w:h="15166" w:hRule="exact" w:wrap="notBeside" w:vAnchor="text" w:hAnchor="text" w:xAlign="center" w:y="7"/>
              <w:shd w:val="clear" w:color="auto" w:fill="auto"/>
              <w:spacing w:before="0" w:line="240" w:lineRule="auto"/>
              <w:ind w:firstLine="0"/>
              <w:jc w:val="center"/>
              <w:rPr>
                <w:sz w:val="24"/>
                <w:szCs w:val="24"/>
              </w:rPr>
            </w:pPr>
            <w:r>
              <w:rPr>
                <w:rStyle w:val="5pt"/>
                <w:rFonts w:eastAsia="Microsoft Sans Serif"/>
                <w:sz w:val="24"/>
                <w:szCs w:val="24"/>
              </w:rPr>
              <w:t>-</w:t>
            </w:r>
          </w:p>
        </w:tc>
      </w:tr>
      <w:tr w:rsidR="001459A6" w:rsidTr="00292F9F">
        <w:trPr>
          <w:trHeight w:hRule="exact" w:val="1454"/>
          <w:jc w:val="center"/>
        </w:trPr>
        <w:tc>
          <w:tcPr>
            <w:tcW w:w="771" w:type="dxa"/>
            <w:tcBorders>
              <w:top w:val="single" w:sz="4" w:space="0" w:color="auto"/>
              <w:left w:val="single" w:sz="4" w:space="0" w:color="auto"/>
              <w:bottom w:val="nil"/>
              <w:right w:val="nil"/>
            </w:tcBorders>
            <w:shd w:val="clear" w:color="auto" w:fill="FFFFFF"/>
            <w:vAlign w:val="center"/>
            <w:hideMark/>
          </w:tcPr>
          <w:p w:rsidR="001459A6" w:rsidRDefault="001459A6" w:rsidP="00292F9F">
            <w:pPr>
              <w:pStyle w:val="2"/>
              <w:framePr w:w="11050" w:h="15166" w:hRule="exact" w:wrap="notBeside" w:vAnchor="text" w:hAnchor="text" w:xAlign="center" w:y="7"/>
              <w:shd w:val="clear" w:color="auto" w:fill="auto"/>
              <w:spacing w:before="0" w:line="240" w:lineRule="auto"/>
              <w:ind w:firstLine="0"/>
              <w:jc w:val="center"/>
              <w:rPr>
                <w:sz w:val="24"/>
                <w:szCs w:val="24"/>
              </w:rPr>
            </w:pPr>
            <w:r>
              <w:rPr>
                <w:rStyle w:val="14"/>
                <w:sz w:val="24"/>
                <w:szCs w:val="24"/>
              </w:rPr>
              <w:t>6</w:t>
            </w:r>
          </w:p>
        </w:tc>
        <w:tc>
          <w:tcPr>
            <w:tcW w:w="1047" w:type="dxa"/>
            <w:tcBorders>
              <w:top w:val="single" w:sz="4" w:space="0" w:color="auto"/>
              <w:left w:val="single" w:sz="4" w:space="0" w:color="auto"/>
              <w:bottom w:val="nil"/>
              <w:right w:val="nil"/>
            </w:tcBorders>
            <w:shd w:val="clear" w:color="auto" w:fill="FFFFFF"/>
            <w:vAlign w:val="center"/>
          </w:tcPr>
          <w:p w:rsidR="001459A6" w:rsidRDefault="001459A6" w:rsidP="00292F9F">
            <w:pPr>
              <w:pStyle w:val="2"/>
              <w:framePr w:w="11050" w:h="15166" w:hRule="exact" w:wrap="notBeside" w:vAnchor="text" w:hAnchor="text" w:xAlign="center" w:y="7"/>
              <w:shd w:val="clear" w:color="auto" w:fill="auto"/>
              <w:spacing w:before="0" w:line="240" w:lineRule="auto"/>
              <w:ind w:firstLine="0"/>
              <w:jc w:val="center"/>
              <w:rPr>
                <w:sz w:val="24"/>
                <w:szCs w:val="24"/>
              </w:rPr>
            </w:pPr>
            <w:r>
              <w:rPr>
                <w:sz w:val="24"/>
                <w:szCs w:val="24"/>
              </w:rPr>
              <w:t>19</w:t>
            </w:r>
          </w:p>
        </w:tc>
        <w:tc>
          <w:tcPr>
            <w:tcW w:w="1037" w:type="dxa"/>
            <w:tcBorders>
              <w:top w:val="single" w:sz="4" w:space="0" w:color="auto"/>
              <w:left w:val="single" w:sz="4" w:space="0" w:color="auto"/>
              <w:bottom w:val="nil"/>
              <w:right w:val="nil"/>
            </w:tcBorders>
            <w:shd w:val="clear" w:color="auto" w:fill="FFFFFF"/>
            <w:vAlign w:val="center"/>
            <w:hideMark/>
          </w:tcPr>
          <w:p w:rsidR="001459A6" w:rsidRDefault="001459A6" w:rsidP="00292F9F">
            <w:pPr>
              <w:pStyle w:val="2"/>
              <w:framePr w:w="11050" w:h="15166" w:hRule="exact" w:wrap="notBeside" w:vAnchor="text" w:hAnchor="text" w:xAlign="center" w:y="7"/>
              <w:shd w:val="clear" w:color="auto" w:fill="auto"/>
              <w:spacing w:before="0" w:line="240" w:lineRule="auto"/>
              <w:ind w:firstLine="0"/>
              <w:jc w:val="center"/>
              <w:rPr>
                <w:sz w:val="24"/>
                <w:szCs w:val="24"/>
              </w:rPr>
            </w:pPr>
            <w:r>
              <w:rPr>
                <w:rStyle w:val="14"/>
                <w:sz w:val="24"/>
                <w:szCs w:val="24"/>
              </w:rPr>
              <w:t>100</w:t>
            </w:r>
          </w:p>
        </w:tc>
        <w:tc>
          <w:tcPr>
            <w:tcW w:w="769" w:type="dxa"/>
            <w:tcBorders>
              <w:top w:val="single" w:sz="4" w:space="0" w:color="auto"/>
              <w:left w:val="single" w:sz="4" w:space="0" w:color="auto"/>
              <w:bottom w:val="nil"/>
              <w:right w:val="nil"/>
            </w:tcBorders>
            <w:shd w:val="clear" w:color="auto" w:fill="FFFFFF"/>
            <w:vAlign w:val="center"/>
          </w:tcPr>
          <w:p w:rsidR="001459A6" w:rsidRDefault="001459A6" w:rsidP="00292F9F">
            <w:pPr>
              <w:pStyle w:val="2"/>
              <w:framePr w:w="11050" w:h="15166" w:hRule="exact" w:wrap="notBeside" w:vAnchor="text" w:hAnchor="text" w:xAlign="center" w:y="7"/>
              <w:shd w:val="clear" w:color="auto" w:fill="auto"/>
              <w:spacing w:before="0" w:line="240" w:lineRule="auto"/>
              <w:ind w:firstLine="0"/>
              <w:jc w:val="center"/>
              <w:rPr>
                <w:sz w:val="24"/>
                <w:szCs w:val="24"/>
              </w:rPr>
            </w:pPr>
            <w:r>
              <w:rPr>
                <w:sz w:val="24"/>
                <w:szCs w:val="24"/>
              </w:rPr>
              <w:t>47</w:t>
            </w:r>
          </w:p>
        </w:tc>
        <w:tc>
          <w:tcPr>
            <w:tcW w:w="2097" w:type="dxa"/>
            <w:tcBorders>
              <w:top w:val="single" w:sz="4" w:space="0" w:color="auto"/>
              <w:left w:val="single" w:sz="4" w:space="0" w:color="auto"/>
              <w:bottom w:val="nil"/>
              <w:right w:val="nil"/>
            </w:tcBorders>
            <w:shd w:val="clear" w:color="auto" w:fill="FFFFFF"/>
            <w:vAlign w:val="center"/>
          </w:tcPr>
          <w:p w:rsidR="001459A6" w:rsidRDefault="001459A6" w:rsidP="00292F9F">
            <w:pPr>
              <w:pStyle w:val="2"/>
              <w:framePr w:w="11050" w:h="15166" w:hRule="exact" w:wrap="notBeside" w:vAnchor="text" w:hAnchor="text" w:xAlign="center" w:y="7"/>
              <w:shd w:val="clear" w:color="auto" w:fill="auto"/>
              <w:spacing w:before="0" w:line="240" w:lineRule="auto"/>
              <w:ind w:firstLine="0"/>
              <w:jc w:val="center"/>
              <w:rPr>
                <w:rStyle w:val="14"/>
                <w:sz w:val="24"/>
                <w:szCs w:val="24"/>
              </w:rPr>
            </w:pPr>
            <w:r>
              <w:rPr>
                <w:rStyle w:val="14"/>
                <w:sz w:val="24"/>
                <w:szCs w:val="24"/>
              </w:rPr>
              <w:t xml:space="preserve">4 </w:t>
            </w:r>
            <w:proofErr w:type="gramStart"/>
            <w:r>
              <w:rPr>
                <w:rStyle w:val="14"/>
                <w:sz w:val="24"/>
                <w:szCs w:val="24"/>
              </w:rPr>
              <w:t>чел</w:t>
            </w:r>
            <w:proofErr w:type="gramEnd"/>
            <w:r>
              <w:rPr>
                <w:rStyle w:val="14"/>
                <w:sz w:val="24"/>
                <w:szCs w:val="24"/>
              </w:rPr>
              <w:t xml:space="preserve">/24% </w:t>
            </w:r>
          </w:p>
          <w:p w:rsidR="001459A6" w:rsidRDefault="001459A6" w:rsidP="00292F9F">
            <w:pPr>
              <w:pStyle w:val="2"/>
              <w:framePr w:w="11050" w:h="15166" w:hRule="exact" w:wrap="notBeside" w:vAnchor="text" w:hAnchor="text" w:xAlign="center" w:y="7"/>
              <w:shd w:val="clear" w:color="auto" w:fill="auto"/>
              <w:spacing w:before="0" w:line="240" w:lineRule="auto"/>
              <w:ind w:left="-5" w:firstLine="0"/>
              <w:jc w:val="center"/>
              <w:rPr>
                <w:rStyle w:val="14"/>
                <w:rFonts w:eastAsiaTheme="minorHAnsi"/>
                <w:sz w:val="24"/>
                <w:szCs w:val="24"/>
              </w:rPr>
            </w:pPr>
            <w:proofErr w:type="spellStart"/>
            <w:r>
              <w:rPr>
                <w:rStyle w:val="14"/>
                <w:sz w:val="24"/>
                <w:szCs w:val="24"/>
              </w:rPr>
              <w:t>Шешегова</w:t>
            </w:r>
            <w:proofErr w:type="spellEnd"/>
            <w:r>
              <w:rPr>
                <w:rStyle w:val="14"/>
                <w:sz w:val="24"/>
                <w:szCs w:val="24"/>
              </w:rPr>
              <w:t xml:space="preserve"> </w:t>
            </w:r>
            <w:proofErr w:type="gramStart"/>
            <w:r>
              <w:rPr>
                <w:rStyle w:val="14"/>
                <w:sz w:val="24"/>
                <w:szCs w:val="24"/>
              </w:rPr>
              <w:t>Ан</w:t>
            </w:r>
            <w:proofErr w:type="gramEnd"/>
            <w:r>
              <w:rPr>
                <w:rStyle w:val="14"/>
                <w:sz w:val="24"/>
                <w:szCs w:val="24"/>
              </w:rPr>
              <w:t>, Ширяева Я,</w:t>
            </w:r>
          </w:p>
          <w:p w:rsidR="001459A6" w:rsidRDefault="001459A6" w:rsidP="00292F9F">
            <w:pPr>
              <w:pStyle w:val="2"/>
              <w:framePr w:w="11050" w:h="15166" w:hRule="exact" w:wrap="notBeside" w:vAnchor="text" w:hAnchor="text" w:xAlign="center" w:y="7"/>
              <w:shd w:val="clear" w:color="auto" w:fill="auto"/>
              <w:spacing w:before="0" w:line="240" w:lineRule="auto"/>
              <w:ind w:firstLine="0"/>
              <w:jc w:val="center"/>
              <w:rPr>
                <w:rStyle w:val="14"/>
                <w:sz w:val="24"/>
                <w:szCs w:val="24"/>
              </w:rPr>
            </w:pPr>
            <w:r>
              <w:rPr>
                <w:rStyle w:val="14"/>
                <w:sz w:val="24"/>
                <w:szCs w:val="24"/>
              </w:rPr>
              <w:t xml:space="preserve">Широков З., </w:t>
            </w:r>
          </w:p>
          <w:p w:rsidR="001459A6" w:rsidRDefault="001459A6" w:rsidP="00292F9F">
            <w:pPr>
              <w:pStyle w:val="2"/>
              <w:framePr w:w="11050" w:h="15166" w:hRule="exact" w:wrap="notBeside" w:vAnchor="text" w:hAnchor="text" w:xAlign="center" w:y="7"/>
              <w:shd w:val="clear" w:color="auto" w:fill="auto"/>
              <w:spacing w:before="0" w:line="240" w:lineRule="auto"/>
              <w:ind w:firstLine="0"/>
              <w:jc w:val="center"/>
              <w:rPr>
                <w:rStyle w:val="14"/>
                <w:sz w:val="24"/>
                <w:szCs w:val="24"/>
              </w:rPr>
            </w:pPr>
            <w:r>
              <w:rPr>
                <w:rStyle w:val="14"/>
                <w:sz w:val="24"/>
                <w:szCs w:val="24"/>
              </w:rPr>
              <w:t>Зотова А</w:t>
            </w:r>
          </w:p>
        </w:tc>
        <w:tc>
          <w:tcPr>
            <w:tcW w:w="1542" w:type="dxa"/>
            <w:tcBorders>
              <w:top w:val="single" w:sz="4" w:space="0" w:color="auto"/>
              <w:left w:val="single" w:sz="4" w:space="0" w:color="auto"/>
              <w:bottom w:val="nil"/>
              <w:right w:val="nil"/>
            </w:tcBorders>
            <w:shd w:val="clear" w:color="auto" w:fill="FFFFFF"/>
            <w:vAlign w:val="center"/>
            <w:hideMark/>
          </w:tcPr>
          <w:p w:rsidR="001459A6" w:rsidRDefault="001459A6" w:rsidP="00292F9F">
            <w:pPr>
              <w:pStyle w:val="2"/>
              <w:framePr w:w="11050" w:h="15166" w:hRule="exact" w:wrap="notBeside" w:vAnchor="text" w:hAnchor="text" w:xAlign="center" w:y="7"/>
              <w:shd w:val="clear" w:color="auto" w:fill="auto"/>
              <w:spacing w:before="0" w:line="240" w:lineRule="auto"/>
              <w:ind w:left="114" w:right="38" w:firstLine="0"/>
              <w:jc w:val="center"/>
              <w:rPr>
                <w:sz w:val="24"/>
                <w:szCs w:val="24"/>
              </w:rPr>
            </w:pPr>
            <w:r>
              <w:rPr>
                <w:rStyle w:val="14"/>
                <w:sz w:val="24"/>
                <w:szCs w:val="24"/>
              </w:rPr>
              <w:t>5 ч/26%</w:t>
            </w:r>
          </w:p>
        </w:tc>
        <w:tc>
          <w:tcPr>
            <w:tcW w:w="1813" w:type="dxa"/>
            <w:tcBorders>
              <w:top w:val="single" w:sz="4" w:space="0" w:color="auto"/>
              <w:left w:val="single" w:sz="4" w:space="0" w:color="auto"/>
              <w:bottom w:val="nil"/>
              <w:right w:val="nil"/>
            </w:tcBorders>
            <w:shd w:val="clear" w:color="auto" w:fill="FFFFFF"/>
            <w:vAlign w:val="center"/>
            <w:hideMark/>
          </w:tcPr>
          <w:p w:rsidR="001459A6" w:rsidRDefault="001459A6" w:rsidP="00292F9F">
            <w:pPr>
              <w:pStyle w:val="2"/>
              <w:framePr w:w="11050" w:h="15166" w:hRule="exact" w:wrap="notBeside" w:vAnchor="text" w:hAnchor="text" w:xAlign="center" w:y="7"/>
              <w:shd w:val="clear" w:color="auto" w:fill="auto"/>
              <w:spacing w:before="0" w:line="240" w:lineRule="auto"/>
              <w:ind w:firstLine="0"/>
              <w:jc w:val="center"/>
              <w:rPr>
                <w:sz w:val="24"/>
                <w:szCs w:val="24"/>
              </w:rPr>
            </w:pPr>
            <w:r>
              <w:rPr>
                <w:rStyle w:val="5pt"/>
                <w:rFonts w:eastAsia="Microsoft Sans Serif"/>
                <w:sz w:val="24"/>
                <w:szCs w:val="24"/>
              </w:rPr>
              <w:t>-</w:t>
            </w:r>
          </w:p>
        </w:tc>
        <w:tc>
          <w:tcPr>
            <w:tcW w:w="1284" w:type="dxa"/>
            <w:tcBorders>
              <w:top w:val="single" w:sz="4" w:space="0" w:color="auto"/>
              <w:left w:val="single" w:sz="4" w:space="0" w:color="auto"/>
              <w:bottom w:val="nil"/>
              <w:right w:val="single" w:sz="4" w:space="0" w:color="auto"/>
            </w:tcBorders>
            <w:shd w:val="clear" w:color="auto" w:fill="FFFFFF"/>
            <w:vAlign w:val="center"/>
            <w:hideMark/>
          </w:tcPr>
          <w:p w:rsidR="001459A6" w:rsidRDefault="001459A6" w:rsidP="00292F9F">
            <w:pPr>
              <w:pStyle w:val="2"/>
              <w:framePr w:w="11050" w:h="15166" w:hRule="exact" w:wrap="notBeside" w:vAnchor="text" w:hAnchor="text" w:xAlign="center" w:y="7"/>
              <w:shd w:val="clear" w:color="auto" w:fill="auto"/>
              <w:spacing w:before="0" w:line="240" w:lineRule="auto"/>
              <w:ind w:firstLine="0"/>
              <w:jc w:val="center"/>
              <w:rPr>
                <w:sz w:val="24"/>
                <w:szCs w:val="24"/>
              </w:rPr>
            </w:pPr>
            <w:r>
              <w:rPr>
                <w:rStyle w:val="5pt"/>
                <w:rFonts w:eastAsia="Microsoft Sans Serif"/>
                <w:sz w:val="24"/>
                <w:szCs w:val="24"/>
              </w:rPr>
              <w:t>-</w:t>
            </w:r>
          </w:p>
        </w:tc>
      </w:tr>
      <w:tr w:rsidR="001459A6" w:rsidTr="00292F9F">
        <w:trPr>
          <w:trHeight w:hRule="exact" w:val="993"/>
          <w:jc w:val="center"/>
        </w:trPr>
        <w:tc>
          <w:tcPr>
            <w:tcW w:w="771" w:type="dxa"/>
            <w:tcBorders>
              <w:top w:val="single" w:sz="4" w:space="0" w:color="auto"/>
              <w:left w:val="single" w:sz="4" w:space="0" w:color="auto"/>
              <w:bottom w:val="nil"/>
              <w:right w:val="nil"/>
            </w:tcBorders>
            <w:shd w:val="clear" w:color="auto" w:fill="FFFFFF"/>
            <w:vAlign w:val="center"/>
            <w:hideMark/>
          </w:tcPr>
          <w:p w:rsidR="001459A6" w:rsidRDefault="001459A6" w:rsidP="00292F9F">
            <w:pPr>
              <w:pStyle w:val="2"/>
              <w:framePr w:w="11050" w:h="15166" w:hRule="exact" w:wrap="notBeside" w:vAnchor="text" w:hAnchor="text" w:xAlign="center" w:y="7"/>
              <w:shd w:val="clear" w:color="auto" w:fill="auto"/>
              <w:spacing w:before="0" w:line="240" w:lineRule="auto"/>
              <w:ind w:firstLine="0"/>
              <w:jc w:val="center"/>
              <w:rPr>
                <w:sz w:val="24"/>
                <w:szCs w:val="24"/>
              </w:rPr>
            </w:pPr>
            <w:r>
              <w:rPr>
                <w:rStyle w:val="14"/>
                <w:sz w:val="24"/>
                <w:szCs w:val="24"/>
              </w:rPr>
              <w:t>7</w:t>
            </w:r>
          </w:p>
        </w:tc>
        <w:tc>
          <w:tcPr>
            <w:tcW w:w="1047" w:type="dxa"/>
            <w:tcBorders>
              <w:top w:val="single" w:sz="4" w:space="0" w:color="auto"/>
              <w:left w:val="single" w:sz="4" w:space="0" w:color="auto"/>
              <w:bottom w:val="nil"/>
              <w:right w:val="nil"/>
            </w:tcBorders>
            <w:shd w:val="clear" w:color="auto" w:fill="FFFFFF"/>
            <w:vAlign w:val="center"/>
          </w:tcPr>
          <w:p w:rsidR="001459A6" w:rsidRDefault="001459A6" w:rsidP="00292F9F">
            <w:pPr>
              <w:pStyle w:val="2"/>
              <w:framePr w:w="11050" w:h="15166" w:hRule="exact" w:wrap="notBeside" w:vAnchor="text" w:hAnchor="text" w:xAlign="center" w:y="7"/>
              <w:shd w:val="clear" w:color="auto" w:fill="auto"/>
              <w:spacing w:before="0" w:line="240" w:lineRule="auto"/>
              <w:ind w:firstLine="0"/>
              <w:jc w:val="center"/>
              <w:rPr>
                <w:sz w:val="24"/>
                <w:szCs w:val="24"/>
              </w:rPr>
            </w:pPr>
            <w:r>
              <w:rPr>
                <w:sz w:val="24"/>
                <w:szCs w:val="24"/>
              </w:rPr>
              <w:t>13</w:t>
            </w:r>
          </w:p>
        </w:tc>
        <w:tc>
          <w:tcPr>
            <w:tcW w:w="1037" w:type="dxa"/>
            <w:tcBorders>
              <w:top w:val="single" w:sz="4" w:space="0" w:color="auto"/>
              <w:left w:val="single" w:sz="4" w:space="0" w:color="auto"/>
              <w:bottom w:val="nil"/>
              <w:right w:val="nil"/>
            </w:tcBorders>
            <w:shd w:val="clear" w:color="auto" w:fill="FFFFFF"/>
            <w:vAlign w:val="center"/>
            <w:hideMark/>
          </w:tcPr>
          <w:p w:rsidR="001459A6" w:rsidRDefault="001459A6" w:rsidP="00292F9F">
            <w:pPr>
              <w:pStyle w:val="2"/>
              <w:framePr w:w="11050" w:h="15166" w:hRule="exact" w:wrap="notBeside" w:vAnchor="text" w:hAnchor="text" w:xAlign="center" w:y="7"/>
              <w:shd w:val="clear" w:color="auto" w:fill="auto"/>
              <w:spacing w:before="0" w:line="240" w:lineRule="auto"/>
              <w:ind w:firstLine="0"/>
              <w:jc w:val="center"/>
              <w:rPr>
                <w:sz w:val="24"/>
                <w:szCs w:val="24"/>
              </w:rPr>
            </w:pPr>
            <w:r>
              <w:rPr>
                <w:rStyle w:val="14"/>
              </w:rPr>
              <w:t>100</w:t>
            </w:r>
          </w:p>
        </w:tc>
        <w:tc>
          <w:tcPr>
            <w:tcW w:w="769" w:type="dxa"/>
            <w:tcBorders>
              <w:top w:val="single" w:sz="4" w:space="0" w:color="auto"/>
              <w:left w:val="single" w:sz="4" w:space="0" w:color="auto"/>
              <w:bottom w:val="nil"/>
              <w:right w:val="nil"/>
            </w:tcBorders>
            <w:shd w:val="clear" w:color="auto" w:fill="FFFFFF"/>
            <w:vAlign w:val="center"/>
          </w:tcPr>
          <w:p w:rsidR="001459A6" w:rsidRDefault="001459A6" w:rsidP="00292F9F">
            <w:pPr>
              <w:pStyle w:val="2"/>
              <w:framePr w:w="11050" w:h="15166" w:hRule="exact" w:wrap="notBeside" w:vAnchor="text" w:hAnchor="text" w:xAlign="center" w:y="7"/>
              <w:shd w:val="clear" w:color="auto" w:fill="auto"/>
              <w:spacing w:before="0" w:line="240" w:lineRule="auto"/>
              <w:ind w:firstLine="0"/>
              <w:jc w:val="center"/>
              <w:rPr>
                <w:sz w:val="24"/>
                <w:szCs w:val="24"/>
              </w:rPr>
            </w:pPr>
            <w:r>
              <w:rPr>
                <w:sz w:val="24"/>
                <w:szCs w:val="24"/>
              </w:rPr>
              <w:t>38</w:t>
            </w:r>
          </w:p>
        </w:tc>
        <w:tc>
          <w:tcPr>
            <w:tcW w:w="2097" w:type="dxa"/>
            <w:tcBorders>
              <w:top w:val="single" w:sz="4" w:space="0" w:color="auto"/>
              <w:left w:val="single" w:sz="4" w:space="0" w:color="auto"/>
              <w:bottom w:val="nil"/>
              <w:right w:val="nil"/>
            </w:tcBorders>
            <w:shd w:val="clear" w:color="auto" w:fill="FFFFFF"/>
            <w:vAlign w:val="center"/>
          </w:tcPr>
          <w:p w:rsidR="001459A6" w:rsidRDefault="001459A6" w:rsidP="00292F9F">
            <w:pPr>
              <w:pStyle w:val="2"/>
              <w:framePr w:w="11050" w:h="15166" w:hRule="exact" w:wrap="notBeside" w:vAnchor="text" w:hAnchor="text" w:xAlign="center" w:y="7"/>
              <w:shd w:val="clear" w:color="auto" w:fill="auto"/>
              <w:spacing w:before="0" w:line="240" w:lineRule="auto"/>
              <w:ind w:firstLine="0"/>
              <w:jc w:val="center"/>
              <w:rPr>
                <w:rStyle w:val="14"/>
                <w:rFonts w:eastAsiaTheme="minorHAnsi"/>
                <w:sz w:val="24"/>
                <w:szCs w:val="24"/>
              </w:rPr>
            </w:pPr>
            <w:r>
              <w:rPr>
                <w:rStyle w:val="14"/>
                <w:sz w:val="24"/>
                <w:szCs w:val="24"/>
              </w:rPr>
              <w:t xml:space="preserve">2 </w:t>
            </w:r>
            <w:proofErr w:type="gramStart"/>
            <w:r>
              <w:rPr>
                <w:rStyle w:val="14"/>
                <w:sz w:val="24"/>
                <w:szCs w:val="24"/>
              </w:rPr>
              <w:t>чел</w:t>
            </w:r>
            <w:proofErr w:type="gramEnd"/>
            <w:r>
              <w:rPr>
                <w:rStyle w:val="14"/>
                <w:sz w:val="24"/>
                <w:szCs w:val="24"/>
              </w:rPr>
              <w:t xml:space="preserve">/15% </w:t>
            </w:r>
          </w:p>
          <w:p w:rsidR="001459A6" w:rsidRDefault="001459A6" w:rsidP="00292F9F">
            <w:pPr>
              <w:pStyle w:val="2"/>
              <w:framePr w:w="11050" w:h="15166" w:hRule="exact" w:wrap="notBeside" w:vAnchor="text" w:hAnchor="text" w:xAlign="center" w:y="7"/>
              <w:shd w:val="clear" w:color="auto" w:fill="auto"/>
              <w:spacing w:before="0" w:line="240" w:lineRule="auto"/>
              <w:ind w:firstLine="0"/>
              <w:jc w:val="center"/>
              <w:rPr>
                <w:rStyle w:val="14"/>
                <w:rFonts w:eastAsiaTheme="minorHAnsi"/>
                <w:sz w:val="24"/>
                <w:szCs w:val="24"/>
              </w:rPr>
            </w:pPr>
            <w:r>
              <w:rPr>
                <w:rStyle w:val="14"/>
                <w:sz w:val="24"/>
                <w:szCs w:val="24"/>
              </w:rPr>
              <w:t>Новожилова В</w:t>
            </w:r>
          </w:p>
          <w:p w:rsidR="001459A6" w:rsidRDefault="001459A6" w:rsidP="00292F9F">
            <w:pPr>
              <w:pStyle w:val="2"/>
              <w:framePr w:w="11050" w:h="15166" w:hRule="exact" w:wrap="notBeside" w:vAnchor="text" w:hAnchor="text" w:xAlign="center" w:y="7"/>
              <w:shd w:val="clear" w:color="auto" w:fill="auto"/>
              <w:spacing w:before="0" w:line="240" w:lineRule="auto"/>
              <w:ind w:firstLine="0"/>
              <w:jc w:val="center"/>
            </w:pPr>
            <w:r>
              <w:rPr>
                <w:rStyle w:val="14"/>
                <w:sz w:val="24"/>
                <w:szCs w:val="24"/>
              </w:rPr>
              <w:t>Талипов Р.</w:t>
            </w:r>
          </w:p>
        </w:tc>
        <w:tc>
          <w:tcPr>
            <w:tcW w:w="1542" w:type="dxa"/>
            <w:tcBorders>
              <w:top w:val="single" w:sz="4" w:space="0" w:color="auto"/>
              <w:left w:val="single" w:sz="4" w:space="0" w:color="auto"/>
              <w:bottom w:val="nil"/>
              <w:right w:val="nil"/>
            </w:tcBorders>
            <w:shd w:val="clear" w:color="auto" w:fill="FFFFFF"/>
            <w:vAlign w:val="center"/>
            <w:hideMark/>
          </w:tcPr>
          <w:p w:rsidR="001459A6" w:rsidRDefault="001459A6" w:rsidP="00292F9F">
            <w:pPr>
              <w:pStyle w:val="2"/>
              <w:framePr w:w="11050" w:h="15166" w:hRule="exact" w:wrap="notBeside" w:vAnchor="text" w:hAnchor="text" w:xAlign="center" w:y="7"/>
              <w:shd w:val="clear" w:color="auto" w:fill="auto"/>
              <w:spacing w:before="0" w:line="240" w:lineRule="auto"/>
              <w:ind w:left="114" w:right="38" w:firstLine="0"/>
              <w:jc w:val="center"/>
              <w:rPr>
                <w:sz w:val="24"/>
                <w:szCs w:val="24"/>
              </w:rPr>
            </w:pPr>
            <w:r>
              <w:rPr>
                <w:rStyle w:val="14"/>
                <w:sz w:val="24"/>
                <w:szCs w:val="24"/>
              </w:rPr>
              <w:t>3 ч/23%</w:t>
            </w:r>
          </w:p>
        </w:tc>
        <w:tc>
          <w:tcPr>
            <w:tcW w:w="1813" w:type="dxa"/>
            <w:tcBorders>
              <w:top w:val="single" w:sz="4" w:space="0" w:color="auto"/>
              <w:left w:val="single" w:sz="4" w:space="0" w:color="auto"/>
              <w:bottom w:val="nil"/>
              <w:right w:val="nil"/>
            </w:tcBorders>
            <w:shd w:val="clear" w:color="auto" w:fill="FFFFFF"/>
            <w:vAlign w:val="center"/>
            <w:hideMark/>
          </w:tcPr>
          <w:p w:rsidR="001459A6" w:rsidRDefault="001459A6" w:rsidP="00292F9F">
            <w:pPr>
              <w:pStyle w:val="2"/>
              <w:framePr w:w="11050" w:h="15166" w:hRule="exact" w:wrap="notBeside" w:vAnchor="text" w:hAnchor="text" w:xAlign="center" w:y="7"/>
              <w:shd w:val="clear" w:color="auto" w:fill="auto"/>
              <w:spacing w:before="0" w:line="240" w:lineRule="auto"/>
              <w:ind w:firstLine="0"/>
              <w:jc w:val="center"/>
              <w:rPr>
                <w:sz w:val="24"/>
                <w:szCs w:val="24"/>
              </w:rPr>
            </w:pPr>
            <w:r>
              <w:rPr>
                <w:rStyle w:val="5pt"/>
                <w:rFonts w:eastAsia="Microsoft Sans Serif"/>
                <w:sz w:val="24"/>
                <w:szCs w:val="24"/>
              </w:rPr>
              <w:t>-</w:t>
            </w:r>
          </w:p>
        </w:tc>
        <w:tc>
          <w:tcPr>
            <w:tcW w:w="1284" w:type="dxa"/>
            <w:tcBorders>
              <w:top w:val="single" w:sz="4" w:space="0" w:color="auto"/>
              <w:left w:val="single" w:sz="4" w:space="0" w:color="auto"/>
              <w:bottom w:val="nil"/>
              <w:right w:val="single" w:sz="4" w:space="0" w:color="auto"/>
            </w:tcBorders>
            <w:shd w:val="clear" w:color="auto" w:fill="FFFFFF"/>
            <w:vAlign w:val="center"/>
          </w:tcPr>
          <w:p w:rsidR="001459A6" w:rsidRDefault="001459A6" w:rsidP="00292F9F">
            <w:pPr>
              <w:pStyle w:val="2"/>
              <w:framePr w:w="11050" w:h="15166" w:hRule="exact" w:wrap="notBeside" w:vAnchor="text" w:hAnchor="text" w:xAlign="center" w:y="7"/>
              <w:shd w:val="clear" w:color="auto" w:fill="auto"/>
              <w:spacing w:before="0" w:line="240" w:lineRule="auto"/>
              <w:ind w:firstLine="0"/>
              <w:jc w:val="center"/>
              <w:rPr>
                <w:rStyle w:val="5pt"/>
                <w:rFonts w:eastAsia="Microsoft Sans Serif"/>
                <w:sz w:val="24"/>
                <w:szCs w:val="24"/>
              </w:rPr>
            </w:pPr>
            <w:r>
              <w:rPr>
                <w:rStyle w:val="5pt"/>
                <w:rFonts w:eastAsia="Microsoft Sans Serif"/>
                <w:sz w:val="24"/>
                <w:szCs w:val="24"/>
              </w:rPr>
              <w:t>-</w:t>
            </w:r>
          </w:p>
          <w:p w:rsidR="001459A6" w:rsidRDefault="001459A6" w:rsidP="00292F9F">
            <w:pPr>
              <w:pStyle w:val="2"/>
              <w:framePr w:w="11050" w:h="15166" w:hRule="exact" w:wrap="notBeside" w:vAnchor="text" w:hAnchor="text" w:xAlign="center" w:y="7"/>
              <w:shd w:val="clear" w:color="auto" w:fill="auto"/>
              <w:spacing w:before="0" w:line="240" w:lineRule="auto"/>
              <w:ind w:firstLine="0"/>
              <w:jc w:val="center"/>
            </w:pPr>
          </w:p>
        </w:tc>
      </w:tr>
      <w:tr w:rsidR="001459A6" w:rsidTr="00292F9F">
        <w:trPr>
          <w:trHeight w:hRule="exact" w:val="1047"/>
          <w:jc w:val="center"/>
        </w:trPr>
        <w:tc>
          <w:tcPr>
            <w:tcW w:w="771" w:type="dxa"/>
            <w:tcBorders>
              <w:top w:val="single" w:sz="4" w:space="0" w:color="auto"/>
              <w:left w:val="single" w:sz="4" w:space="0" w:color="auto"/>
              <w:bottom w:val="nil"/>
              <w:right w:val="nil"/>
            </w:tcBorders>
            <w:shd w:val="clear" w:color="auto" w:fill="FFFFFF"/>
            <w:vAlign w:val="center"/>
            <w:hideMark/>
          </w:tcPr>
          <w:p w:rsidR="001459A6" w:rsidRDefault="001459A6" w:rsidP="00292F9F">
            <w:pPr>
              <w:pStyle w:val="2"/>
              <w:framePr w:w="11050" w:h="15166" w:hRule="exact" w:wrap="notBeside" w:vAnchor="text" w:hAnchor="text" w:xAlign="center" w:y="7"/>
              <w:shd w:val="clear" w:color="auto" w:fill="auto"/>
              <w:spacing w:before="0" w:line="240" w:lineRule="auto"/>
              <w:ind w:firstLine="0"/>
              <w:jc w:val="center"/>
              <w:rPr>
                <w:sz w:val="24"/>
                <w:szCs w:val="24"/>
              </w:rPr>
            </w:pPr>
            <w:r>
              <w:rPr>
                <w:rStyle w:val="14"/>
                <w:sz w:val="24"/>
                <w:szCs w:val="24"/>
              </w:rPr>
              <w:t>8</w:t>
            </w:r>
          </w:p>
        </w:tc>
        <w:tc>
          <w:tcPr>
            <w:tcW w:w="1047" w:type="dxa"/>
            <w:tcBorders>
              <w:top w:val="single" w:sz="4" w:space="0" w:color="auto"/>
              <w:left w:val="single" w:sz="4" w:space="0" w:color="auto"/>
              <w:bottom w:val="nil"/>
              <w:right w:val="nil"/>
            </w:tcBorders>
            <w:shd w:val="clear" w:color="auto" w:fill="FFFFFF"/>
            <w:vAlign w:val="center"/>
          </w:tcPr>
          <w:p w:rsidR="001459A6" w:rsidRDefault="001459A6" w:rsidP="00292F9F">
            <w:pPr>
              <w:pStyle w:val="2"/>
              <w:framePr w:w="11050" w:h="15166" w:hRule="exact" w:wrap="notBeside" w:vAnchor="text" w:hAnchor="text" w:xAlign="center" w:y="7"/>
              <w:shd w:val="clear" w:color="auto" w:fill="auto"/>
              <w:spacing w:before="0" w:line="240" w:lineRule="auto"/>
              <w:ind w:firstLine="0"/>
              <w:jc w:val="center"/>
              <w:rPr>
                <w:sz w:val="24"/>
                <w:szCs w:val="24"/>
              </w:rPr>
            </w:pPr>
            <w:r>
              <w:rPr>
                <w:sz w:val="24"/>
                <w:szCs w:val="24"/>
              </w:rPr>
              <w:t>18</w:t>
            </w:r>
          </w:p>
        </w:tc>
        <w:tc>
          <w:tcPr>
            <w:tcW w:w="1037" w:type="dxa"/>
            <w:tcBorders>
              <w:top w:val="single" w:sz="4" w:space="0" w:color="auto"/>
              <w:left w:val="single" w:sz="4" w:space="0" w:color="auto"/>
              <w:bottom w:val="nil"/>
              <w:right w:val="nil"/>
            </w:tcBorders>
            <w:shd w:val="clear" w:color="auto" w:fill="FFFFFF"/>
            <w:vAlign w:val="center"/>
            <w:hideMark/>
          </w:tcPr>
          <w:p w:rsidR="001459A6" w:rsidRDefault="001459A6" w:rsidP="00292F9F">
            <w:pPr>
              <w:pStyle w:val="2"/>
              <w:framePr w:w="11050" w:h="15166" w:hRule="exact" w:wrap="notBeside" w:vAnchor="text" w:hAnchor="text" w:xAlign="center" w:y="7"/>
              <w:shd w:val="clear" w:color="auto" w:fill="auto"/>
              <w:spacing w:before="0" w:line="240" w:lineRule="auto"/>
              <w:ind w:firstLine="0"/>
              <w:jc w:val="center"/>
              <w:rPr>
                <w:sz w:val="24"/>
                <w:szCs w:val="24"/>
              </w:rPr>
            </w:pPr>
            <w:r>
              <w:rPr>
                <w:rStyle w:val="14"/>
                <w:sz w:val="24"/>
                <w:szCs w:val="24"/>
              </w:rPr>
              <w:t>100</w:t>
            </w:r>
          </w:p>
        </w:tc>
        <w:tc>
          <w:tcPr>
            <w:tcW w:w="769" w:type="dxa"/>
            <w:tcBorders>
              <w:top w:val="single" w:sz="4" w:space="0" w:color="auto"/>
              <w:left w:val="single" w:sz="4" w:space="0" w:color="auto"/>
              <w:bottom w:val="nil"/>
              <w:right w:val="nil"/>
            </w:tcBorders>
            <w:shd w:val="clear" w:color="auto" w:fill="FFFFFF"/>
            <w:vAlign w:val="center"/>
          </w:tcPr>
          <w:p w:rsidR="001459A6" w:rsidRDefault="001459A6" w:rsidP="00292F9F">
            <w:pPr>
              <w:pStyle w:val="2"/>
              <w:framePr w:w="11050" w:h="15166" w:hRule="exact" w:wrap="notBeside" w:vAnchor="text" w:hAnchor="text" w:xAlign="center" w:y="7"/>
              <w:shd w:val="clear" w:color="auto" w:fill="auto"/>
              <w:spacing w:before="0" w:line="240" w:lineRule="auto"/>
              <w:ind w:firstLine="0"/>
              <w:jc w:val="center"/>
              <w:rPr>
                <w:sz w:val="24"/>
                <w:szCs w:val="24"/>
              </w:rPr>
            </w:pPr>
            <w:r>
              <w:rPr>
                <w:sz w:val="24"/>
                <w:szCs w:val="24"/>
              </w:rPr>
              <w:t>28</w:t>
            </w:r>
          </w:p>
        </w:tc>
        <w:tc>
          <w:tcPr>
            <w:tcW w:w="2097" w:type="dxa"/>
            <w:tcBorders>
              <w:top w:val="single" w:sz="4" w:space="0" w:color="auto"/>
              <w:left w:val="single" w:sz="4" w:space="0" w:color="auto"/>
              <w:bottom w:val="nil"/>
              <w:right w:val="nil"/>
            </w:tcBorders>
            <w:shd w:val="clear" w:color="auto" w:fill="FFFFFF"/>
            <w:vAlign w:val="center"/>
          </w:tcPr>
          <w:p w:rsidR="001459A6" w:rsidRDefault="001459A6" w:rsidP="00292F9F">
            <w:pPr>
              <w:pStyle w:val="2"/>
              <w:framePr w:w="11050" w:h="15166" w:hRule="exact" w:wrap="notBeside" w:vAnchor="text" w:hAnchor="text" w:xAlign="center" w:y="7"/>
              <w:shd w:val="clear" w:color="auto" w:fill="auto"/>
              <w:spacing w:before="0" w:line="240" w:lineRule="auto"/>
              <w:ind w:firstLine="0"/>
              <w:jc w:val="center"/>
              <w:rPr>
                <w:rStyle w:val="5pt"/>
                <w:rFonts w:eastAsia="Microsoft Sans Serif"/>
                <w:sz w:val="24"/>
                <w:szCs w:val="24"/>
              </w:rPr>
            </w:pPr>
            <w:r>
              <w:rPr>
                <w:rStyle w:val="5pt"/>
                <w:rFonts w:eastAsia="Microsoft Sans Serif"/>
                <w:sz w:val="24"/>
                <w:szCs w:val="24"/>
              </w:rPr>
              <w:t>1чел./6%</w:t>
            </w:r>
          </w:p>
          <w:p w:rsidR="001459A6" w:rsidRDefault="001459A6" w:rsidP="00292F9F">
            <w:pPr>
              <w:pStyle w:val="2"/>
              <w:framePr w:w="11050" w:h="15166" w:hRule="exact" w:wrap="notBeside" w:vAnchor="text" w:hAnchor="text" w:xAlign="center" w:y="7"/>
              <w:shd w:val="clear" w:color="auto" w:fill="auto"/>
              <w:spacing w:before="0" w:line="240" w:lineRule="auto"/>
              <w:ind w:firstLine="0"/>
              <w:jc w:val="center"/>
              <w:rPr>
                <w:rStyle w:val="5pt"/>
                <w:rFonts w:eastAsia="Microsoft Sans Serif"/>
                <w:sz w:val="24"/>
                <w:szCs w:val="24"/>
              </w:rPr>
            </w:pPr>
            <w:r>
              <w:rPr>
                <w:rStyle w:val="14"/>
                <w:sz w:val="24"/>
                <w:szCs w:val="24"/>
              </w:rPr>
              <w:t xml:space="preserve">Месропян М </w:t>
            </w:r>
          </w:p>
        </w:tc>
        <w:tc>
          <w:tcPr>
            <w:tcW w:w="1542" w:type="dxa"/>
            <w:tcBorders>
              <w:top w:val="single" w:sz="4" w:space="0" w:color="auto"/>
              <w:left w:val="single" w:sz="4" w:space="0" w:color="auto"/>
              <w:bottom w:val="nil"/>
              <w:right w:val="nil"/>
            </w:tcBorders>
            <w:shd w:val="clear" w:color="auto" w:fill="FFFFFF"/>
            <w:vAlign w:val="center"/>
            <w:hideMark/>
          </w:tcPr>
          <w:p w:rsidR="001459A6" w:rsidRDefault="001459A6" w:rsidP="00292F9F">
            <w:pPr>
              <w:pStyle w:val="2"/>
              <w:framePr w:w="11050" w:h="15166" w:hRule="exact" w:wrap="notBeside" w:vAnchor="text" w:hAnchor="text" w:xAlign="center" w:y="7"/>
              <w:shd w:val="clear" w:color="auto" w:fill="auto"/>
              <w:spacing w:before="0" w:line="240" w:lineRule="auto"/>
              <w:ind w:left="114" w:right="38" w:firstLine="0"/>
              <w:jc w:val="center"/>
              <w:rPr>
                <w:sz w:val="24"/>
                <w:szCs w:val="24"/>
              </w:rPr>
            </w:pPr>
            <w:r>
              <w:rPr>
                <w:rStyle w:val="14"/>
                <w:sz w:val="24"/>
                <w:szCs w:val="24"/>
              </w:rPr>
              <w:t>4ч/22%</w:t>
            </w:r>
          </w:p>
        </w:tc>
        <w:tc>
          <w:tcPr>
            <w:tcW w:w="1813" w:type="dxa"/>
            <w:tcBorders>
              <w:top w:val="single" w:sz="4" w:space="0" w:color="auto"/>
              <w:left w:val="single" w:sz="4" w:space="0" w:color="auto"/>
              <w:bottom w:val="nil"/>
              <w:right w:val="nil"/>
            </w:tcBorders>
            <w:shd w:val="clear" w:color="auto" w:fill="FFFFFF"/>
            <w:vAlign w:val="center"/>
            <w:hideMark/>
          </w:tcPr>
          <w:p w:rsidR="001459A6" w:rsidRDefault="001459A6" w:rsidP="00292F9F">
            <w:pPr>
              <w:pStyle w:val="2"/>
              <w:framePr w:w="11050" w:h="15166" w:hRule="exact" w:wrap="notBeside" w:vAnchor="text" w:hAnchor="text" w:xAlign="center" w:y="7"/>
              <w:shd w:val="clear" w:color="auto" w:fill="auto"/>
              <w:spacing w:before="0" w:line="240" w:lineRule="auto"/>
              <w:ind w:firstLine="0"/>
              <w:jc w:val="center"/>
              <w:rPr>
                <w:sz w:val="24"/>
                <w:szCs w:val="24"/>
              </w:rPr>
            </w:pPr>
            <w:r>
              <w:rPr>
                <w:rStyle w:val="5pt"/>
                <w:rFonts w:eastAsia="Microsoft Sans Serif"/>
                <w:sz w:val="24"/>
                <w:szCs w:val="24"/>
              </w:rPr>
              <w:t>-</w:t>
            </w:r>
          </w:p>
        </w:tc>
        <w:tc>
          <w:tcPr>
            <w:tcW w:w="1284" w:type="dxa"/>
            <w:tcBorders>
              <w:top w:val="single" w:sz="4" w:space="0" w:color="auto"/>
              <w:left w:val="single" w:sz="4" w:space="0" w:color="auto"/>
              <w:bottom w:val="nil"/>
              <w:right w:val="single" w:sz="4" w:space="0" w:color="auto"/>
            </w:tcBorders>
            <w:shd w:val="clear" w:color="auto" w:fill="FFFFFF"/>
            <w:vAlign w:val="center"/>
            <w:hideMark/>
          </w:tcPr>
          <w:p w:rsidR="001459A6" w:rsidRDefault="001459A6" w:rsidP="00292F9F">
            <w:pPr>
              <w:pStyle w:val="2"/>
              <w:framePr w:w="11050" w:h="15166" w:hRule="exact" w:wrap="notBeside" w:vAnchor="text" w:hAnchor="text" w:xAlign="center" w:y="7"/>
              <w:shd w:val="clear" w:color="auto" w:fill="auto"/>
              <w:spacing w:before="0" w:line="240" w:lineRule="auto"/>
              <w:ind w:firstLine="0"/>
              <w:jc w:val="center"/>
              <w:rPr>
                <w:sz w:val="24"/>
                <w:szCs w:val="24"/>
              </w:rPr>
            </w:pPr>
            <w:r>
              <w:rPr>
                <w:rStyle w:val="5pt"/>
                <w:rFonts w:eastAsia="Microsoft Sans Serif"/>
                <w:sz w:val="24"/>
                <w:szCs w:val="24"/>
              </w:rPr>
              <w:t>-</w:t>
            </w:r>
          </w:p>
        </w:tc>
      </w:tr>
      <w:tr w:rsidR="001459A6" w:rsidTr="00292F9F">
        <w:trPr>
          <w:trHeight w:hRule="exact" w:val="912"/>
          <w:jc w:val="center"/>
        </w:trPr>
        <w:tc>
          <w:tcPr>
            <w:tcW w:w="771" w:type="dxa"/>
            <w:tcBorders>
              <w:top w:val="single" w:sz="4" w:space="0" w:color="auto"/>
              <w:left w:val="single" w:sz="4" w:space="0" w:color="auto"/>
              <w:bottom w:val="nil"/>
              <w:right w:val="nil"/>
            </w:tcBorders>
            <w:shd w:val="clear" w:color="auto" w:fill="FFFFFF"/>
            <w:vAlign w:val="center"/>
            <w:hideMark/>
          </w:tcPr>
          <w:p w:rsidR="001459A6" w:rsidRDefault="001459A6" w:rsidP="00292F9F">
            <w:pPr>
              <w:pStyle w:val="2"/>
              <w:framePr w:w="11050" w:h="15166" w:hRule="exact" w:wrap="notBeside" w:vAnchor="text" w:hAnchor="text" w:xAlign="center" w:y="7"/>
              <w:shd w:val="clear" w:color="auto" w:fill="auto"/>
              <w:spacing w:before="0" w:line="240" w:lineRule="auto"/>
              <w:ind w:firstLine="0"/>
              <w:jc w:val="center"/>
              <w:rPr>
                <w:sz w:val="24"/>
                <w:szCs w:val="24"/>
              </w:rPr>
            </w:pPr>
            <w:r>
              <w:rPr>
                <w:rStyle w:val="14"/>
                <w:sz w:val="24"/>
                <w:szCs w:val="24"/>
              </w:rPr>
              <w:t>9</w:t>
            </w:r>
          </w:p>
        </w:tc>
        <w:tc>
          <w:tcPr>
            <w:tcW w:w="1047" w:type="dxa"/>
            <w:tcBorders>
              <w:top w:val="single" w:sz="4" w:space="0" w:color="auto"/>
              <w:left w:val="single" w:sz="4" w:space="0" w:color="auto"/>
              <w:bottom w:val="nil"/>
              <w:right w:val="nil"/>
            </w:tcBorders>
            <w:shd w:val="clear" w:color="auto" w:fill="FFFFFF"/>
            <w:vAlign w:val="center"/>
          </w:tcPr>
          <w:p w:rsidR="001459A6" w:rsidRDefault="001459A6" w:rsidP="00292F9F">
            <w:pPr>
              <w:pStyle w:val="2"/>
              <w:framePr w:w="11050" w:h="15166" w:hRule="exact" w:wrap="notBeside" w:vAnchor="text" w:hAnchor="text" w:xAlign="center" w:y="7"/>
              <w:shd w:val="clear" w:color="auto" w:fill="auto"/>
              <w:spacing w:before="0" w:line="240" w:lineRule="auto"/>
              <w:ind w:firstLine="0"/>
              <w:jc w:val="center"/>
              <w:rPr>
                <w:sz w:val="24"/>
                <w:szCs w:val="24"/>
              </w:rPr>
            </w:pPr>
            <w:r>
              <w:rPr>
                <w:sz w:val="24"/>
                <w:szCs w:val="24"/>
              </w:rPr>
              <w:t>13</w:t>
            </w:r>
          </w:p>
        </w:tc>
        <w:tc>
          <w:tcPr>
            <w:tcW w:w="1037" w:type="dxa"/>
            <w:tcBorders>
              <w:top w:val="single" w:sz="4" w:space="0" w:color="auto"/>
              <w:left w:val="single" w:sz="4" w:space="0" w:color="auto"/>
              <w:bottom w:val="nil"/>
              <w:right w:val="nil"/>
            </w:tcBorders>
            <w:shd w:val="clear" w:color="auto" w:fill="FFFFFF"/>
            <w:vAlign w:val="center"/>
            <w:hideMark/>
          </w:tcPr>
          <w:p w:rsidR="001459A6" w:rsidRDefault="001459A6" w:rsidP="00292F9F">
            <w:pPr>
              <w:pStyle w:val="2"/>
              <w:framePr w:w="11050" w:h="15166" w:hRule="exact" w:wrap="notBeside" w:vAnchor="text" w:hAnchor="text" w:xAlign="center" w:y="7"/>
              <w:shd w:val="clear" w:color="auto" w:fill="auto"/>
              <w:spacing w:before="0" w:line="240" w:lineRule="auto"/>
              <w:ind w:firstLine="0"/>
              <w:jc w:val="center"/>
              <w:rPr>
                <w:sz w:val="24"/>
                <w:szCs w:val="24"/>
              </w:rPr>
            </w:pPr>
            <w:r>
              <w:rPr>
                <w:rStyle w:val="14"/>
                <w:sz w:val="24"/>
                <w:szCs w:val="24"/>
              </w:rPr>
              <w:t>100</w:t>
            </w:r>
          </w:p>
        </w:tc>
        <w:tc>
          <w:tcPr>
            <w:tcW w:w="769" w:type="dxa"/>
            <w:tcBorders>
              <w:top w:val="single" w:sz="4" w:space="0" w:color="auto"/>
              <w:left w:val="single" w:sz="4" w:space="0" w:color="auto"/>
              <w:bottom w:val="nil"/>
              <w:right w:val="nil"/>
            </w:tcBorders>
            <w:shd w:val="clear" w:color="auto" w:fill="FFFFFF"/>
            <w:vAlign w:val="center"/>
          </w:tcPr>
          <w:p w:rsidR="001459A6" w:rsidRDefault="001459A6" w:rsidP="00292F9F">
            <w:pPr>
              <w:pStyle w:val="2"/>
              <w:framePr w:w="11050" w:h="15166" w:hRule="exact" w:wrap="notBeside" w:vAnchor="text" w:hAnchor="text" w:xAlign="center" w:y="7"/>
              <w:shd w:val="clear" w:color="auto" w:fill="auto"/>
              <w:spacing w:before="0" w:line="240" w:lineRule="auto"/>
              <w:ind w:firstLine="0"/>
              <w:jc w:val="center"/>
              <w:rPr>
                <w:sz w:val="24"/>
                <w:szCs w:val="24"/>
              </w:rPr>
            </w:pPr>
            <w:r>
              <w:rPr>
                <w:sz w:val="24"/>
                <w:szCs w:val="24"/>
              </w:rPr>
              <w:t>46</w:t>
            </w:r>
          </w:p>
        </w:tc>
        <w:tc>
          <w:tcPr>
            <w:tcW w:w="2097" w:type="dxa"/>
            <w:tcBorders>
              <w:top w:val="single" w:sz="4" w:space="0" w:color="auto"/>
              <w:left w:val="single" w:sz="4" w:space="0" w:color="auto"/>
              <w:bottom w:val="nil"/>
              <w:right w:val="nil"/>
            </w:tcBorders>
            <w:shd w:val="clear" w:color="auto" w:fill="FFFFFF"/>
            <w:vAlign w:val="center"/>
            <w:hideMark/>
          </w:tcPr>
          <w:p w:rsidR="001459A6" w:rsidRDefault="001459A6" w:rsidP="00292F9F">
            <w:pPr>
              <w:pStyle w:val="2"/>
              <w:framePr w:w="11050" w:h="15166" w:hRule="exact" w:wrap="notBeside" w:vAnchor="text" w:hAnchor="text" w:xAlign="center" w:y="7"/>
              <w:shd w:val="clear" w:color="auto" w:fill="auto"/>
              <w:spacing w:before="0" w:line="240" w:lineRule="auto"/>
              <w:ind w:firstLine="0"/>
              <w:jc w:val="center"/>
              <w:rPr>
                <w:rStyle w:val="5pt"/>
                <w:rFonts w:eastAsia="Microsoft Sans Serif"/>
                <w:sz w:val="24"/>
                <w:szCs w:val="24"/>
              </w:rPr>
            </w:pPr>
            <w:r>
              <w:rPr>
                <w:rStyle w:val="5pt"/>
                <w:rFonts w:eastAsia="Microsoft Sans Serif"/>
                <w:sz w:val="24"/>
                <w:szCs w:val="24"/>
              </w:rPr>
              <w:t>1 чел./8%</w:t>
            </w:r>
          </w:p>
          <w:p w:rsidR="001459A6" w:rsidRDefault="001459A6" w:rsidP="00292F9F">
            <w:pPr>
              <w:pStyle w:val="2"/>
              <w:framePr w:w="11050" w:h="15166" w:hRule="exact" w:wrap="notBeside" w:vAnchor="text" w:hAnchor="text" w:xAlign="center" w:y="7"/>
              <w:shd w:val="clear" w:color="auto" w:fill="auto"/>
              <w:spacing w:before="0" w:line="240" w:lineRule="auto"/>
              <w:ind w:firstLine="0"/>
              <w:jc w:val="center"/>
            </w:pPr>
            <w:proofErr w:type="spellStart"/>
            <w:r>
              <w:rPr>
                <w:rStyle w:val="14"/>
                <w:sz w:val="24"/>
                <w:szCs w:val="24"/>
              </w:rPr>
              <w:t>Тырышкина</w:t>
            </w:r>
            <w:proofErr w:type="spellEnd"/>
            <w:r>
              <w:rPr>
                <w:rStyle w:val="14"/>
                <w:sz w:val="24"/>
                <w:szCs w:val="24"/>
              </w:rPr>
              <w:t xml:space="preserve"> Д. </w:t>
            </w:r>
          </w:p>
        </w:tc>
        <w:tc>
          <w:tcPr>
            <w:tcW w:w="1542" w:type="dxa"/>
            <w:tcBorders>
              <w:top w:val="single" w:sz="4" w:space="0" w:color="auto"/>
              <w:left w:val="single" w:sz="4" w:space="0" w:color="auto"/>
              <w:bottom w:val="nil"/>
              <w:right w:val="nil"/>
            </w:tcBorders>
            <w:shd w:val="clear" w:color="auto" w:fill="FFFFFF"/>
            <w:vAlign w:val="center"/>
            <w:hideMark/>
          </w:tcPr>
          <w:p w:rsidR="001459A6" w:rsidRDefault="001459A6" w:rsidP="00292F9F">
            <w:pPr>
              <w:pStyle w:val="2"/>
              <w:framePr w:w="11050" w:h="15166" w:hRule="exact" w:wrap="notBeside" w:vAnchor="text" w:hAnchor="text" w:xAlign="center" w:y="7"/>
              <w:shd w:val="clear" w:color="auto" w:fill="auto"/>
              <w:spacing w:before="0" w:line="240" w:lineRule="auto"/>
              <w:ind w:left="114" w:right="38" w:firstLine="0"/>
              <w:jc w:val="center"/>
              <w:rPr>
                <w:sz w:val="24"/>
                <w:szCs w:val="24"/>
              </w:rPr>
            </w:pPr>
            <w:r>
              <w:rPr>
                <w:rStyle w:val="14"/>
                <w:sz w:val="24"/>
                <w:szCs w:val="24"/>
              </w:rPr>
              <w:t>5 ч/38%</w:t>
            </w:r>
          </w:p>
        </w:tc>
        <w:tc>
          <w:tcPr>
            <w:tcW w:w="1813" w:type="dxa"/>
            <w:tcBorders>
              <w:top w:val="single" w:sz="4" w:space="0" w:color="auto"/>
              <w:left w:val="single" w:sz="4" w:space="0" w:color="auto"/>
              <w:bottom w:val="nil"/>
              <w:right w:val="nil"/>
            </w:tcBorders>
            <w:shd w:val="clear" w:color="auto" w:fill="FFFFFF"/>
            <w:vAlign w:val="center"/>
            <w:hideMark/>
          </w:tcPr>
          <w:p w:rsidR="001459A6" w:rsidRDefault="001459A6" w:rsidP="00292F9F">
            <w:pPr>
              <w:pStyle w:val="2"/>
              <w:framePr w:w="11050" w:h="15166" w:hRule="exact" w:wrap="notBeside" w:vAnchor="text" w:hAnchor="text" w:xAlign="center" w:y="7"/>
              <w:shd w:val="clear" w:color="auto" w:fill="auto"/>
              <w:spacing w:before="0" w:line="240" w:lineRule="auto"/>
              <w:ind w:firstLine="0"/>
              <w:jc w:val="center"/>
              <w:rPr>
                <w:sz w:val="24"/>
                <w:szCs w:val="24"/>
              </w:rPr>
            </w:pPr>
            <w:r>
              <w:rPr>
                <w:rStyle w:val="5pt"/>
                <w:rFonts w:eastAsia="Microsoft Sans Serif"/>
                <w:sz w:val="24"/>
                <w:szCs w:val="24"/>
              </w:rPr>
              <w:t>-</w:t>
            </w:r>
          </w:p>
        </w:tc>
        <w:tc>
          <w:tcPr>
            <w:tcW w:w="1284" w:type="dxa"/>
            <w:tcBorders>
              <w:top w:val="single" w:sz="4" w:space="0" w:color="auto"/>
              <w:left w:val="single" w:sz="4" w:space="0" w:color="auto"/>
              <w:bottom w:val="nil"/>
              <w:right w:val="single" w:sz="4" w:space="0" w:color="auto"/>
            </w:tcBorders>
            <w:shd w:val="clear" w:color="auto" w:fill="FFFFFF"/>
            <w:vAlign w:val="center"/>
            <w:hideMark/>
          </w:tcPr>
          <w:p w:rsidR="001459A6" w:rsidRDefault="001459A6" w:rsidP="00292F9F">
            <w:pPr>
              <w:pStyle w:val="2"/>
              <w:framePr w:w="11050" w:h="15166" w:hRule="exact" w:wrap="notBeside" w:vAnchor="text" w:hAnchor="text" w:xAlign="center" w:y="7"/>
              <w:shd w:val="clear" w:color="auto" w:fill="auto"/>
              <w:spacing w:before="0" w:line="240" w:lineRule="auto"/>
              <w:ind w:firstLine="0"/>
              <w:jc w:val="center"/>
              <w:rPr>
                <w:sz w:val="24"/>
                <w:szCs w:val="24"/>
              </w:rPr>
            </w:pPr>
            <w:r>
              <w:rPr>
                <w:rStyle w:val="5pt"/>
                <w:rFonts w:eastAsia="Microsoft Sans Serif"/>
                <w:sz w:val="24"/>
                <w:szCs w:val="24"/>
              </w:rPr>
              <w:t>-</w:t>
            </w:r>
          </w:p>
        </w:tc>
      </w:tr>
      <w:tr w:rsidR="001459A6" w:rsidTr="00292F9F">
        <w:trPr>
          <w:trHeight w:hRule="exact" w:val="912"/>
          <w:jc w:val="center"/>
        </w:trPr>
        <w:tc>
          <w:tcPr>
            <w:tcW w:w="771" w:type="dxa"/>
            <w:tcBorders>
              <w:top w:val="single" w:sz="4" w:space="0" w:color="auto"/>
              <w:left w:val="single" w:sz="4" w:space="0" w:color="auto"/>
              <w:bottom w:val="single" w:sz="4" w:space="0" w:color="auto"/>
              <w:right w:val="nil"/>
            </w:tcBorders>
            <w:shd w:val="clear" w:color="auto" w:fill="FFFFFF"/>
            <w:vAlign w:val="center"/>
            <w:hideMark/>
          </w:tcPr>
          <w:p w:rsidR="001459A6" w:rsidRDefault="001459A6" w:rsidP="00292F9F">
            <w:pPr>
              <w:pStyle w:val="2"/>
              <w:framePr w:w="11050" w:h="15166" w:hRule="exact" w:wrap="notBeside" w:vAnchor="text" w:hAnchor="text" w:xAlign="center" w:y="7"/>
              <w:shd w:val="clear" w:color="auto" w:fill="auto"/>
              <w:spacing w:before="0" w:line="240" w:lineRule="auto"/>
              <w:ind w:firstLine="0"/>
              <w:jc w:val="center"/>
              <w:rPr>
                <w:sz w:val="24"/>
                <w:szCs w:val="24"/>
              </w:rPr>
            </w:pPr>
            <w:r>
              <w:rPr>
                <w:rStyle w:val="13pt"/>
                <w:sz w:val="24"/>
                <w:szCs w:val="24"/>
              </w:rPr>
              <w:t xml:space="preserve">всего по </w:t>
            </w:r>
            <w:proofErr w:type="spellStart"/>
            <w:r>
              <w:rPr>
                <w:rStyle w:val="13pt"/>
                <w:sz w:val="24"/>
                <w:szCs w:val="24"/>
              </w:rPr>
              <w:t>осн</w:t>
            </w:r>
            <w:proofErr w:type="spellEnd"/>
            <w:r>
              <w:rPr>
                <w:rStyle w:val="13pt"/>
                <w:sz w:val="24"/>
                <w:szCs w:val="24"/>
              </w:rPr>
              <w:t xml:space="preserve"> школе</w:t>
            </w:r>
          </w:p>
        </w:tc>
        <w:tc>
          <w:tcPr>
            <w:tcW w:w="1047" w:type="dxa"/>
            <w:tcBorders>
              <w:top w:val="single" w:sz="4" w:space="0" w:color="auto"/>
              <w:left w:val="single" w:sz="4" w:space="0" w:color="auto"/>
              <w:bottom w:val="single" w:sz="4" w:space="0" w:color="auto"/>
              <w:right w:val="nil"/>
            </w:tcBorders>
            <w:shd w:val="clear" w:color="auto" w:fill="FFFFFF"/>
            <w:vAlign w:val="center"/>
            <w:hideMark/>
          </w:tcPr>
          <w:p w:rsidR="001459A6" w:rsidRPr="004B5AF7" w:rsidRDefault="001459A6" w:rsidP="00292F9F">
            <w:pPr>
              <w:pStyle w:val="2"/>
              <w:framePr w:w="11050" w:h="15166" w:hRule="exact" w:wrap="notBeside" w:vAnchor="text" w:hAnchor="text" w:xAlign="center" w:y="7"/>
              <w:shd w:val="clear" w:color="auto" w:fill="auto"/>
              <w:spacing w:before="0" w:line="240" w:lineRule="auto"/>
              <w:ind w:firstLine="0"/>
              <w:jc w:val="center"/>
              <w:rPr>
                <w:b/>
                <w:sz w:val="24"/>
                <w:szCs w:val="24"/>
              </w:rPr>
            </w:pPr>
            <w:r w:rsidRPr="004B5AF7">
              <w:rPr>
                <w:b/>
                <w:sz w:val="24"/>
                <w:szCs w:val="24"/>
              </w:rPr>
              <w:t>79</w:t>
            </w:r>
          </w:p>
        </w:tc>
        <w:tc>
          <w:tcPr>
            <w:tcW w:w="1037" w:type="dxa"/>
            <w:tcBorders>
              <w:top w:val="single" w:sz="4" w:space="0" w:color="auto"/>
              <w:left w:val="single" w:sz="4" w:space="0" w:color="auto"/>
              <w:bottom w:val="single" w:sz="4" w:space="0" w:color="auto"/>
              <w:right w:val="nil"/>
            </w:tcBorders>
            <w:shd w:val="clear" w:color="auto" w:fill="FFFFFF"/>
            <w:vAlign w:val="center"/>
            <w:hideMark/>
          </w:tcPr>
          <w:p w:rsidR="001459A6" w:rsidRDefault="001459A6" w:rsidP="00292F9F">
            <w:pPr>
              <w:pStyle w:val="2"/>
              <w:framePr w:w="11050" w:h="15166" w:hRule="exact" w:wrap="notBeside" w:vAnchor="text" w:hAnchor="text" w:xAlign="center" w:y="7"/>
              <w:shd w:val="clear" w:color="auto" w:fill="auto"/>
              <w:spacing w:before="0" w:line="240" w:lineRule="auto"/>
              <w:ind w:firstLine="0"/>
              <w:jc w:val="center"/>
              <w:rPr>
                <w:sz w:val="24"/>
                <w:szCs w:val="24"/>
              </w:rPr>
            </w:pPr>
            <w:r>
              <w:rPr>
                <w:rStyle w:val="13pt"/>
              </w:rPr>
              <w:t>100</w:t>
            </w:r>
          </w:p>
        </w:tc>
        <w:tc>
          <w:tcPr>
            <w:tcW w:w="769" w:type="dxa"/>
            <w:tcBorders>
              <w:top w:val="single" w:sz="4" w:space="0" w:color="auto"/>
              <w:left w:val="single" w:sz="4" w:space="0" w:color="auto"/>
              <w:bottom w:val="single" w:sz="4" w:space="0" w:color="auto"/>
              <w:right w:val="nil"/>
            </w:tcBorders>
            <w:shd w:val="clear" w:color="auto" w:fill="FFFFFF"/>
            <w:vAlign w:val="center"/>
          </w:tcPr>
          <w:p w:rsidR="001459A6" w:rsidRPr="004B5AF7" w:rsidRDefault="001459A6" w:rsidP="00292F9F">
            <w:pPr>
              <w:pStyle w:val="2"/>
              <w:framePr w:w="11050" w:h="15166" w:hRule="exact" w:wrap="notBeside" w:vAnchor="text" w:hAnchor="text" w:xAlign="center" w:y="7"/>
              <w:shd w:val="clear" w:color="auto" w:fill="auto"/>
              <w:spacing w:before="0" w:line="240" w:lineRule="auto"/>
              <w:ind w:firstLine="0"/>
              <w:jc w:val="center"/>
              <w:rPr>
                <w:b/>
                <w:sz w:val="24"/>
                <w:szCs w:val="24"/>
              </w:rPr>
            </w:pPr>
            <w:r w:rsidRPr="004B5AF7">
              <w:rPr>
                <w:b/>
                <w:sz w:val="24"/>
                <w:szCs w:val="24"/>
              </w:rPr>
              <w:t>45</w:t>
            </w:r>
          </w:p>
        </w:tc>
        <w:tc>
          <w:tcPr>
            <w:tcW w:w="2097" w:type="dxa"/>
            <w:tcBorders>
              <w:top w:val="single" w:sz="4" w:space="0" w:color="auto"/>
              <w:left w:val="single" w:sz="4" w:space="0" w:color="auto"/>
              <w:bottom w:val="single" w:sz="4" w:space="0" w:color="auto"/>
              <w:right w:val="nil"/>
            </w:tcBorders>
            <w:shd w:val="clear" w:color="auto" w:fill="FFFFFF"/>
            <w:vAlign w:val="center"/>
          </w:tcPr>
          <w:p w:rsidR="001459A6" w:rsidRPr="004B5AF7" w:rsidRDefault="001459A6" w:rsidP="00292F9F">
            <w:pPr>
              <w:pStyle w:val="2"/>
              <w:framePr w:w="11050" w:h="15166" w:hRule="exact" w:wrap="notBeside" w:vAnchor="text" w:hAnchor="text" w:xAlign="center" w:y="7"/>
              <w:shd w:val="clear" w:color="auto" w:fill="auto"/>
              <w:spacing w:before="0" w:line="240" w:lineRule="auto"/>
              <w:ind w:firstLine="0"/>
              <w:jc w:val="center"/>
              <w:rPr>
                <w:b/>
                <w:sz w:val="24"/>
                <w:szCs w:val="24"/>
              </w:rPr>
            </w:pPr>
            <w:r w:rsidRPr="004B5AF7">
              <w:rPr>
                <w:b/>
                <w:sz w:val="24"/>
                <w:szCs w:val="24"/>
              </w:rPr>
              <w:t>10 чел./13%</w:t>
            </w:r>
          </w:p>
        </w:tc>
        <w:tc>
          <w:tcPr>
            <w:tcW w:w="1542" w:type="dxa"/>
            <w:tcBorders>
              <w:top w:val="single" w:sz="4" w:space="0" w:color="auto"/>
              <w:left w:val="single" w:sz="4" w:space="0" w:color="auto"/>
              <w:bottom w:val="single" w:sz="4" w:space="0" w:color="auto"/>
              <w:right w:val="nil"/>
            </w:tcBorders>
            <w:shd w:val="clear" w:color="auto" w:fill="FFFFFF"/>
            <w:vAlign w:val="center"/>
          </w:tcPr>
          <w:p w:rsidR="001459A6" w:rsidRPr="004B5AF7" w:rsidRDefault="001459A6" w:rsidP="00292F9F">
            <w:pPr>
              <w:pStyle w:val="2"/>
              <w:framePr w:w="11050" w:h="15166" w:hRule="exact" w:wrap="notBeside" w:vAnchor="text" w:hAnchor="text" w:xAlign="center" w:y="7"/>
              <w:shd w:val="clear" w:color="auto" w:fill="auto"/>
              <w:spacing w:before="0" w:line="240" w:lineRule="auto"/>
              <w:ind w:left="114" w:right="38" w:firstLine="0"/>
              <w:jc w:val="center"/>
              <w:rPr>
                <w:b/>
                <w:sz w:val="24"/>
                <w:szCs w:val="24"/>
              </w:rPr>
            </w:pPr>
            <w:r w:rsidRPr="004B5AF7">
              <w:rPr>
                <w:b/>
                <w:sz w:val="24"/>
                <w:szCs w:val="24"/>
              </w:rPr>
              <w:t>25 чел./32%</w:t>
            </w:r>
          </w:p>
        </w:tc>
        <w:tc>
          <w:tcPr>
            <w:tcW w:w="1813" w:type="dxa"/>
            <w:tcBorders>
              <w:top w:val="single" w:sz="4" w:space="0" w:color="auto"/>
              <w:left w:val="single" w:sz="4" w:space="0" w:color="auto"/>
              <w:bottom w:val="single" w:sz="4" w:space="0" w:color="auto"/>
              <w:right w:val="nil"/>
            </w:tcBorders>
            <w:shd w:val="clear" w:color="auto" w:fill="FFFFFF"/>
            <w:vAlign w:val="center"/>
            <w:hideMark/>
          </w:tcPr>
          <w:p w:rsidR="001459A6" w:rsidRDefault="001459A6" w:rsidP="00292F9F">
            <w:pPr>
              <w:pStyle w:val="2"/>
              <w:framePr w:w="11050" w:h="15166" w:hRule="exact" w:wrap="notBeside" w:vAnchor="text" w:hAnchor="text" w:xAlign="center" w:y="7"/>
              <w:shd w:val="clear" w:color="auto" w:fill="auto"/>
              <w:spacing w:before="0" w:line="240" w:lineRule="auto"/>
              <w:ind w:firstLine="0"/>
              <w:jc w:val="center"/>
              <w:rPr>
                <w:sz w:val="24"/>
                <w:szCs w:val="24"/>
              </w:rPr>
            </w:pPr>
            <w:r>
              <w:rPr>
                <w:rStyle w:val="5pt"/>
                <w:rFonts w:eastAsia="Microsoft Sans Serif"/>
                <w:sz w:val="24"/>
                <w:szCs w:val="24"/>
              </w:rPr>
              <w:t>-</w:t>
            </w:r>
          </w:p>
        </w:tc>
        <w:tc>
          <w:tcPr>
            <w:tcW w:w="128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459A6" w:rsidRDefault="001459A6" w:rsidP="00292F9F">
            <w:pPr>
              <w:pStyle w:val="2"/>
              <w:framePr w:w="11050" w:h="15166" w:hRule="exact" w:wrap="notBeside" w:vAnchor="text" w:hAnchor="text" w:xAlign="center" w:y="7"/>
              <w:shd w:val="clear" w:color="auto" w:fill="auto"/>
              <w:spacing w:before="0" w:line="240" w:lineRule="auto"/>
              <w:ind w:firstLine="0"/>
              <w:jc w:val="center"/>
              <w:rPr>
                <w:sz w:val="24"/>
                <w:szCs w:val="24"/>
              </w:rPr>
            </w:pPr>
            <w:r>
              <w:rPr>
                <w:sz w:val="24"/>
                <w:szCs w:val="24"/>
              </w:rPr>
              <w:t>-</w:t>
            </w:r>
          </w:p>
        </w:tc>
      </w:tr>
    </w:tbl>
    <w:tbl>
      <w:tblPr>
        <w:tblStyle w:val="a5"/>
        <w:tblW w:w="10229" w:type="dxa"/>
        <w:tblInd w:w="-176" w:type="dxa"/>
        <w:tblLook w:val="04A0" w:firstRow="1" w:lastRow="0" w:firstColumn="1" w:lastColumn="0" w:noHBand="0" w:noVBand="1"/>
      </w:tblPr>
      <w:tblGrid>
        <w:gridCol w:w="919"/>
        <w:gridCol w:w="1096"/>
        <w:gridCol w:w="1108"/>
        <w:gridCol w:w="969"/>
        <w:gridCol w:w="1793"/>
        <w:gridCol w:w="1503"/>
        <w:gridCol w:w="1674"/>
        <w:gridCol w:w="1167"/>
      </w:tblGrid>
      <w:tr w:rsidR="001459A6" w:rsidTr="00292F9F">
        <w:tc>
          <w:tcPr>
            <w:tcW w:w="10229" w:type="dxa"/>
            <w:gridSpan w:val="8"/>
            <w:tcBorders>
              <w:top w:val="single" w:sz="4" w:space="0" w:color="auto"/>
              <w:left w:val="single" w:sz="4" w:space="0" w:color="auto"/>
              <w:bottom w:val="single" w:sz="4" w:space="0" w:color="auto"/>
              <w:right w:val="single" w:sz="4" w:space="0" w:color="auto"/>
            </w:tcBorders>
            <w:hideMark/>
          </w:tcPr>
          <w:p w:rsidR="001459A6" w:rsidRDefault="001459A6" w:rsidP="00292F9F">
            <w:pPr>
              <w:pStyle w:val="2"/>
              <w:shd w:val="clear" w:color="auto" w:fill="auto"/>
              <w:spacing w:before="0" w:line="240" w:lineRule="auto"/>
              <w:ind w:firstLine="0"/>
              <w:jc w:val="center"/>
              <w:rPr>
                <w:b/>
                <w:color w:val="000000"/>
                <w:sz w:val="24"/>
                <w:szCs w:val="24"/>
              </w:rPr>
            </w:pPr>
            <w:r>
              <w:rPr>
                <w:b/>
                <w:color w:val="000000"/>
                <w:sz w:val="24"/>
                <w:szCs w:val="24"/>
              </w:rPr>
              <w:lastRenderedPageBreak/>
              <w:t>Средняя школа</w:t>
            </w:r>
          </w:p>
        </w:tc>
      </w:tr>
      <w:tr w:rsidR="001459A6" w:rsidTr="00292F9F">
        <w:tc>
          <w:tcPr>
            <w:tcW w:w="919" w:type="dxa"/>
            <w:tcBorders>
              <w:top w:val="single" w:sz="4" w:space="0" w:color="auto"/>
              <w:left w:val="single" w:sz="4" w:space="0" w:color="auto"/>
              <w:bottom w:val="single" w:sz="4" w:space="0" w:color="auto"/>
              <w:right w:val="single" w:sz="4" w:space="0" w:color="auto"/>
            </w:tcBorders>
            <w:vAlign w:val="center"/>
            <w:hideMark/>
          </w:tcPr>
          <w:p w:rsidR="001459A6" w:rsidRDefault="001459A6" w:rsidP="00292F9F">
            <w:pPr>
              <w:pStyle w:val="2"/>
              <w:shd w:val="clear" w:color="auto" w:fill="auto"/>
              <w:spacing w:before="0" w:line="240" w:lineRule="auto"/>
              <w:ind w:firstLine="0"/>
              <w:jc w:val="center"/>
              <w:rPr>
                <w:color w:val="000000"/>
                <w:sz w:val="24"/>
                <w:szCs w:val="24"/>
              </w:rPr>
            </w:pPr>
            <w:r>
              <w:rPr>
                <w:color w:val="000000"/>
                <w:sz w:val="24"/>
                <w:szCs w:val="24"/>
              </w:rPr>
              <w:t>10</w:t>
            </w:r>
          </w:p>
        </w:tc>
        <w:tc>
          <w:tcPr>
            <w:tcW w:w="835" w:type="dxa"/>
            <w:tcBorders>
              <w:top w:val="single" w:sz="4" w:space="0" w:color="auto"/>
              <w:left w:val="single" w:sz="4" w:space="0" w:color="auto"/>
              <w:bottom w:val="single" w:sz="4" w:space="0" w:color="auto"/>
              <w:right w:val="single" w:sz="4" w:space="0" w:color="auto"/>
            </w:tcBorders>
            <w:vAlign w:val="center"/>
            <w:hideMark/>
          </w:tcPr>
          <w:p w:rsidR="001459A6" w:rsidRDefault="001459A6" w:rsidP="00292F9F">
            <w:pPr>
              <w:pStyle w:val="2"/>
              <w:shd w:val="clear" w:color="auto" w:fill="auto"/>
              <w:spacing w:before="0" w:line="240" w:lineRule="auto"/>
              <w:ind w:firstLine="0"/>
              <w:jc w:val="center"/>
              <w:rPr>
                <w:color w:val="000000"/>
                <w:sz w:val="24"/>
                <w:szCs w:val="24"/>
              </w:rPr>
            </w:pPr>
            <w:r>
              <w:rPr>
                <w:color w:val="000000"/>
                <w:sz w:val="24"/>
                <w:szCs w:val="24"/>
              </w:rPr>
              <w:t>3</w:t>
            </w:r>
          </w:p>
        </w:tc>
        <w:tc>
          <w:tcPr>
            <w:tcW w:w="1129" w:type="dxa"/>
            <w:tcBorders>
              <w:top w:val="single" w:sz="4" w:space="0" w:color="auto"/>
              <w:left w:val="single" w:sz="4" w:space="0" w:color="auto"/>
              <w:bottom w:val="single" w:sz="4" w:space="0" w:color="auto"/>
              <w:right w:val="single" w:sz="4" w:space="0" w:color="auto"/>
            </w:tcBorders>
            <w:vAlign w:val="center"/>
            <w:hideMark/>
          </w:tcPr>
          <w:p w:rsidR="001459A6" w:rsidRDefault="001459A6" w:rsidP="00292F9F">
            <w:pPr>
              <w:pStyle w:val="2"/>
              <w:shd w:val="clear" w:color="auto" w:fill="auto"/>
              <w:spacing w:before="0" w:line="240" w:lineRule="auto"/>
              <w:ind w:firstLine="0"/>
              <w:jc w:val="center"/>
              <w:rPr>
                <w:color w:val="000000"/>
                <w:sz w:val="24"/>
                <w:szCs w:val="24"/>
              </w:rPr>
            </w:pPr>
            <w:r>
              <w:rPr>
                <w:color w:val="000000"/>
                <w:sz w:val="24"/>
                <w:szCs w:val="24"/>
              </w:rPr>
              <w:t>100</w:t>
            </w:r>
          </w:p>
        </w:tc>
        <w:tc>
          <w:tcPr>
            <w:tcW w:w="988" w:type="dxa"/>
            <w:tcBorders>
              <w:top w:val="single" w:sz="4" w:space="0" w:color="auto"/>
              <w:left w:val="single" w:sz="4" w:space="0" w:color="auto"/>
              <w:bottom w:val="single" w:sz="4" w:space="0" w:color="auto"/>
              <w:right w:val="single" w:sz="4" w:space="0" w:color="auto"/>
            </w:tcBorders>
            <w:vAlign w:val="center"/>
          </w:tcPr>
          <w:p w:rsidR="001459A6" w:rsidRDefault="001459A6" w:rsidP="00292F9F">
            <w:pPr>
              <w:pStyle w:val="2"/>
              <w:shd w:val="clear" w:color="auto" w:fill="auto"/>
              <w:spacing w:before="0" w:line="240" w:lineRule="auto"/>
              <w:ind w:firstLine="0"/>
              <w:jc w:val="center"/>
              <w:rPr>
                <w:color w:val="000000"/>
                <w:sz w:val="24"/>
                <w:szCs w:val="24"/>
              </w:rPr>
            </w:pPr>
            <w:r>
              <w:rPr>
                <w:color w:val="000000"/>
                <w:sz w:val="24"/>
                <w:szCs w:val="24"/>
              </w:rPr>
              <w:t>0</w:t>
            </w:r>
          </w:p>
        </w:tc>
        <w:tc>
          <w:tcPr>
            <w:tcW w:w="1835" w:type="dxa"/>
            <w:tcBorders>
              <w:top w:val="single" w:sz="4" w:space="0" w:color="auto"/>
              <w:left w:val="single" w:sz="4" w:space="0" w:color="auto"/>
              <w:bottom w:val="single" w:sz="4" w:space="0" w:color="auto"/>
              <w:right w:val="single" w:sz="4" w:space="0" w:color="auto"/>
            </w:tcBorders>
            <w:vAlign w:val="center"/>
          </w:tcPr>
          <w:p w:rsidR="001459A6" w:rsidRDefault="001459A6" w:rsidP="00292F9F">
            <w:pPr>
              <w:pStyle w:val="2"/>
              <w:shd w:val="clear" w:color="auto" w:fill="auto"/>
              <w:spacing w:before="0" w:line="240" w:lineRule="auto"/>
              <w:ind w:firstLine="0"/>
              <w:jc w:val="center"/>
              <w:rPr>
                <w:color w:val="000000"/>
                <w:sz w:val="24"/>
                <w:szCs w:val="24"/>
              </w:rPr>
            </w:pPr>
            <w:r>
              <w:rPr>
                <w:color w:val="000000"/>
                <w:sz w:val="24"/>
                <w:szCs w:val="24"/>
              </w:rPr>
              <w:t>-</w:t>
            </w:r>
          </w:p>
        </w:tc>
        <w:tc>
          <w:tcPr>
            <w:tcW w:w="1524" w:type="dxa"/>
            <w:tcBorders>
              <w:top w:val="single" w:sz="4" w:space="0" w:color="auto"/>
              <w:left w:val="single" w:sz="4" w:space="0" w:color="auto"/>
              <w:bottom w:val="single" w:sz="4" w:space="0" w:color="auto"/>
              <w:right w:val="single" w:sz="4" w:space="0" w:color="auto"/>
            </w:tcBorders>
            <w:vAlign w:val="center"/>
          </w:tcPr>
          <w:p w:rsidR="001459A6" w:rsidRDefault="001459A6" w:rsidP="00292F9F">
            <w:pPr>
              <w:pStyle w:val="2"/>
              <w:shd w:val="clear" w:color="auto" w:fill="auto"/>
              <w:spacing w:before="0" w:line="240" w:lineRule="auto"/>
              <w:ind w:left="-88" w:right="-159" w:firstLine="0"/>
              <w:jc w:val="center"/>
              <w:rPr>
                <w:color w:val="000000"/>
                <w:sz w:val="24"/>
                <w:szCs w:val="24"/>
              </w:rPr>
            </w:pPr>
            <w:r>
              <w:rPr>
                <w:color w:val="000000"/>
                <w:sz w:val="24"/>
                <w:szCs w:val="24"/>
              </w:rPr>
              <w:t>-</w:t>
            </w:r>
          </w:p>
        </w:tc>
        <w:tc>
          <w:tcPr>
            <w:tcW w:w="1771" w:type="dxa"/>
            <w:tcBorders>
              <w:top w:val="single" w:sz="4" w:space="0" w:color="auto"/>
              <w:left w:val="single" w:sz="4" w:space="0" w:color="auto"/>
              <w:bottom w:val="single" w:sz="4" w:space="0" w:color="auto"/>
              <w:right w:val="single" w:sz="4" w:space="0" w:color="auto"/>
            </w:tcBorders>
            <w:vAlign w:val="center"/>
            <w:hideMark/>
          </w:tcPr>
          <w:p w:rsidR="001459A6" w:rsidRDefault="001459A6" w:rsidP="00292F9F">
            <w:pPr>
              <w:pStyle w:val="2"/>
              <w:shd w:val="clear" w:color="auto" w:fill="auto"/>
              <w:spacing w:before="0" w:line="240" w:lineRule="auto"/>
              <w:ind w:firstLine="0"/>
              <w:jc w:val="center"/>
              <w:rPr>
                <w:color w:val="000000"/>
                <w:sz w:val="24"/>
                <w:szCs w:val="24"/>
              </w:rPr>
            </w:pPr>
            <w:r>
              <w:rPr>
                <w:color w:val="000000"/>
                <w:sz w:val="24"/>
                <w:szCs w:val="24"/>
              </w:rPr>
              <w:t>-</w:t>
            </w:r>
          </w:p>
        </w:tc>
        <w:tc>
          <w:tcPr>
            <w:tcW w:w="1228" w:type="dxa"/>
            <w:tcBorders>
              <w:top w:val="single" w:sz="4" w:space="0" w:color="auto"/>
              <w:left w:val="single" w:sz="4" w:space="0" w:color="auto"/>
              <w:bottom w:val="single" w:sz="4" w:space="0" w:color="auto"/>
              <w:right w:val="single" w:sz="4" w:space="0" w:color="auto"/>
            </w:tcBorders>
            <w:vAlign w:val="center"/>
            <w:hideMark/>
          </w:tcPr>
          <w:p w:rsidR="001459A6" w:rsidRDefault="001459A6" w:rsidP="00292F9F">
            <w:pPr>
              <w:pStyle w:val="2"/>
              <w:shd w:val="clear" w:color="auto" w:fill="auto"/>
              <w:spacing w:before="0" w:line="240" w:lineRule="auto"/>
              <w:ind w:firstLine="0"/>
              <w:jc w:val="center"/>
              <w:rPr>
                <w:color w:val="000000"/>
                <w:sz w:val="24"/>
                <w:szCs w:val="24"/>
              </w:rPr>
            </w:pPr>
            <w:r>
              <w:rPr>
                <w:color w:val="000000"/>
                <w:sz w:val="24"/>
                <w:szCs w:val="24"/>
              </w:rPr>
              <w:t>-</w:t>
            </w:r>
          </w:p>
        </w:tc>
      </w:tr>
      <w:tr w:rsidR="001459A6" w:rsidTr="00292F9F">
        <w:tc>
          <w:tcPr>
            <w:tcW w:w="919" w:type="dxa"/>
            <w:tcBorders>
              <w:top w:val="single" w:sz="4" w:space="0" w:color="auto"/>
              <w:left w:val="single" w:sz="4" w:space="0" w:color="auto"/>
              <w:bottom w:val="single" w:sz="4" w:space="0" w:color="auto"/>
              <w:right w:val="single" w:sz="4" w:space="0" w:color="auto"/>
            </w:tcBorders>
            <w:vAlign w:val="center"/>
            <w:hideMark/>
          </w:tcPr>
          <w:p w:rsidR="001459A6" w:rsidRDefault="001459A6" w:rsidP="00292F9F">
            <w:pPr>
              <w:pStyle w:val="2"/>
              <w:shd w:val="clear" w:color="auto" w:fill="auto"/>
              <w:spacing w:before="0" w:line="240" w:lineRule="auto"/>
              <w:ind w:firstLine="0"/>
              <w:jc w:val="center"/>
              <w:rPr>
                <w:color w:val="000000"/>
                <w:sz w:val="24"/>
                <w:szCs w:val="24"/>
              </w:rPr>
            </w:pPr>
            <w:r>
              <w:rPr>
                <w:color w:val="000000"/>
                <w:sz w:val="24"/>
                <w:szCs w:val="24"/>
              </w:rPr>
              <w:t>11</w:t>
            </w:r>
          </w:p>
        </w:tc>
        <w:tc>
          <w:tcPr>
            <w:tcW w:w="835" w:type="dxa"/>
            <w:tcBorders>
              <w:top w:val="single" w:sz="4" w:space="0" w:color="auto"/>
              <w:left w:val="single" w:sz="4" w:space="0" w:color="auto"/>
              <w:bottom w:val="single" w:sz="4" w:space="0" w:color="auto"/>
              <w:right w:val="single" w:sz="4" w:space="0" w:color="auto"/>
            </w:tcBorders>
            <w:vAlign w:val="center"/>
            <w:hideMark/>
          </w:tcPr>
          <w:p w:rsidR="001459A6" w:rsidRDefault="001459A6" w:rsidP="00292F9F">
            <w:pPr>
              <w:pStyle w:val="2"/>
              <w:shd w:val="clear" w:color="auto" w:fill="auto"/>
              <w:spacing w:before="0" w:line="240" w:lineRule="auto"/>
              <w:ind w:firstLine="0"/>
              <w:jc w:val="center"/>
              <w:rPr>
                <w:color w:val="000000"/>
                <w:sz w:val="24"/>
                <w:szCs w:val="24"/>
              </w:rPr>
            </w:pPr>
            <w:r>
              <w:rPr>
                <w:color w:val="000000"/>
                <w:sz w:val="24"/>
                <w:szCs w:val="24"/>
              </w:rPr>
              <w:t>6</w:t>
            </w:r>
          </w:p>
        </w:tc>
        <w:tc>
          <w:tcPr>
            <w:tcW w:w="1129" w:type="dxa"/>
            <w:tcBorders>
              <w:top w:val="single" w:sz="4" w:space="0" w:color="auto"/>
              <w:left w:val="single" w:sz="4" w:space="0" w:color="auto"/>
              <w:bottom w:val="single" w:sz="4" w:space="0" w:color="auto"/>
              <w:right w:val="single" w:sz="4" w:space="0" w:color="auto"/>
            </w:tcBorders>
            <w:vAlign w:val="center"/>
            <w:hideMark/>
          </w:tcPr>
          <w:p w:rsidR="001459A6" w:rsidRDefault="001459A6" w:rsidP="00292F9F">
            <w:pPr>
              <w:pStyle w:val="2"/>
              <w:shd w:val="clear" w:color="auto" w:fill="auto"/>
              <w:spacing w:before="0" w:line="240" w:lineRule="auto"/>
              <w:ind w:firstLine="0"/>
              <w:jc w:val="center"/>
              <w:rPr>
                <w:color w:val="000000"/>
                <w:sz w:val="24"/>
                <w:szCs w:val="24"/>
              </w:rPr>
            </w:pPr>
            <w:r>
              <w:rPr>
                <w:color w:val="000000"/>
                <w:sz w:val="24"/>
                <w:szCs w:val="24"/>
              </w:rPr>
              <w:t>100</w:t>
            </w:r>
          </w:p>
        </w:tc>
        <w:tc>
          <w:tcPr>
            <w:tcW w:w="988" w:type="dxa"/>
            <w:tcBorders>
              <w:top w:val="single" w:sz="4" w:space="0" w:color="auto"/>
              <w:left w:val="single" w:sz="4" w:space="0" w:color="auto"/>
              <w:bottom w:val="single" w:sz="4" w:space="0" w:color="auto"/>
              <w:right w:val="single" w:sz="4" w:space="0" w:color="auto"/>
            </w:tcBorders>
            <w:vAlign w:val="center"/>
          </w:tcPr>
          <w:p w:rsidR="001459A6" w:rsidRDefault="001459A6" w:rsidP="00292F9F">
            <w:pPr>
              <w:pStyle w:val="2"/>
              <w:shd w:val="clear" w:color="auto" w:fill="auto"/>
              <w:spacing w:before="0" w:line="240" w:lineRule="auto"/>
              <w:ind w:firstLine="0"/>
              <w:jc w:val="center"/>
              <w:rPr>
                <w:color w:val="000000"/>
                <w:sz w:val="24"/>
                <w:szCs w:val="24"/>
              </w:rPr>
            </w:pPr>
            <w:r>
              <w:rPr>
                <w:color w:val="000000"/>
                <w:sz w:val="24"/>
                <w:szCs w:val="24"/>
              </w:rPr>
              <w:t>83</w:t>
            </w:r>
          </w:p>
        </w:tc>
        <w:tc>
          <w:tcPr>
            <w:tcW w:w="1835" w:type="dxa"/>
            <w:tcBorders>
              <w:top w:val="single" w:sz="4" w:space="0" w:color="auto"/>
              <w:left w:val="single" w:sz="4" w:space="0" w:color="auto"/>
              <w:bottom w:val="single" w:sz="4" w:space="0" w:color="auto"/>
              <w:right w:val="single" w:sz="4" w:space="0" w:color="auto"/>
            </w:tcBorders>
            <w:vAlign w:val="center"/>
          </w:tcPr>
          <w:p w:rsidR="001459A6" w:rsidRDefault="001459A6" w:rsidP="00292F9F">
            <w:pPr>
              <w:pStyle w:val="2"/>
              <w:shd w:val="clear" w:color="auto" w:fill="auto"/>
              <w:spacing w:before="0" w:line="240" w:lineRule="auto"/>
              <w:ind w:right="-128" w:firstLine="0"/>
              <w:jc w:val="center"/>
              <w:rPr>
                <w:color w:val="000000"/>
                <w:sz w:val="24"/>
                <w:szCs w:val="24"/>
              </w:rPr>
            </w:pPr>
            <w:r>
              <w:rPr>
                <w:color w:val="000000"/>
                <w:sz w:val="24"/>
                <w:szCs w:val="24"/>
              </w:rPr>
              <w:t>-</w:t>
            </w:r>
          </w:p>
        </w:tc>
        <w:tc>
          <w:tcPr>
            <w:tcW w:w="1524" w:type="dxa"/>
            <w:tcBorders>
              <w:top w:val="single" w:sz="4" w:space="0" w:color="auto"/>
              <w:left w:val="single" w:sz="4" w:space="0" w:color="auto"/>
              <w:bottom w:val="single" w:sz="4" w:space="0" w:color="auto"/>
              <w:right w:val="single" w:sz="4" w:space="0" w:color="auto"/>
            </w:tcBorders>
            <w:vAlign w:val="center"/>
          </w:tcPr>
          <w:p w:rsidR="001459A6" w:rsidRDefault="001459A6" w:rsidP="00292F9F">
            <w:pPr>
              <w:pStyle w:val="2"/>
              <w:shd w:val="clear" w:color="auto" w:fill="auto"/>
              <w:spacing w:before="0" w:line="240" w:lineRule="auto"/>
              <w:ind w:left="-88" w:right="-159" w:firstLine="0"/>
              <w:jc w:val="center"/>
              <w:rPr>
                <w:color w:val="000000"/>
                <w:sz w:val="24"/>
                <w:szCs w:val="24"/>
              </w:rPr>
            </w:pPr>
            <w:r>
              <w:rPr>
                <w:color w:val="000000"/>
                <w:sz w:val="24"/>
                <w:szCs w:val="24"/>
              </w:rPr>
              <w:t xml:space="preserve">5 </w:t>
            </w:r>
            <w:proofErr w:type="gramStart"/>
            <w:r>
              <w:rPr>
                <w:color w:val="000000"/>
                <w:sz w:val="24"/>
                <w:szCs w:val="24"/>
              </w:rPr>
              <w:t>чел</w:t>
            </w:r>
            <w:proofErr w:type="gramEnd"/>
            <w:r>
              <w:rPr>
                <w:color w:val="000000"/>
                <w:sz w:val="24"/>
                <w:szCs w:val="24"/>
              </w:rPr>
              <w:t>/83%</w:t>
            </w:r>
          </w:p>
        </w:tc>
        <w:tc>
          <w:tcPr>
            <w:tcW w:w="1771" w:type="dxa"/>
            <w:tcBorders>
              <w:top w:val="single" w:sz="4" w:space="0" w:color="auto"/>
              <w:left w:val="single" w:sz="4" w:space="0" w:color="auto"/>
              <w:bottom w:val="single" w:sz="4" w:space="0" w:color="auto"/>
              <w:right w:val="single" w:sz="4" w:space="0" w:color="auto"/>
            </w:tcBorders>
            <w:vAlign w:val="center"/>
            <w:hideMark/>
          </w:tcPr>
          <w:p w:rsidR="001459A6" w:rsidRDefault="001459A6" w:rsidP="00292F9F">
            <w:pPr>
              <w:pStyle w:val="2"/>
              <w:shd w:val="clear" w:color="auto" w:fill="auto"/>
              <w:spacing w:before="0" w:line="240" w:lineRule="auto"/>
              <w:ind w:firstLine="0"/>
              <w:jc w:val="center"/>
              <w:rPr>
                <w:color w:val="000000"/>
                <w:sz w:val="24"/>
                <w:szCs w:val="24"/>
              </w:rPr>
            </w:pPr>
            <w:r>
              <w:rPr>
                <w:color w:val="000000"/>
                <w:sz w:val="24"/>
                <w:szCs w:val="24"/>
              </w:rPr>
              <w:t>-</w:t>
            </w:r>
          </w:p>
        </w:tc>
        <w:tc>
          <w:tcPr>
            <w:tcW w:w="1228" w:type="dxa"/>
            <w:tcBorders>
              <w:top w:val="single" w:sz="4" w:space="0" w:color="auto"/>
              <w:left w:val="single" w:sz="4" w:space="0" w:color="auto"/>
              <w:bottom w:val="single" w:sz="4" w:space="0" w:color="auto"/>
              <w:right w:val="single" w:sz="4" w:space="0" w:color="auto"/>
            </w:tcBorders>
            <w:vAlign w:val="center"/>
            <w:hideMark/>
          </w:tcPr>
          <w:p w:rsidR="001459A6" w:rsidRDefault="001459A6" w:rsidP="00292F9F">
            <w:pPr>
              <w:pStyle w:val="2"/>
              <w:shd w:val="clear" w:color="auto" w:fill="auto"/>
              <w:spacing w:before="0" w:line="240" w:lineRule="auto"/>
              <w:ind w:firstLine="0"/>
              <w:jc w:val="center"/>
              <w:rPr>
                <w:color w:val="000000"/>
                <w:sz w:val="24"/>
                <w:szCs w:val="24"/>
              </w:rPr>
            </w:pPr>
            <w:r>
              <w:rPr>
                <w:color w:val="000000"/>
                <w:sz w:val="24"/>
                <w:szCs w:val="24"/>
              </w:rPr>
              <w:t>-</w:t>
            </w:r>
          </w:p>
        </w:tc>
      </w:tr>
      <w:tr w:rsidR="001459A6" w:rsidTr="00292F9F">
        <w:tc>
          <w:tcPr>
            <w:tcW w:w="919" w:type="dxa"/>
            <w:tcBorders>
              <w:top w:val="single" w:sz="4" w:space="0" w:color="auto"/>
              <w:left w:val="single" w:sz="4" w:space="0" w:color="auto"/>
              <w:bottom w:val="single" w:sz="4" w:space="0" w:color="auto"/>
              <w:right w:val="single" w:sz="4" w:space="0" w:color="auto"/>
            </w:tcBorders>
            <w:vAlign w:val="center"/>
            <w:hideMark/>
          </w:tcPr>
          <w:p w:rsidR="001459A6" w:rsidRDefault="001459A6" w:rsidP="00292F9F">
            <w:pPr>
              <w:pStyle w:val="2"/>
              <w:shd w:val="clear" w:color="auto" w:fill="auto"/>
              <w:spacing w:before="0" w:line="240" w:lineRule="auto"/>
              <w:ind w:firstLine="0"/>
              <w:jc w:val="center"/>
              <w:rPr>
                <w:b/>
                <w:color w:val="000000"/>
                <w:sz w:val="24"/>
                <w:szCs w:val="24"/>
              </w:rPr>
            </w:pPr>
            <w:r>
              <w:rPr>
                <w:b/>
                <w:color w:val="000000"/>
                <w:sz w:val="24"/>
                <w:szCs w:val="24"/>
              </w:rPr>
              <w:t>Всего по ср школе</w:t>
            </w:r>
          </w:p>
        </w:tc>
        <w:tc>
          <w:tcPr>
            <w:tcW w:w="835" w:type="dxa"/>
            <w:tcBorders>
              <w:top w:val="single" w:sz="4" w:space="0" w:color="auto"/>
              <w:left w:val="single" w:sz="4" w:space="0" w:color="auto"/>
              <w:bottom w:val="single" w:sz="4" w:space="0" w:color="auto"/>
              <w:right w:val="single" w:sz="4" w:space="0" w:color="auto"/>
            </w:tcBorders>
            <w:vAlign w:val="center"/>
            <w:hideMark/>
          </w:tcPr>
          <w:p w:rsidR="001459A6" w:rsidRDefault="001459A6" w:rsidP="00292F9F">
            <w:pPr>
              <w:pStyle w:val="2"/>
              <w:shd w:val="clear" w:color="auto" w:fill="auto"/>
              <w:spacing w:before="0" w:line="240" w:lineRule="auto"/>
              <w:ind w:firstLine="0"/>
              <w:jc w:val="center"/>
              <w:rPr>
                <w:b/>
                <w:color w:val="000000"/>
                <w:sz w:val="24"/>
                <w:szCs w:val="24"/>
              </w:rPr>
            </w:pPr>
            <w:r>
              <w:rPr>
                <w:b/>
                <w:color w:val="000000"/>
                <w:sz w:val="24"/>
                <w:szCs w:val="24"/>
              </w:rPr>
              <w:t xml:space="preserve">9 </w:t>
            </w:r>
          </w:p>
        </w:tc>
        <w:tc>
          <w:tcPr>
            <w:tcW w:w="1129" w:type="dxa"/>
            <w:tcBorders>
              <w:top w:val="single" w:sz="4" w:space="0" w:color="auto"/>
              <w:left w:val="single" w:sz="4" w:space="0" w:color="auto"/>
              <w:bottom w:val="single" w:sz="4" w:space="0" w:color="auto"/>
              <w:right w:val="single" w:sz="4" w:space="0" w:color="auto"/>
            </w:tcBorders>
            <w:vAlign w:val="center"/>
            <w:hideMark/>
          </w:tcPr>
          <w:p w:rsidR="001459A6" w:rsidRDefault="001459A6" w:rsidP="00292F9F">
            <w:pPr>
              <w:pStyle w:val="2"/>
              <w:shd w:val="clear" w:color="auto" w:fill="auto"/>
              <w:spacing w:before="0" w:line="240" w:lineRule="auto"/>
              <w:ind w:firstLine="0"/>
              <w:jc w:val="center"/>
              <w:rPr>
                <w:b/>
                <w:color w:val="000000"/>
                <w:sz w:val="24"/>
                <w:szCs w:val="24"/>
              </w:rPr>
            </w:pPr>
            <w:r>
              <w:rPr>
                <w:b/>
                <w:color w:val="000000"/>
                <w:sz w:val="24"/>
                <w:szCs w:val="24"/>
              </w:rPr>
              <w:t>100</w:t>
            </w:r>
          </w:p>
        </w:tc>
        <w:tc>
          <w:tcPr>
            <w:tcW w:w="988" w:type="dxa"/>
            <w:tcBorders>
              <w:top w:val="single" w:sz="4" w:space="0" w:color="auto"/>
              <w:left w:val="single" w:sz="4" w:space="0" w:color="auto"/>
              <w:bottom w:val="single" w:sz="4" w:space="0" w:color="auto"/>
              <w:right w:val="single" w:sz="4" w:space="0" w:color="auto"/>
            </w:tcBorders>
            <w:vAlign w:val="center"/>
            <w:hideMark/>
          </w:tcPr>
          <w:p w:rsidR="001459A6" w:rsidRDefault="001459A6" w:rsidP="00292F9F">
            <w:pPr>
              <w:pStyle w:val="2"/>
              <w:shd w:val="clear" w:color="auto" w:fill="auto"/>
              <w:spacing w:before="0" w:line="240" w:lineRule="auto"/>
              <w:ind w:firstLine="0"/>
              <w:jc w:val="center"/>
              <w:rPr>
                <w:b/>
                <w:color w:val="000000"/>
                <w:sz w:val="24"/>
                <w:szCs w:val="24"/>
              </w:rPr>
            </w:pPr>
            <w:r>
              <w:rPr>
                <w:b/>
                <w:color w:val="000000"/>
                <w:sz w:val="24"/>
                <w:szCs w:val="24"/>
              </w:rPr>
              <w:t>42</w:t>
            </w:r>
          </w:p>
        </w:tc>
        <w:tc>
          <w:tcPr>
            <w:tcW w:w="1835" w:type="dxa"/>
            <w:tcBorders>
              <w:top w:val="single" w:sz="4" w:space="0" w:color="auto"/>
              <w:left w:val="single" w:sz="4" w:space="0" w:color="auto"/>
              <w:bottom w:val="single" w:sz="4" w:space="0" w:color="auto"/>
              <w:right w:val="single" w:sz="4" w:space="0" w:color="auto"/>
            </w:tcBorders>
            <w:vAlign w:val="center"/>
          </w:tcPr>
          <w:p w:rsidR="001459A6" w:rsidRDefault="001459A6" w:rsidP="00292F9F">
            <w:pPr>
              <w:pStyle w:val="2"/>
              <w:shd w:val="clear" w:color="auto" w:fill="auto"/>
              <w:spacing w:before="0" w:line="240" w:lineRule="auto"/>
              <w:ind w:firstLine="0"/>
              <w:jc w:val="center"/>
              <w:rPr>
                <w:b/>
                <w:color w:val="000000"/>
                <w:sz w:val="24"/>
                <w:szCs w:val="24"/>
              </w:rPr>
            </w:pPr>
            <w:r>
              <w:rPr>
                <w:b/>
                <w:color w:val="000000"/>
                <w:sz w:val="24"/>
                <w:szCs w:val="24"/>
              </w:rPr>
              <w:t>-</w:t>
            </w:r>
          </w:p>
        </w:tc>
        <w:tc>
          <w:tcPr>
            <w:tcW w:w="1524" w:type="dxa"/>
            <w:tcBorders>
              <w:top w:val="single" w:sz="4" w:space="0" w:color="auto"/>
              <w:left w:val="single" w:sz="4" w:space="0" w:color="auto"/>
              <w:bottom w:val="single" w:sz="4" w:space="0" w:color="auto"/>
              <w:right w:val="single" w:sz="4" w:space="0" w:color="auto"/>
            </w:tcBorders>
            <w:vAlign w:val="center"/>
          </w:tcPr>
          <w:p w:rsidR="001459A6" w:rsidRDefault="001459A6" w:rsidP="00292F9F">
            <w:pPr>
              <w:pStyle w:val="2"/>
              <w:shd w:val="clear" w:color="auto" w:fill="auto"/>
              <w:spacing w:before="0" w:line="240" w:lineRule="auto"/>
              <w:ind w:left="-88" w:right="-159" w:firstLine="0"/>
              <w:jc w:val="center"/>
              <w:rPr>
                <w:b/>
                <w:color w:val="000000"/>
                <w:sz w:val="24"/>
                <w:szCs w:val="24"/>
              </w:rPr>
            </w:pPr>
            <w:r>
              <w:rPr>
                <w:b/>
                <w:color w:val="000000"/>
                <w:sz w:val="24"/>
                <w:szCs w:val="24"/>
              </w:rPr>
              <w:t>5 чел./55%</w:t>
            </w:r>
          </w:p>
        </w:tc>
        <w:tc>
          <w:tcPr>
            <w:tcW w:w="1771" w:type="dxa"/>
            <w:tcBorders>
              <w:top w:val="single" w:sz="4" w:space="0" w:color="auto"/>
              <w:left w:val="single" w:sz="4" w:space="0" w:color="auto"/>
              <w:bottom w:val="single" w:sz="4" w:space="0" w:color="auto"/>
              <w:right w:val="single" w:sz="4" w:space="0" w:color="auto"/>
            </w:tcBorders>
            <w:vAlign w:val="center"/>
            <w:hideMark/>
          </w:tcPr>
          <w:p w:rsidR="001459A6" w:rsidRDefault="001459A6" w:rsidP="00292F9F">
            <w:pPr>
              <w:pStyle w:val="2"/>
              <w:shd w:val="clear" w:color="auto" w:fill="auto"/>
              <w:spacing w:before="0" w:line="240" w:lineRule="auto"/>
              <w:ind w:firstLine="0"/>
              <w:jc w:val="center"/>
              <w:rPr>
                <w:b/>
                <w:color w:val="000000"/>
                <w:sz w:val="24"/>
                <w:szCs w:val="24"/>
              </w:rPr>
            </w:pPr>
            <w:r>
              <w:rPr>
                <w:b/>
                <w:color w:val="000000"/>
                <w:sz w:val="24"/>
                <w:szCs w:val="24"/>
              </w:rPr>
              <w:t>-</w:t>
            </w:r>
          </w:p>
        </w:tc>
        <w:tc>
          <w:tcPr>
            <w:tcW w:w="1228" w:type="dxa"/>
            <w:tcBorders>
              <w:top w:val="single" w:sz="4" w:space="0" w:color="auto"/>
              <w:left w:val="single" w:sz="4" w:space="0" w:color="auto"/>
              <w:bottom w:val="single" w:sz="4" w:space="0" w:color="auto"/>
              <w:right w:val="single" w:sz="4" w:space="0" w:color="auto"/>
            </w:tcBorders>
            <w:vAlign w:val="center"/>
            <w:hideMark/>
          </w:tcPr>
          <w:p w:rsidR="001459A6" w:rsidRDefault="001459A6" w:rsidP="00292F9F">
            <w:pPr>
              <w:pStyle w:val="2"/>
              <w:shd w:val="clear" w:color="auto" w:fill="auto"/>
              <w:spacing w:before="0" w:line="240" w:lineRule="auto"/>
              <w:ind w:firstLine="0"/>
              <w:jc w:val="center"/>
              <w:rPr>
                <w:b/>
                <w:color w:val="000000"/>
                <w:sz w:val="24"/>
                <w:szCs w:val="24"/>
              </w:rPr>
            </w:pPr>
            <w:r>
              <w:rPr>
                <w:b/>
                <w:color w:val="000000"/>
                <w:sz w:val="24"/>
                <w:szCs w:val="24"/>
              </w:rPr>
              <w:t>-</w:t>
            </w:r>
          </w:p>
        </w:tc>
      </w:tr>
      <w:tr w:rsidR="001459A6" w:rsidTr="00292F9F">
        <w:tc>
          <w:tcPr>
            <w:tcW w:w="10229" w:type="dxa"/>
            <w:gridSpan w:val="8"/>
            <w:tcBorders>
              <w:top w:val="single" w:sz="4" w:space="0" w:color="auto"/>
              <w:left w:val="single" w:sz="4" w:space="0" w:color="auto"/>
              <w:bottom w:val="single" w:sz="4" w:space="0" w:color="auto"/>
              <w:right w:val="single" w:sz="4" w:space="0" w:color="auto"/>
            </w:tcBorders>
            <w:hideMark/>
          </w:tcPr>
          <w:p w:rsidR="001459A6" w:rsidRDefault="001459A6" w:rsidP="00292F9F">
            <w:pPr>
              <w:pStyle w:val="2"/>
              <w:shd w:val="clear" w:color="auto" w:fill="auto"/>
              <w:spacing w:before="0" w:line="240" w:lineRule="auto"/>
              <w:ind w:firstLine="0"/>
              <w:jc w:val="center"/>
              <w:rPr>
                <w:b/>
                <w:color w:val="000000"/>
                <w:sz w:val="24"/>
                <w:szCs w:val="24"/>
              </w:rPr>
            </w:pPr>
            <w:r>
              <w:rPr>
                <w:b/>
                <w:color w:val="000000"/>
                <w:sz w:val="24"/>
                <w:szCs w:val="24"/>
              </w:rPr>
              <w:t>По школе</w:t>
            </w:r>
          </w:p>
        </w:tc>
      </w:tr>
      <w:tr w:rsidR="001459A6" w:rsidTr="00292F9F">
        <w:tc>
          <w:tcPr>
            <w:tcW w:w="919" w:type="dxa"/>
            <w:tcBorders>
              <w:top w:val="single" w:sz="4" w:space="0" w:color="auto"/>
              <w:left w:val="single" w:sz="4" w:space="0" w:color="auto"/>
              <w:bottom w:val="single" w:sz="4" w:space="0" w:color="auto"/>
              <w:right w:val="single" w:sz="4" w:space="0" w:color="auto"/>
            </w:tcBorders>
            <w:vAlign w:val="center"/>
            <w:hideMark/>
          </w:tcPr>
          <w:p w:rsidR="001459A6" w:rsidRDefault="001459A6" w:rsidP="00292F9F">
            <w:pPr>
              <w:pStyle w:val="2"/>
              <w:shd w:val="clear" w:color="auto" w:fill="auto"/>
              <w:spacing w:before="0" w:line="240" w:lineRule="auto"/>
              <w:ind w:firstLine="0"/>
              <w:jc w:val="center"/>
              <w:rPr>
                <w:b/>
                <w:color w:val="000000"/>
                <w:sz w:val="24"/>
                <w:szCs w:val="24"/>
              </w:rPr>
            </w:pPr>
            <w:r>
              <w:rPr>
                <w:b/>
                <w:color w:val="000000"/>
                <w:sz w:val="24"/>
                <w:szCs w:val="24"/>
              </w:rPr>
              <w:t>Всего по школе</w:t>
            </w:r>
          </w:p>
        </w:tc>
        <w:tc>
          <w:tcPr>
            <w:tcW w:w="835" w:type="dxa"/>
            <w:tcBorders>
              <w:top w:val="single" w:sz="4" w:space="0" w:color="auto"/>
              <w:left w:val="single" w:sz="4" w:space="0" w:color="auto"/>
              <w:bottom w:val="single" w:sz="4" w:space="0" w:color="auto"/>
              <w:right w:val="single" w:sz="4" w:space="0" w:color="auto"/>
            </w:tcBorders>
            <w:vAlign w:val="center"/>
            <w:hideMark/>
          </w:tcPr>
          <w:p w:rsidR="001459A6" w:rsidRDefault="001459A6" w:rsidP="00292F9F">
            <w:pPr>
              <w:pStyle w:val="2"/>
              <w:shd w:val="clear" w:color="auto" w:fill="auto"/>
              <w:spacing w:before="0" w:line="240" w:lineRule="auto"/>
              <w:ind w:firstLine="0"/>
              <w:jc w:val="center"/>
              <w:rPr>
                <w:b/>
                <w:color w:val="000000"/>
                <w:sz w:val="24"/>
                <w:szCs w:val="24"/>
              </w:rPr>
            </w:pPr>
            <w:r>
              <w:rPr>
                <w:b/>
                <w:color w:val="000000"/>
                <w:sz w:val="24"/>
                <w:szCs w:val="24"/>
              </w:rPr>
              <w:t>157(143)</w:t>
            </w:r>
          </w:p>
        </w:tc>
        <w:tc>
          <w:tcPr>
            <w:tcW w:w="1129" w:type="dxa"/>
            <w:tcBorders>
              <w:top w:val="single" w:sz="4" w:space="0" w:color="auto"/>
              <w:left w:val="single" w:sz="4" w:space="0" w:color="auto"/>
              <w:bottom w:val="single" w:sz="4" w:space="0" w:color="auto"/>
              <w:right w:val="single" w:sz="4" w:space="0" w:color="auto"/>
            </w:tcBorders>
            <w:vAlign w:val="center"/>
            <w:hideMark/>
          </w:tcPr>
          <w:p w:rsidR="001459A6" w:rsidRDefault="001459A6" w:rsidP="00292F9F">
            <w:pPr>
              <w:pStyle w:val="2"/>
              <w:shd w:val="clear" w:color="auto" w:fill="auto"/>
              <w:spacing w:before="0" w:line="240" w:lineRule="auto"/>
              <w:ind w:firstLine="0"/>
              <w:jc w:val="center"/>
              <w:rPr>
                <w:b/>
                <w:color w:val="000000"/>
                <w:sz w:val="24"/>
                <w:szCs w:val="24"/>
              </w:rPr>
            </w:pPr>
            <w:r>
              <w:rPr>
                <w:b/>
                <w:color w:val="000000"/>
                <w:sz w:val="24"/>
                <w:szCs w:val="24"/>
              </w:rPr>
              <w:t>100%</w:t>
            </w:r>
          </w:p>
        </w:tc>
        <w:tc>
          <w:tcPr>
            <w:tcW w:w="988" w:type="dxa"/>
            <w:tcBorders>
              <w:top w:val="single" w:sz="4" w:space="0" w:color="auto"/>
              <w:left w:val="single" w:sz="4" w:space="0" w:color="auto"/>
              <w:bottom w:val="single" w:sz="4" w:space="0" w:color="auto"/>
              <w:right w:val="single" w:sz="4" w:space="0" w:color="auto"/>
            </w:tcBorders>
            <w:vAlign w:val="center"/>
            <w:hideMark/>
          </w:tcPr>
          <w:p w:rsidR="001459A6" w:rsidRDefault="001459A6" w:rsidP="00292F9F">
            <w:pPr>
              <w:pStyle w:val="2"/>
              <w:shd w:val="clear" w:color="auto" w:fill="auto"/>
              <w:spacing w:before="0" w:line="240" w:lineRule="auto"/>
              <w:ind w:firstLine="0"/>
              <w:jc w:val="center"/>
              <w:rPr>
                <w:b/>
                <w:color w:val="000000"/>
                <w:sz w:val="24"/>
                <w:szCs w:val="24"/>
              </w:rPr>
            </w:pPr>
            <w:r>
              <w:rPr>
                <w:b/>
                <w:color w:val="000000"/>
                <w:sz w:val="24"/>
                <w:szCs w:val="24"/>
              </w:rPr>
              <w:t>49%</w:t>
            </w:r>
          </w:p>
        </w:tc>
        <w:tc>
          <w:tcPr>
            <w:tcW w:w="1835" w:type="dxa"/>
            <w:tcBorders>
              <w:top w:val="single" w:sz="4" w:space="0" w:color="auto"/>
              <w:left w:val="single" w:sz="4" w:space="0" w:color="auto"/>
              <w:bottom w:val="single" w:sz="4" w:space="0" w:color="auto"/>
              <w:right w:val="single" w:sz="4" w:space="0" w:color="auto"/>
            </w:tcBorders>
            <w:vAlign w:val="center"/>
          </w:tcPr>
          <w:p w:rsidR="001459A6" w:rsidRDefault="001459A6" w:rsidP="00292F9F">
            <w:pPr>
              <w:pStyle w:val="2"/>
              <w:shd w:val="clear" w:color="auto" w:fill="auto"/>
              <w:spacing w:before="0" w:line="240" w:lineRule="auto"/>
              <w:ind w:firstLine="0"/>
              <w:jc w:val="center"/>
              <w:rPr>
                <w:b/>
                <w:color w:val="000000"/>
                <w:sz w:val="24"/>
                <w:szCs w:val="24"/>
              </w:rPr>
            </w:pPr>
            <w:r>
              <w:rPr>
                <w:b/>
                <w:color w:val="000000"/>
                <w:sz w:val="24"/>
                <w:szCs w:val="24"/>
              </w:rPr>
              <w:t>18 чел./12%</w:t>
            </w:r>
          </w:p>
        </w:tc>
        <w:tc>
          <w:tcPr>
            <w:tcW w:w="1524" w:type="dxa"/>
            <w:tcBorders>
              <w:top w:val="single" w:sz="4" w:space="0" w:color="auto"/>
              <w:left w:val="single" w:sz="4" w:space="0" w:color="auto"/>
              <w:bottom w:val="single" w:sz="4" w:space="0" w:color="auto"/>
              <w:right w:val="single" w:sz="4" w:space="0" w:color="auto"/>
            </w:tcBorders>
            <w:vAlign w:val="center"/>
          </w:tcPr>
          <w:p w:rsidR="001459A6" w:rsidRDefault="001459A6" w:rsidP="00292F9F">
            <w:pPr>
              <w:pStyle w:val="2"/>
              <w:shd w:val="clear" w:color="auto" w:fill="auto"/>
              <w:spacing w:before="0" w:line="240" w:lineRule="auto"/>
              <w:ind w:firstLine="0"/>
              <w:jc w:val="center"/>
              <w:rPr>
                <w:b/>
                <w:color w:val="000000"/>
                <w:sz w:val="24"/>
                <w:szCs w:val="24"/>
              </w:rPr>
            </w:pPr>
            <w:r>
              <w:rPr>
                <w:b/>
                <w:color w:val="000000"/>
                <w:sz w:val="24"/>
                <w:szCs w:val="24"/>
              </w:rPr>
              <w:t>54 чел./37%</w:t>
            </w:r>
          </w:p>
        </w:tc>
        <w:tc>
          <w:tcPr>
            <w:tcW w:w="1771" w:type="dxa"/>
            <w:tcBorders>
              <w:top w:val="single" w:sz="4" w:space="0" w:color="auto"/>
              <w:left w:val="single" w:sz="4" w:space="0" w:color="auto"/>
              <w:bottom w:val="single" w:sz="4" w:space="0" w:color="auto"/>
              <w:right w:val="single" w:sz="4" w:space="0" w:color="auto"/>
            </w:tcBorders>
            <w:vAlign w:val="center"/>
            <w:hideMark/>
          </w:tcPr>
          <w:p w:rsidR="001459A6" w:rsidRDefault="001459A6" w:rsidP="00292F9F">
            <w:pPr>
              <w:pStyle w:val="2"/>
              <w:shd w:val="clear" w:color="auto" w:fill="auto"/>
              <w:spacing w:before="0" w:line="240" w:lineRule="auto"/>
              <w:ind w:firstLine="0"/>
              <w:jc w:val="center"/>
              <w:rPr>
                <w:b/>
                <w:color w:val="000000"/>
                <w:sz w:val="24"/>
                <w:szCs w:val="24"/>
              </w:rPr>
            </w:pPr>
            <w:r>
              <w:rPr>
                <w:b/>
                <w:color w:val="000000"/>
                <w:sz w:val="24"/>
                <w:szCs w:val="24"/>
              </w:rPr>
              <w:t>-</w:t>
            </w:r>
          </w:p>
        </w:tc>
        <w:tc>
          <w:tcPr>
            <w:tcW w:w="1228" w:type="dxa"/>
            <w:tcBorders>
              <w:top w:val="single" w:sz="4" w:space="0" w:color="auto"/>
              <w:left w:val="single" w:sz="4" w:space="0" w:color="auto"/>
              <w:bottom w:val="single" w:sz="4" w:space="0" w:color="auto"/>
              <w:right w:val="single" w:sz="4" w:space="0" w:color="auto"/>
            </w:tcBorders>
            <w:vAlign w:val="center"/>
            <w:hideMark/>
          </w:tcPr>
          <w:p w:rsidR="001459A6" w:rsidRDefault="001459A6" w:rsidP="00292F9F">
            <w:pPr>
              <w:pStyle w:val="2"/>
              <w:shd w:val="clear" w:color="auto" w:fill="auto"/>
              <w:spacing w:before="0" w:line="240" w:lineRule="auto"/>
              <w:ind w:firstLine="0"/>
              <w:jc w:val="center"/>
              <w:rPr>
                <w:b/>
                <w:color w:val="000000"/>
                <w:sz w:val="24"/>
                <w:szCs w:val="24"/>
              </w:rPr>
            </w:pPr>
            <w:r>
              <w:rPr>
                <w:b/>
                <w:color w:val="000000"/>
                <w:sz w:val="24"/>
                <w:szCs w:val="24"/>
              </w:rPr>
              <w:t>-</w:t>
            </w:r>
          </w:p>
        </w:tc>
      </w:tr>
    </w:tbl>
    <w:p w:rsidR="001459A6" w:rsidRDefault="001459A6" w:rsidP="001459A6">
      <w:pPr>
        <w:pStyle w:val="2"/>
        <w:shd w:val="clear" w:color="auto" w:fill="auto"/>
        <w:spacing w:before="0" w:line="240" w:lineRule="auto"/>
        <w:ind w:left="20" w:right="20" w:firstLine="700"/>
        <w:rPr>
          <w:color w:val="000000"/>
          <w:sz w:val="28"/>
          <w:szCs w:val="28"/>
        </w:rPr>
      </w:pPr>
    </w:p>
    <w:p w:rsidR="001459A6" w:rsidRPr="001459A6" w:rsidRDefault="001459A6" w:rsidP="001459A6">
      <w:pPr>
        <w:pStyle w:val="2"/>
        <w:shd w:val="clear" w:color="auto" w:fill="auto"/>
        <w:spacing w:before="0" w:line="240" w:lineRule="auto"/>
        <w:ind w:left="20" w:right="20" w:firstLine="700"/>
        <w:rPr>
          <w:color w:val="000000"/>
          <w:sz w:val="24"/>
          <w:szCs w:val="24"/>
        </w:rPr>
      </w:pPr>
      <w:r w:rsidRPr="001459A6">
        <w:rPr>
          <w:color w:val="000000"/>
          <w:sz w:val="24"/>
          <w:szCs w:val="24"/>
        </w:rPr>
        <w:t xml:space="preserve">По результатам 2015-2016 учебного года аттестованы 143 учащихся 2 - 11 классов. Успеваемость в целом по школе составляет 100%. Качество </w:t>
      </w:r>
      <w:proofErr w:type="spellStart"/>
      <w:r w:rsidRPr="001459A6">
        <w:rPr>
          <w:color w:val="000000"/>
          <w:sz w:val="24"/>
          <w:szCs w:val="24"/>
        </w:rPr>
        <w:t>обученности</w:t>
      </w:r>
      <w:proofErr w:type="spellEnd"/>
      <w:r w:rsidRPr="001459A6">
        <w:rPr>
          <w:color w:val="000000"/>
          <w:sz w:val="24"/>
          <w:szCs w:val="24"/>
        </w:rPr>
        <w:t xml:space="preserve"> 49%. По итогам учебного года 18 учащихся (12%) школы награждены Похвальным листом /Казанцева Екатерина, </w:t>
      </w:r>
      <w:proofErr w:type="spellStart"/>
      <w:r w:rsidRPr="001459A6">
        <w:rPr>
          <w:color w:val="000000"/>
          <w:sz w:val="24"/>
          <w:szCs w:val="24"/>
        </w:rPr>
        <w:t>Осколкова</w:t>
      </w:r>
      <w:proofErr w:type="spellEnd"/>
      <w:r w:rsidRPr="001459A6">
        <w:rPr>
          <w:color w:val="000000"/>
          <w:sz w:val="24"/>
          <w:szCs w:val="24"/>
        </w:rPr>
        <w:t xml:space="preserve"> Анна, </w:t>
      </w:r>
      <w:proofErr w:type="spellStart"/>
      <w:r w:rsidRPr="001459A6">
        <w:rPr>
          <w:color w:val="000000"/>
          <w:sz w:val="24"/>
          <w:szCs w:val="24"/>
        </w:rPr>
        <w:t>Сайфугалиева</w:t>
      </w:r>
      <w:proofErr w:type="spellEnd"/>
      <w:r w:rsidRPr="001459A6">
        <w:rPr>
          <w:color w:val="000000"/>
          <w:sz w:val="24"/>
          <w:szCs w:val="24"/>
        </w:rPr>
        <w:t xml:space="preserve"> Лиана, </w:t>
      </w:r>
      <w:proofErr w:type="spellStart"/>
      <w:r w:rsidRPr="001459A6">
        <w:rPr>
          <w:color w:val="000000"/>
          <w:sz w:val="24"/>
          <w:szCs w:val="24"/>
        </w:rPr>
        <w:t>Хуршудян</w:t>
      </w:r>
      <w:proofErr w:type="spellEnd"/>
      <w:r w:rsidRPr="001459A6">
        <w:rPr>
          <w:color w:val="000000"/>
          <w:sz w:val="24"/>
          <w:szCs w:val="24"/>
        </w:rPr>
        <w:t xml:space="preserve"> Влад, </w:t>
      </w:r>
      <w:proofErr w:type="spellStart"/>
      <w:r w:rsidRPr="001459A6">
        <w:rPr>
          <w:color w:val="000000"/>
          <w:sz w:val="24"/>
          <w:szCs w:val="24"/>
        </w:rPr>
        <w:t>Чикаш</w:t>
      </w:r>
      <w:proofErr w:type="spellEnd"/>
      <w:r w:rsidRPr="001459A6">
        <w:rPr>
          <w:color w:val="000000"/>
          <w:sz w:val="24"/>
          <w:szCs w:val="24"/>
        </w:rPr>
        <w:t xml:space="preserve"> Виктория – 2 </w:t>
      </w:r>
      <w:proofErr w:type="spellStart"/>
      <w:r w:rsidRPr="001459A6">
        <w:rPr>
          <w:color w:val="000000"/>
          <w:sz w:val="24"/>
          <w:szCs w:val="24"/>
        </w:rPr>
        <w:t>кл</w:t>
      </w:r>
      <w:proofErr w:type="spellEnd"/>
      <w:r w:rsidRPr="001459A6">
        <w:rPr>
          <w:color w:val="000000"/>
          <w:sz w:val="24"/>
          <w:szCs w:val="24"/>
        </w:rPr>
        <w:t xml:space="preserve">, Золотарева Виолетта – 3 </w:t>
      </w:r>
      <w:proofErr w:type="spellStart"/>
      <w:r w:rsidRPr="001459A6">
        <w:rPr>
          <w:color w:val="000000"/>
          <w:sz w:val="24"/>
          <w:szCs w:val="24"/>
        </w:rPr>
        <w:t>кл</w:t>
      </w:r>
      <w:proofErr w:type="spellEnd"/>
      <w:r w:rsidRPr="001459A6">
        <w:rPr>
          <w:color w:val="000000"/>
          <w:sz w:val="24"/>
          <w:szCs w:val="24"/>
        </w:rPr>
        <w:t xml:space="preserve">, </w:t>
      </w:r>
      <w:proofErr w:type="spellStart"/>
      <w:r w:rsidRPr="001459A6">
        <w:rPr>
          <w:color w:val="000000"/>
          <w:sz w:val="24"/>
          <w:szCs w:val="24"/>
        </w:rPr>
        <w:t>Бобошина</w:t>
      </w:r>
      <w:proofErr w:type="spellEnd"/>
      <w:r w:rsidRPr="001459A6">
        <w:rPr>
          <w:color w:val="000000"/>
          <w:sz w:val="24"/>
          <w:szCs w:val="24"/>
        </w:rPr>
        <w:t xml:space="preserve"> </w:t>
      </w:r>
      <w:proofErr w:type="gramStart"/>
      <w:r w:rsidRPr="001459A6">
        <w:rPr>
          <w:color w:val="000000"/>
          <w:sz w:val="24"/>
          <w:szCs w:val="24"/>
        </w:rPr>
        <w:t xml:space="preserve">Полина,  </w:t>
      </w:r>
      <w:proofErr w:type="spellStart"/>
      <w:r w:rsidRPr="001459A6">
        <w:rPr>
          <w:color w:val="000000"/>
          <w:sz w:val="24"/>
          <w:szCs w:val="24"/>
        </w:rPr>
        <w:t>Любовицкая</w:t>
      </w:r>
      <w:proofErr w:type="spellEnd"/>
      <w:proofErr w:type="gramEnd"/>
      <w:r w:rsidRPr="001459A6">
        <w:rPr>
          <w:color w:val="000000"/>
          <w:sz w:val="24"/>
          <w:szCs w:val="24"/>
        </w:rPr>
        <w:t xml:space="preserve"> Валерия –4 </w:t>
      </w:r>
      <w:proofErr w:type="spellStart"/>
      <w:r w:rsidRPr="001459A6">
        <w:rPr>
          <w:color w:val="000000"/>
          <w:sz w:val="24"/>
          <w:szCs w:val="24"/>
        </w:rPr>
        <w:t>кл</w:t>
      </w:r>
      <w:proofErr w:type="spellEnd"/>
      <w:r w:rsidRPr="001459A6">
        <w:rPr>
          <w:color w:val="000000"/>
          <w:sz w:val="24"/>
          <w:szCs w:val="24"/>
        </w:rPr>
        <w:t xml:space="preserve">, </w:t>
      </w:r>
      <w:proofErr w:type="spellStart"/>
      <w:r w:rsidRPr="001459A6">
        <w:rPr>
          <w:color w:val="000000"/>
          <w:sz w:val="24"/>
          <w:szCs w:val="24"/>
        </w:rPr>
        <w:t>Мухутдинова</w:t>
      </w:r>
      <w:proofErr w:type="spellEnd"/>
      <w:r w:rsidRPr="001459A6">
        <w:rPr>
          <w:color w:val="000000"/>
          <w:sz w:val="24"/>
          <w:szCs w:val="24"/>
        </w:rPr>
        <w:t xml:space="preserve"> Алсу, Рыбакова </w:t>
      </w:r>
      <w:proofErr w:type="spellStart"/>
      <w:r w:rsidRPr="001459A6">
        <w:rPr>
          <w:color w:val="000000"/>
          <w:sz w:val="24"/>
          <w:szCs w:val="24"/>
        </w:rPr>
        <w:t>Сабрина</w:t>
      </w:r>
      <w:proofErr w:type="spellEnd"/>
      <w:r w:rsidRPr="001459A6">
        <w:rPr>
          <w:color w:val="000000"/>
          <w:sz w:val="24"/>
          <w:szCs w:val="24"/>
        </w:rPr>
        <w:t xml:space="preserve"> – 5 </w:t>
      </w:r>
      <w:proofErr w:type="spellStart"/>
      <w:r w:rsidRPr="001459A6">
        <w:rPr>
          <w:color w:val="000000"/>
          <w:sz w:val="24"/>
          <w:szCs w:val="24"/>
        </w:rPr>
        <w:t>кл</w:t>
      </w:r>
      <w:proofErr w:type="spellEnd"/>
      <w:r w:rsidRPr="001459A6">
        <w:rPr>
          <w:color w:val="000000"/>
          <w:sz w:val="24"/>
          <w:szCs w:val="24"/>
        </w:rPr>
        <w:t xml:space="preserve">, </w:t>
      </w:r>
      <w:proofErr w:type="spellStart"/>
      <w:r w:rsidRPr="001459A6">
        <w:rPr>
          <w:color w:val="000000"/>
          <w:sz w:val="24"/>
          <w:szCs w:val="24"/>
        </w:rPr>
        <w:t>Шешегова</w:t>
      </w:r>
      <w:proofErr w:type="spellEnd"/>
      <w:r w:rsidRPr="001459A6">
        <w:rPr>
          <w:color w:val="000000"/>
          <w:sz w:val="24"/>
          <w:szCs w:val="24"/>
        </w:rPr>
        <w:t xml:space="preserve"> Анастасия, Ширяева Яна, Широков Захар, Зотова Анна – 6 </w:t>
      </w:r>
      <w:proofErr w:type="spellStart"/>
      <w:r w:rsidRPr="001459A6">
        <w:rPr>
          <w:color w:val="000000"/>
          <w:sz w:val="24"/>
          <w:szCs w:val="24"/>
        </w:rPr>
        <w:t>кл</w:t>
      </w:r>
      <w:proofErr w:type="spellEnd"/>
      <w:r w:rsidRPr="001459A6">
        <w:rPr>
          <w:color w:val="000000"/>
          <w:sz w:val="24"/>
          <w:szCs w:val="24"/>
        </w:rPr>
        <w:t xml:space="preserve">, Новожилова Валерия, Талипов Роман – 7 </w:t>
      </w:r>
      <w:proofErr w:type="spellStart"/>
      <w:r w:rsidRPr="001459A6">
        <w:rPr>
          <w:color w:val="000000"/>
          <w:sz w:val="24"/>
          <w:szCs w:val="24"/>
        </w:rPr>
        <w:t>кл</w:t>
      </w:r>
      <w:proofErr w:type="spellEnd"/>
      <w:r w:rsidRPr="001459A6">
        <w:rPr>
          <w:color w:val="000000"/>
          <w:sz w:val="24"/>
          <w:szCs w:val="24"/>
        </w:rPr>
        <w:t xml:space="preserve">, Месропян </w:t>
      </w:r>
      <w:proofErr w:type="spellStart"/>
      <w:r w:rsidRPr="001459A6">
        <w:rPr>
          <w:color w:val="000000"/>
          <w:sz w:val="24"/>
          <w:szCs w:val="24"/>
        </w:rPr>
        <w:t>Маргонуш</w:t>
      </w:r>
      <w:proofErr w:type="spellEnd"/>
      <w:r w:rsidRPr="001459A6">
        <w:rPr>
          <w:color w:val="000000"/>
          <w:sz w:val="24"/>
          <w:szCs w:val="24"/>
        </w:rPr>
        <w:t xml:space="preserve"> – 8 </w:t>
      </w:r>
      <w:proofErr w:type="spellStart"/>
      <w:r w:rsidRPr="001459A6">
        <w:rPr>
          <w:color w:val="000000"/>
          <w:sz w:val="24"/>
          <w:szCs w:val="24"/>
        </w:rPr>
        <w:t>кл</w:t>
      </w:r>
      <w:proofErr w:type="spellEnd"/>
      <w:r w:rsidRPr="001459A6">
        <w:rPr>
          <w:color w:val="000000"/>
          <w:sz w:val="24"/>
          <w:szCs w:val="24"/>
        </w:rPr>
        <w:t xml:space="preserve">, </w:t>
      </w:r>
      <w:proofErr w:type="spellStart"/>
      <w:r w:rsidRPr="001459A6">
        <w:rPr>
          <w:color w:val="000000"/>
          <w:sz w:val="24"/>
          <w:szCs w:val="24"/>
        </w:rPr>
        <w:t>Тырышкина</w:t>
      </w:r>
      <w:proofErr w:type="spellEnd"/>
      <w:r w:rsidRPr="001459A6">
        <w:rPr>
          <w:color w:val="000000"/>
          <w:sz w:val="24"/>
          <w:szCs w:val="24"/>
        </w:rPr>
        <w:t xml:space="preserve"> Диана – 9 </w:t>
      </w:r>
      <w:proofErr w:type="spellStart"/>
      <w:r w:rsidRPr="001459A6">
        <w:rPr>
          <w:color w:val="000000"/>
          <w:sz w:val="24"/>
          <w:szCs w:val="24"/>
        </w:rPr>
        <w:t>кл</w:t>
      </w:r>
      <w:proofErr w:type="spellEnd"/>
      <w:r w:rsidRPr="001459A6">
        <w:rPr>
          <w:color w:val="000000"/>
          <w:sz w:val="24"/>
          <w:szCs w:val="24"/>
        </w:rPr>
        <w:t>. 54 учащихся (37%) - хорошисты.</w:t>
      </w:r>
    </w:p>
    <w:p w:rsidR="001459A6" w:rsidRPr="001459A6" w:rsidRDefault="001459A6" w:rsidP="001459A6">
      <w:pPr>
        <w:pStyle w:val="2"/>
        <w:shd w:val="clear" w:color="auto" w:fill="auto"/>
        <w:spacing w:before="0" w:line="240" w:lineRule="auto"/>
        <w:ind w:left="20" w:right="20" w:firstLine="700"/>
        <w:rPr>
          <w:color w:val="000000"/>
          <w:sz w:val="24"/>
          <w:szCs w:val="24"/>
        </w:rPr>
      </w:pPr>
      <w:r w:rsidRPr="001459A6">
        <w:rPr>
          <w:color w:val="000000"/>
          <w:sz w:val="24"/>
          <w:szCs w:val="24"/>
        </w:rPr>
        <w:t xml:space="preserve">На уровне начального общего образования аттестованы 55 учащихся 2-4 классов. 8 учащихся – отличники, 24 учащихся – хорошисты. </w:t>
      </w:r>
    </w:p>
    <w:p w:rsidR="001459A6" w:rsidRPr="001459A6" w:rsidRDefault="001459A6" w:rsidP="001459A6">
      <w:pPr>
        <w:pStyle w:val="2"/>
        <w:shd w:val="clear" w:color="auto" w:fill="auto"/>
        <w:spacing w:before="0" w:line="240" w:lineRule="auto"/>
        <w:ind w:left="20" w:right="20" w:firstLine="700"/>
        <w:rPr>
          <w:color w:val="000000"/>
          <w:sz w:val="24"/>
          <w:szCs w:val="24"/>
        </w:rPr>
      </w:pPr>
      <w:r w:rsidRPr="001459A6">
        <w:rPr>
          <w:color w:val="000000"/>
          <w:sz w:val="24"/>
          <w:szCs w:val="24"/>
        </w:rPr>
        <w:t>Успеваемость – 100%, качество – 58%</w:t>
      </w:r>
    </w:p>
    <w:p w:rsidR="001459A6" w:rsidRPr="001459A6" w:rsidRDefault="001459A6" w:rsidP="001459A6">
      <w:pPr>
        <w:pStyle w:val="2"/>
        <w:shd w:val="clear" w:color="auto" w:fill="auto"/>
        <w:spacing w:before="0" w:line="240" w:lineRule="auto"/>
        <w:ind w:left="20" w:right="20" w:firstLine="700"/>
        <w:rPr>
          <w:color w:val="000000"/>
          <w:sz w:val="24"/>
          <w:szCs w:val="24"/>
        </w:rPr>
      </w:pPr>
      <w:r w:rsidRPr="001459A6">
        <w:rPr>
          <w:color w:val="000000"/>
          <w:sz w:val="24"/>
          <w:szCs w:val="24"/>
        </w:rPr>
        <w:t xml:space="preserve">На уровне основного общего образования аттестованы 79 учащихся 5-9 классов.  10 учащихся – отличники, 25 учащихся – хорошисты. </w:t>
      </w:r>
    </w:p>
    <w:p w:rsidR="001459A6" w:rsidRPr="001459A6" w:rsidRDefault="001459A6" w:rsidP="001459A6">
      <w:pPr>
        <w:pStyle w:val="2"/>
        <w:shd w:val="clear" w:color="auto" w:fill="auto"/>
        <w:spacing w:before="0" w:line="240" w:lineRule="auto"/>
        <w:ind w:left="20" w:right="20" w:firstLine="700"/>
        <w:rPr>
          <w:color w:val="000000"/>
          <w:sz w:val="24"/>
          <w:szCs w:val="24"/>
        </w:rPr>
      </w:pPr>
      <w:r w:rsidRPr="001459A6">
        <w:rPr>
          <w:color w:val="000000"/>
          <w:sz w:val="24"/>
          <w:szCs w:val="24"/>
        </w:rPr>
        <w:t>Успеваемость – 100%, качество – 45%</w:t>
      </w:r>
    </w:p>
    <w:p w:rsidR="001459A6" w:rsidRPr="001459A6" w:rsidRDefault="001459A6" w:rsidP="001459A6">
      <w:pPr>
        <w:pStyle w:val="2"/>
        <w:shd w:val="clear" w:color="auto" w:fill="auto"/>
        <w:spacing w:before="0" w:line="240" w:lineRule="auto"/>
        <w:ind w:left="20" w:right="20" w:firstLine="700"/>
        <w:rPr>
          <w:color w:val="000000"/>
          <w:sz w:val="24"/>
          <w:szCs w:val="24"/>
        </w:rPr>
      </w:pPr>
      <w:r w:rsidRPr="001459A6">
        <w:rPr>
          <w:color w:val="000000"/>
          <w:sz w:val="24"/>
          <w:szCs w:val="24"/>
        </w:rPr>
        <w:t>На уровне среднего общего образования аттестованы 9 учащихся 10-11 классов. 5 учащихся – хорошисты.</w:t>
      </w:r>
    </w:p>
    <w:p w:rsidR="001459A6" w:rsidRDefault="001459A6" w:rsidP="001459A6">
      <w:pPr>
        <w:pStyle w:val="2"/>
        <w:shd w:val="clear" w:color="auto" w:fill="auto"/>
        <w:spacing w:before="0" w:line="240" w:lineRule="auto"/>
        <w:ind w:left="20" w:right="20" w:firstLine="700"/>
        <w:rPr>
          <w:color w:val="000000"/>
          <w:sz w:val="24"/>
          <w:szCs w:val="24"/>
        </w:rPr>
      </w:pPr>
      <w:r w:rsidRPr="001459A6">
        <w:rPr>
          <w:color w:val="000000"/>
          <w:sz w:val="24"/>
          <w:szCs w:val="24"/>
        </w:rPr>
        <w:t xml:space="preserve"> Успеваемость – 100%, качество – 42%</w:t>
      </w:r>
    </w:p>
    <w:p w:rsidR="001459A6" w:rsidRDefault="001459A6" w:rsidP="001459A6">
      <w:pPr>
        <w:pStyle w:val="2"/>
        <w:shd w:val="clear" w:color="auto" w:fill="auto"/>
        <w:spacing w:before="0" w:line="240" w:lineRule="auto"/>
        <w:ind w:left="20" w:right="20" w:firstLine="700"/>
        <w:rPr>
          <w:color w:val="000000"/>
          <w:sz w:val="24"/>
          <w:szCs w:val="24"/>
        </w:rPr>
      </w:pPr>
    </w:p>
    <w:p w:rsidR="001459A6" w:rsidRPr="00D36961" w:rsidRDefault="001459A6" w:rsidP="001459A6">
      <w:pPr>
        <w:pStyle w:val="a9"/>
        <w:framePr w:w="9576" w:wrap="notBeside" w:vAnchor="text" w:hAnchor="text" w:xAlign="center" w:y="1"/>
        <w:shd w:val="clear" w:color="auto" w:fill="auto"/>
        <w:spacing w:line="240" w:lineRule="auto"/>
        <w:jc w:val="center"/>
        <w:rPr>
          <w:color w:val="000000"/>
          <w:sz w:val="28"/>
          <w:szCs w:val="28"/>
        </w:rPr>
      </w:pPr>
      <w:r>
        <w:rPr>
          <w:color w:val="000000"/>
          <w:sz w:val="28"/>
          <w:szCs w:val="28"/>
        </w:rPr>
        <w:lastRenderedPageBreak/>
        <w:t>Сравнительный анализ школы по уровням</w:t>
      </w:r>
    </w:p>
    <w:p w:rsidR="001459A6" w:rsidRPr="00D36961" w:rsidRDefault="001459A6" w:rsidP="001459A6">
      <w:pPr>
        <w:pStyle w:val="a9"/>
        <w:framePr w:w="9576" w:wrap="notBeside" w:vAnchor="text" w:hAnchor="text" w:xAlign="center" w:y="1"/>
        <w:shd w:val="clear" w:color="auto" w:fill="auto"/>
        <w:spacing w:line="240" w:lineRule="auto"/>
        <w:jc w:val="center"/>
        <w:rPr>
          <w:sz w:val="28"/>
          <w:szCs w:val="28"/>
        </w:rPr>
      </w:pPr>
    </w:p>
    <w:tbl>
      <w:tblPr>
        <w:tblOverlap w:val="never"/>
        <w:tblW w:w="9651" w:type="dxa"/>
        <w:jc w:val="center"/>
        <w:tblLayout w:type="fixed"/>
        <w:tblCellMar>
          <w:left w:w="10" w:type="dxa"/>
          <w:right w:w="10" w:type="dxa"/>
        </w:tblCellMar>
        <w:tblLook w:val="0000" w:firstRow="0" w:lastRow="0" w:firstColumn="0" w:lastColumn="0" w:noHBand="0" w:noVBand="0"/>
      </w:tblPr>
      <w:tblGrid>
        <w:gridCol w:w="4281"/>
        <w:gridCol w:w="2680"/>
        <w:gridCol w:w="2690"/>
      </w:tblGrid>
      <w:tr w:rsidR="001459A6" w:rsidRPr="00D36961" w:rsidTr="00292F9F">
        <w:trPr>
          <w:trHeight w:hRule="exact" w:val="363"/>
          <w:jc w:val="center"/>
        </w:trPr>
        <w:tc>
          <w:tcPr>
            <w:tcW w:w="4281" w:type="dxa"/>
            <w:tcBorders>
              <w:top w:val="single" w:sz="4" w:space="0" w:color="auto"/>
              <w:left w:val="single" w:sz="4" w:space="0" w:color="auto"/>
            </w:tcBorders>
            <w:shd w:val="clear" w:color="auto" w:fill="FFFFFF"/>
          </w:tcPr>
          <w:p w:rsidR="001459A6" w:rsidRPr="00D36961" w:rsidRDefault="001459A6" w:rsidP="00292F9F">
            <w:pPr>
              <w:framePr w:w="9576" w:wrap="notBeside" w:vAnchor="text" w:hAnchor="text" w:xAlign="center" w:y="1"/>
              <w:rPr>
                <w:sz w:val="28"/>
                <w:szCs w:val="28"/>
              </w:rPr>
            </w:pPr>
          </w:p>
        </w:tc>
        <w:tc>
          <w:tcPr>
            <w:tcW w:w="2680" w:type="dxa"/>
            <w:tcBorders>
              <w:top w:val="single" w:sz="4" w:space="0" w:color="auto"/>
              <w:left w:val="single" w:sz="4" w:space="0" w:color="auto"/>
            </w:tcBorders>
            <w:shd w:val="clear" w:color="auto" w:fill="FFFFFF"/>
          </w:tcPr>
          <w:p w:rsidR="001459A6" w:rsidRPr="00D36961" w:rsidRDefault="001459A6" w:rsidP="00292F9F">
            <w:pPr>
              <w:pStyle w:val="2"/>
              <w:framePr w:w="9576" w:wrap="notBeside" w:vAnchor="text" w:hAnchor="text" w:xAlign="center" w:y="1"/>
              <w:shd w:val="clear" w:color="auto" w:fill="auto"/>
              <w:spacing w:before="0" w:line="240" w:lineRule="auto"/>
              <w:ind w:firstLine="0"/>
              <w:jc w:val="center"/>
              <w:rPr>
                <w:sz w:val="28"/>
                <w:szCs w:val="28"/>
              </w:rPr>
            </w:pPr>
            <w:r>
              <w:rPr>
                <w:rStyle w:val="14"/>
                <w:sz w:val="28"/>
                <w:szCs w:val="28"/>
              </w:rPr>
              <w:t>2014- 2015</w:t>
            </w:r>
          </w:p>
        </w:tc>
        <w:tc>
          <w:tcPr>
            <w:tcW w:w="2690" w:type="dxa"/>
            <w:tcBorders>
              <w:top w:val="single" w:sz="4" w:space="0" w:color="auto"/>
              <w:left w:val="single" w:sz="4" w:space="0" w:color="auto"/>
              <w:right w:val="single" w:sz="4" w:space="0" w:color="auto"/>
            </w:tcBorders>
            <w:shd w:val="clear" w:color="auto" w:fill="FFFFFF"/>
          </w:tcPr>
          <w:p w:rsidR="001459A6" w:rsidRPr="00D36961" w:rsidRDefault="001459A6" w:rsidP="00292F9F">
            <w:pPr>
              <w:pStyle w:val="2"/>
              <w:framePr w:w="9576" w:wrap="notBeside" w:vAnchor="text" w:hAnchor="text" w:xAlign="center" w:y="1"/>
              <w:shd w:val="clear" w:color="auto" w:fill="auto"/>
              <w:spacing w:before="0" w:line="240" w:lineRule="auto"/>
              <w:ind w:firstLine="0"/>
              <w:jc w:val="center"/>
              <w:rPr>
                <w:sz w:val="28"/>
                <w:szCs w:val="28"/>
              </w:rPr>
            </w:pPr>
            <w:r w:rsidRPr="00D36961">
              <w:rPr>
                <w:rStyle w:val="14"/>
                <w:sz w:val="28"/>
                <w:szCs w:val="28"/>
              </w:rPr>
              <w:t>201</w:t>
            </w:r>
            <w:r>
              <w:rPr>
                <w:rStyle w:val="14"/>
                <w:sz w:val="28"/>
                <w:szCs w:val="28"/>
              </w:rPr>
              <w:t>5</w:t>
            </w:r>
            <w:r w:rsidRPr="00D36961">
              <w:rPr>
                <w:rStyle w:val="14"/>
                <w:sz w:val="28"/>
                <w:szCs w:val="28"/>
              </w:rPr>
              <w:t>- 201</w:t>
            </w:r>
            <w:r>
              <w:rPr>
                <w:rStyle w:val="14"/>
                <w:sz w:val="28"/>
                <w:szCs w:val="28"/>
              </w:rPr>
              <w:t>6</w:t>
            </w:r>
          </w:p>
        </w:tc>
      </w:tr>
      <w:tr w:rsidR="001459A6" w:rsidRPr="00D36961" w:rsidTr="00292F9F">
        <w:trPr>
          <w:trHeight w:hRule="exact" w:val="347"/>
          <w:jc w:val="center"/>
        </w:trPr>
        <w:tc>
          <w:tcPr>
            <w:tcW w:w="9651" w:type="dxa"/>
            <w:gridSpan w:val="3"/>
            <w:tcBorders>
              <w:top w:val="single" w:sz="4" w:space="0" w:color="auto"/>
              <w:left w:val="single" w:sz="4" w:space="0" w:color="auto"/>
              <w:right w:val="single" w:sz="4" w:space="0" w:color="auto"/>
            </w:tcBorders>
            <w:shd w:val="clear" w:color="auto" w:fill="FFFFFF"/>
          </w:tcPr>
          <w:p w:rsidR="001459A6" w:rsidRPr="00D36961" w:rsidRDefault="001459A6" w:rsidP="00292F9F">
            <w:pPr>
              <w:pStyle w:val="2"/>
              <w:framePr w:w="9576" w:wrap="notBeside" w:vAnchor="text" w:hAnchor="text" w:xAlign="center" w:y="1"/>
              <w:shd w:val="clear" w:color="auto" w:fill="auto"/>
              <w:spacing w:before="0" w:line="240" w:lineRule="auto"/>
              <w:ind w:firstLine="0"/>
              <w:jc w:val="center"/>
              <w:rPr>
                <w:sz w:val="28"/>
                <w:szCs w:val="28"/>
              </w:rPr>
            </w:pPr>
            <w:r w:rsidRPr="00D36961">
              <w:rPr>
                <w:rStyle w:val="14"/>
                <w:sz w:val="28"/>
                <w:szCs w:val="28"/>
              </w:rPr>
              <w:t>Начальная школа</w:t>
            </w:r>
          </w:p>
        </w:tc>
      </w:tr>
      <w:tr w:rsidR="001459A6" w:rsidRPr="00D36961" w:rsidTr="00292F9F">
        <w:trPr>
          <w:trHeight w:hRule="exact" w:val="347"/>
          <w:jc w:val="center"/>
        </w:trPr>
        <w:tc>
          <w:tcPr>
            <w:tcW w:w="4281" w:type="dxa"/>
            <w:tcBorders>
              <w:top w:val="single" w:sz="4" w:space="0" w:color="auto"/>
              <w:left w:val="single" w:sz="4" w:space="0" w:color="auto"/>
            </w:tcBorders>
            <w:shd w:val="clear" w:color="auto" w:fill="FFFFFF"/>
          </w:tcPr>
          <w:p w:rsidR="001459A6" w:rsidRPr="00D36961" w:rsidRDefault="001459A6" w:rsidP="00292F9F">
            <w:pPr>
              <w:pStyle w:val="2"/>
              <w:framePr w:w="9576" w:wrap="notBeside" w:vAnchor="text" w:hAnchor="text" w:xAlign="center" w:y="1"/>
              <w:shd w:val="clear" w:color="auto" w:fill="auto"/>
              <w:spacing w:before="0" w:line="240" w:lineRule="auto"/>
              <w:ind w:left="120" w:firstLine="0"/>
              <w:jc w:val="left"/>
              <w:rPr>
                <w:sz w:val="28"/>
                <w:szCs w:val="28"/>
              </w:rPr>
            </w:pPr>
            <w:r w:rsidRPr="00D36961">
              <w:rPr>
                <w:rStyle w:val="14"/>
                <w:sz w:val="28"/>
                <w:szCs w:val="28"/>
              </w:rPr>
              <w:t>Количество учащихся</w:t>
            </w:r>
          </w:p>
        </w:tc>
        <w:tc>
          <w:tcPr>
            <w:tcW w:w="2680" w:type="dxa"/>
            <w:tcBorders>
              <w:top w:val="single" w:sz="4" w:space="0" w:color="auto"/>
              <w:left w:val="single" w:sz="4" w:space="0" w:color="auto"/>
            </w:tcBorders>
            <w:shd w:val="clear" w:color="auto" w:fill="FFFFFF"/>
          </w:tcPr>
          <w:p w:rsidR="001459A6" w:rsidRDefault="001459A6" w:rsidP="00292F9F">
            <w:pPr>
              <w:pStyle w:val="2"/>
              <w:framePr w:w="9576" w:wrap="notBeside" w:vAnchor="text" w:hAnchor="text" w:xAlign="center" w:y="1"/>
              <w:shd w:val="clear" w:color="auto" w:fill="auto"/>
              <w:spacing w:before="0" w:line="240" w:lineRule="auto"/>
              <w:ind w:firstLine="0"/>
              <w:jc w:val="center"/>
              <w:rPr>
                <w:sz w:val="28"/>
                <w:szCs w:val="28"/>
              </w:rPr>
            </w:pPr>
            <w:r>
              <w:rPr>
                <w:sz w:val="28"/>
                <w:szCs w:val="28"/>
              </w:rPr>
              <w:t>71</w:t>
            </w:r>
          </w:p>
        </w:tc>
        <w:tc>
          <w:tcPr>
            <w:tcW w:w="2690" w:type="dxa"/>
            <w:tcBorders>
              <w:top w:val="single" w:sz="4" w:space="0" w:color="auto"/>
              <w:left w:val="single" w:sz="4" w:space="0" w:color="auto"/>
              <w:right w:val="single" w:sz="4" w:space="0" w:color="auto"/>
            </w:tcBorders>
            <w:shd w:val="clear" w:color="auto" w:fill="FFFFFF"/>
          </w:tcPr>
          <w:p w:rsidR="001459A6" w:rsidRPr="00D36961" w:rsidRDefault="001459A6" w:rsidP="00292F9F">
            <w:pPr>
              <w:pStyle w:val="2"/>
              <w:framePr w:w="9576" w:wrap="notBeside" w:vAnchor="text" w:hAnchor="text" w:xAlign="center" w:y="1"/>
              <w:shd w:val="clear" w:color="auto" w:fill="auto"/>
              <w:spacing w:before="0" w:line="240" w:lineRule="auto"/>
              <w:ind w:firstLine="0"/>
              <w:jc w:val="center"/>
              <w:rPr>
                <w:sz w:val="28"/>
                <w:szCs w:val="28"/>
              </w:rPr>
            </w:pPr>
            <w:r>
              <w:rPr>
                <w:sz w:val="28"/>
                <w:szCs w:val="28"/>
              </w:rPr>
              <w:t>69</w:t>
            </w:r>
          </w:p>
        </w:tc>
      </w:tr>
      <w:tr w:rsidR="001459A6" w:rsidRPr="00D36961" w:rsidTr="00292F9F">
        <w:trPr>
          <w:trHeight w:hRule="exact" w:val="347"/>
          <w:jc w:val="center"/>
        </w:trPr>
        <w:tc>
          <w:tcPr>
            <w:tcW w:w="4281" w:type="dxa"/>
            <w:tcBorders>
              <w:top w:val="single" w:sz="4" w:space="0" w:color="auto"/>
              <w:left w:val="single" w:sz="4" w:space="0" w:color="auto"/>
            </w:tcBorders>
            <w:shd w:val="clear" w:color="auto" w:fill="FFFFFF"/>
          </w:tcPr>
          <w:p w:rsidR="001459A6" w:rsidRPr="00D36961" w:rsidRDefault="001459A6" w:rsidP="00292F9F">
            <w:pPr>
              <w:pStyle w:val="2"/>
              <w:framePr w:w="9576" w:wrap="notBeside" w:vAnchor="text" w:hAnchor="text" w:xAlign="center" w:y="1"/>
              <w:shd w:val="clear" w:color="auto" w:fill="auto"/>
              <w:spacing w:before="0" w:line="240" w:lineRule="auto"/>
              <w:ind w:left="120" w:firstLine="0"/>
              <w:jc w:val="left"/>
              <w:rPr>
                <w:sz w:val="28"/>
                <w:szCs w:val="28"/>
              </w:rPr>
            </w:pPr>
            <w:r w:rsidRPr="00D36961">
              <w:rPr>
                <w:rStyle w:val="14"/>
                <w:sz w:val="28"/>
                <w:szCs w:val="28"/>
              </w:rPr>
              <w:t>Успевают</w:t>
            </w:r>
          </w:p>
        </w:tc>
        <w:tc>
          <w:tcPr>
            <w:tcW w:w="2680" w:type="dxa"/>
            <w:tcBorders>
              <w:top w:val="single" w:sz="4" w:space="0" w:color="auto"/>
              <w:left w:val="single" w:sz="4" w:space="0" w:color="auto"/>
            </w:tcBorders>
            <w:shd w:val="clear" w:color="auto" w:fill="FFFFFF"/>
          </w:tcPr>
          <w:p w:rsidR="001459A6" w:rsidRDefault="001459A6" w:rsidP="00292F9F">
            <w:pPr>
              <w:pStyle w:val="2"/>
              <w:framePr w:w="9576" w:wrap="notBeside" w:vAnchor="text" w:hAnchor="text" w:xAlign="center" w:y="1"/>
              <w:shd w:val="clear" w:color="auto" w:fill="auto"/>
              <w:spacing w:before="0" w:line="240" w:lineRule="auto"/>
              <w:ind w:firstLine="0"/>
              <w:jc w:val="center"/>
              <w:rPr>
                <w:sz w:val="28"/>
                <w:szCs w:val="28"/>
              </w:rPr>
            </w:pPr>
            <w:r>
              <w:rPr>
                <w:sz w:val="28"/>
                <w:szCs w:val="28"/>
              </w:rPr>
              <w:t>71</w:t>
            </w:r>
          </w:p>
        </w:tc>
        <w:tc>
          <w:tcPr>
            <w:tcW w:w="2690" w:type="dxa"/>
            <w:tcBorders>
              <w:top w:val="single" w:sz="4" w:space="0" w:color="auto"/>
              <w:left w:val="single" w:sz="4" w:space="0" w:color="auto"/>
              <w:right w:val="single" w:sz="4" w:space="0" w:color="auto"/>
            </w:tcBorders>
            <w:shd w:val="clear" w:color="auto" w:fill="FFFFFF"/>
          </w:tcPr>
          <w:p w:rsidR="001459A6" w:rsidRPr="00D36961" w:rsidRDefault="001459A6" w:rsidP="00292F9F">
            <w:pPr>
              <w:pStyle w:val="2"/>
              <w:framePr w:w="9576" w:wrap="notBeside" w:vAnchor="text" w:hAnchor="text" w:xAlign="center" w:y="1"/>
              <w:shd w:val="clear" w:color="auto" w:fill="auto"/>
              <w:spacing w:before="0" w:line="240" w:lineRule="auto"/>
              <w:ind w:firstLine="0"/>
              <w:jc w:val="center"/>
              <w:rPr>
                <w:sz w:val="28"/>
                <w:szCs w:val="28"/>
              </w:rPr>
            </w:pPr>
            <w:r>
              <w:rPr>
                <w:sz w:val="28"/>
                <w:szCs w:val="28"/>
              </w:rPr>
              <w:t>69</w:t>
            </w:r>
          </w:p>
        </w:tc>
      </w:tr>
      <w:tr w:rsidR="001459A6" w:rsidRPr="00D36961" w:rsidTr="00292F9F">
        <w:trPr>
          <w:trHeight w:hRule="exact" w:val="352"/>
          <w:jc w:val="center"/>
        </w:trPr>
        <w:tc>
          <w:tcPr>
            <w:tcW w:w="4281" w:type="dxa"/>
            <w:tcBorders>
              <w:top w:val="single" w:sz="4" w:space="0" w:color="auto"/>
              <w:left w:val="single" w:sz="4" w:space="0" w:color="auto"/>
            </w:tcBorders>
            <w:shd w:val="clear" w:color="auto" w:fill="FFFFFF"/>
          </w:tcPr>
          <w:p w:rsidR="001459A6" w:rsidRPr="00D36961" w:rsidRDefault="001459A6" w:rsidP="00292F9F">
            <w:pPr>
              <w:pStyle w:val="2"/>
              <w:framePr w:w="9576" w:wrap="notBeside" w:vAnchor="text" w:hAnchor="text" w:xAlign="center" w:y="1"/>
              <w:shd w:val="clear" w:color="auto" w:fill="auto"/>
              <w:spacing w:before="0" w:line="240" w:lineRule="auto"/>
              <w:ind w:left="120" w:firstLine="0"/>
              <w:jc w:val="left"/>
              <w:rPr>
                <w:sz w:val="28"/>
                <w:szCs w:val="28"/>
              </w:rPr>
            </w:pPr>
            <w:r w:rsidRPr="00D36961">
              <w:rPr>
                <w:rStyle w:val="14"/>
                <w:sz w:val="28"/>
                <w:szCs w:val="28"/>
              </w:rPr>
              <w:t>Не успевают</w:t>
            </w:r>
          </w:p>
        </w:tc>
        <w:tc>
          <w:tcPr>
            <w:tcW w:w="2680" w:type="dxa"/>
            <w:tcBorders>
              <w:top w:val="single" w:sz="4" w:space="0" w:color="auto"/>
              <w:left w:val="single" w:sz="4" w:space="0" w:color="auto"/>
            </w:tcBorders>
            <w:shd w:val="clear" w:color="auto" w:fill="FFFFFF"/>
          </w:tcPr>
          <w:p w:rsidR="001459A6" w:rsidRDefault="001459A6" w:rsidP="00292F9F">
            <w:pPr>
              <w:pStyle w:val="2"/>
              <w:framePr w:w="9576" w:wrap="notBeside" w:vAnchor="text" w:hAnchor="text" w:xAlign="center" w:y="1"/>
              <w:shd w:val="clear" w:color="auto" w:fill="auto"/>
              <w:spacing w:before="0" w:line="240" w:lineRule="auto"/>
              <w:ind w:firstLine="0"/>
              <w:jc w:val="center"/>
              <w:rPr>
                <w:sz w:val="28"/>
                <w:szCs w:val="28"/>
              </w:rPr>
            </w:pPr>
            <w:r>
              <w:rPr>
                <w:sz w:val="28"/>
                <w:szCs w:val="28"/>
              </w:rPr>
              <w:t>-</w:t>
            </w:r>
          </w:p>
        </w:tc>
        <w:tc>
          <w:tcPr>
            <w:tcW w:w="2690" w:type="dxa"/>
            <w:tcBorders>
              <w:top w:val="single" w:sz="4" w:space="0" w:color="auto"/>
              <w:left w:val="single" w:sz="4" w:space="0" w:color="auto"/>
              <w:right w:val="single" w:sz="4" w:space="0" w:color="auto"/>
            </w:tcBorders>
            <w:shd w:val="clear" w:color="auto" w:fill="FFFFFF"/>
          </w:tcPr>
          <w:p w:rsidR="001459A6" w:rsidRPr="00D36961" w:rsidRDefault="001459A6" w:rsidP="00292F9F">
            <w:pPr>
              <w:pStyle w:val="2"/>
              <w:framePr w:w="9576" w:wrap="notBeside" w:vAnchor="text" w:hAnchor="text" w:xAlign="center" w:y="1"/>
              <w:shd w:val="clear" w:color="auto" w:fill="auto"/>
              <w:spacing w:before="0" w:line="240" w:lineRule="auto"/>
              <w:ind w:firstLine="0"/>
              <w:jc w:val="center"/>
              <w:rPr>
                <w:sz w:val="28"/>
                <w:szCs w:val="28"/>
              </w:rPr>
            </w:pPr>
            <w:r>
              <w:rPr>
                <w:sz w:val="28"/>
                <w:szCs w:val="28"/>
              </w:rPr>
              <w:t>-</w:t>
            </w:r>
          </w:p>
        </w:tc>
      </w:tr>
      <w:tr w:rsidR="001459A6" w:rsidRPr="00D36961" w:rsidTr="00292F9F">
        <w:trPr>
          <w:trHeight w:hRule="exact" w:val="347"/>
          <w:jc w:val="center"/>
        </w:trPr>
        <w:tc>
          <w:tcPr>
            <w:tcW w:w="4281" w:type="dxa"/>
            <w:tcBorders>
              <w:top w:val="single" w:sz="4" w:space="0" w:color="auto"/>
              <w:left w:val="single" w:sz="4" w:space="0" w:color="auto"/>
            </w:tcBorders>
            <w:shd w:val="clear" w:color="auto" w:fill="FFFFFF"/>
          </w:tcPr>
          <w:p w:rsidR="001459A6" w:rsidRPr="00D36961" w:rsidRDefault="001459A6" w:rsidP="00292F9F">
            <w:pPr>
              <w:pStyle w:val="2"/>
              <w:framePr w:w="9576" w:wrap="notBeside" w:vAnchor="text" w:hAnchor="text" w:xAlign="center" w:y="1"/>
              <w:shd w:val="clear" w:color="auto" w:fill="auto"/>
              <w:spacing w:before="0" w:line="240" w:lineRule="auto"/>
              <w:ind w:left="120" w:firstLine="0"/>
              <w:jc w:val="left"/>
              <w:rPr>
                <w:sz w:val="28"/>
                <w:szCs w:val="28"/>
              </w:rPr>
            </w:pPr>
            <w:r w:rsidRPr="00D36961">
              <w:rPr>
                <w:rStyle w:val="14"/>
                <w:sz w:val="28"/>
                <w:szCs w:val="28"/>
              </w:rPr>
              <w:t xml:space="preserve">На </w:t>
            </w:r>
            <w:proofErr w:type="gramStart"/>
            <w:r w:rsidRPr="00D36961">
              <w:rPr>
                <w:rStyle w:val="14"/>
                <w:sz w:val="28"/>
                <w:szCs w:val="28"/>
              </w:rPr>
              <w:t>« 5</w:t>
            </w:r>
            <w:proofErr w:type="gramEnd"/>
            <w:r w:rsidRPr="00D36961">
              <w:rPr>
                <w:rStyle w:val="14"/>
                <w:sz w:val="28"/>
                <w:szCs w:val="28"/>
              </w:rPr>
              <w:t>»</w:t>
            </w:r>
          </w:p>
        </w:tc>
        <w:tc>
          <w:tcPr>
            <w:tcW w:w="2680" w:type="dxa"/>
            <w:tcBorders>
              <w:top w:val="single" w:sz="4" w:space="0" w:color="auto"/>
              <w:left w:val="single" w:sz="4" w:space="0" w:color="auto"/>
            </w:tcBorders>
            <w:shd w:val="clear" w:color="auto" w:fill="FFFFFF"/>
          </w:tcPr>
          <w:p w:rsidR="001459A6" w:rsidRDefault="001459A6" w:rsidP="00292F9F">
            <w:pPr>
              <w:pStyle w:val="2"/>
              <w:framePr w:w="9576" w:wrap="notBeside" w:vAnchor="text" w:hAnchor="text" w:xAlign="center" w:y="1"/>
              <w:shd w:val="clear" w:color="auto" w:fill="auto"/>
              <w:spacing w:before="0" w:line="240" w:lineRule="auto"/>
              <w:ind w:firstLine="0"/>
              <w:jc w:val="center"/>
              <w:rPr>
                <w:sz w:val="28"/>
                <w:szCs w:val="28"/>
              </w:rPr>
            </w:pPr>
            <w:r>
              <w:rPr>
                <w:sz w:val="28"/>
                <w:szCs w:val="28"/>
              </w:rPr>
              <w:t>5 ч/10%</w:t>
            </w:r>
          </w:p>
        </w:tc>
        <w:tc>
          <w:tcPr>
            <w:tcW w:w="2690" w:type="dxa"/>
            <w:tcBorders>
              <w:top w:val="single" w:sz="4" w:space="0" w:color="auto"/>
              <w:left w:val="single" w:sz="4" w:space="0" w:color="auto"/>
              <w:right w:val="single" w:sz="4" w:space="0" w:color="auto"/>
            </w:tcBorders>
            <w:shd w:val="clear" w:color="auto" w:fill="FFFFFF"/>
          </w:tcPr>
          <w:p w:rsidR="001459A6" w:rsidRPr="00D36961" w:rsidRDefault="001459A6" w:rsidP="00292F9F">
            <w:pPr>
              <w:pStyle w:val="2"/>
              <w:framePr w:w="9576" w:wrap="notBeside" w:vAnchor="text" w:hAnchor="text" w:xAlign="center" w:y="1"/>
              <w:shd w:val="clear" w:color="auto" w:fill="auto"/>
              <w:spacing w:before="0" w:line="240" w:lineRule="auto"/>
              <w:ind w:firstLine="0"/>
              <w:jc w:val="center"/>
              <w:rPr>
                <w:sz w:val="28"/>
                <w:szCs w:val="28"/>
              </w:rPr>
            </w:pPr>
            <w:r>
              <w:rPr>
                <w:sz w:val="28"/>
                <w:szCs w:val="28"/>
              </w:rPr>
              <w:t>8 ч/15%</w:t>
            </w:r>
          </w:p>
        </w:tc>
      </w:tr>
      <w:tr w:rsidR="001459A6" w:rsidRPr="00D36961" w:rsidTr="00292F9F">
        <w:trPr>
          <w:trHeight w:hRule="exact" w:val="347"/>
          <w:jc w:val="center"/>
        </w:trPr>
        <w:tc>
          <w:tcPr>
            <w:tcW w:w="4281" w:type="dxa"/>
            <w:tcBorders>
              <w:top w:val="single" w:sz="4" w:space="0" w:color="auto"/>
              <w:left w:val="single" w:sz="4" w:space="0" w:color="auto"/>
            </w:tcBorders>
            <w:shd w:val="clear" w:color="auto" w:fill="FFFFFF"/>
          </w:tcPr>
          <w:p w:rsidR="001459A6" w:rsidRPr="00D36961" w:rsidRDefault="001459A6" w:rsidP="00292F9F">
            <w:pPr>
              <w:pStyle w:val="2"/>
              <w:framePr w:w="9576" w:wrap="notBeside" w:vAnchor="text" w:hAnchor="text" w:xAlign="center" w:y="1"/>
              <w:shd w:val="clear" w:color="auto" w:fill="auto"/>
              <w:spacing w:before="0" w:line="240" w:lineRule="auto"/>
              <w:ind w:left="120" w:firstLine="0"/>
              <w:jc w:val="left"/>
              <w:rPr>
                <w:sz w:val="28"/>
                <w:szCs w:val="28"/>
              </w:rPr>
            </w:pPr>
            <w:r w:rsidRPr="00D36961">
              <w:rPr>
                <w:rStyle w:val="14"/>
                <w:sz w:val="28"/>
                <w:szCs w:val="28"/>
              </w:rPr>
              <w:t xml:space="preserve">На «4» и </w:t>
            </w:r>
            <w:proofErr w:type="gramStart"/>
            <w:r w:rsidRPr="00D36961">
              <w:rPr>
                <w:rStyle w:val="14"/>
                <w:sz w:val="28"/>
                <w:szCs w:val="28"/>
              </w:rPr>
              <w:t>« 5</w:t>
            </w:r>
            <w:proofErr w:type="gramEnd"/>
            <w:r w:rsidRPr="00D36961">
              <w:rPr>
                <w:rStyle w:val="14"/>
                <w:sz w:val="28"/>
                <w:szCs w:val="28"/>
              </w:rPr>
              <w:t>»</w:t>
            </w:r>
          </w:p>
        </w:tc>
        <w:tc>
          <w:tcPr>
            <w:tcW w:w="2680" w:type="dxa"/>
            <w:tcBorders>
              <w:top w:val="single" w:sz="4" w:space="0" w:color="auto"/>
              <w:left w:val="single" w:sz="4" w:space="0" w:color="auto"/>
            </w:tcBorders>
            <w:shd w:val="clear" w:color="auto" w:fill="FFFFFF"/>
          </w:tcPr>
          <w:p w:rsidR="001459A6" w:rsidRDefault="001459A6" w:rsidP="00292F9F">
            <w:pPr>
              <w:pStyle w:val="2"/>
              <w:framePr w:w="9576" w:wrap="notBeside" w:vAnchor="text" w:hAnchor="text" w:xAlign="center" w:y="1"/>
              <w:shd w:val="clear" w:color="auto" w:fill="auto"/>
              <w:spacing w:before="0" w:line="240" w:lineRule="auto"/>
              <w:ind w:firstLine="0"/>
              <w:jc w:val="center"/>
              <w:rPr>
                <w:sz w:val="28"/>
                <w:szCs w:val="28"/>
              </w:rPr>
            </w:pPr>
            <w:r>
              <w:rPr>
                <w:sz w:val="28"/>
                <w:szCs w:val="28"/>
              </w:rPr>
              <w:t>23 ч./44%</w:t>
            </w:r>
          </w:p>
        </w:tc>
        <w:tc>
          <w:tcPr>
            <w:tcW w:w="2690" w:type="dxa"/>
            <w:tcBorders>
              <w:top w:val="single" w:sz="4" w:space="0" w:color="auto"/>
              <w:left w:val="single" w:sz="4" w:space="0" w:color="auto"/>
              <w:right w:val="single" w:sz="4" w:space="0" w:color="auto"/>
            </w:tcBorders>
            <w:shd w:val="clear" w:color="auto" w:fill="FFFFFF"/>
          </w:tcPr>
          <w:p w:rsidR="001459A6" w:rsidRPr="00D36961" w:rsidRDefault="001459A6" w:rsidP="00292F9F">
            <w:pPr>
              <w:pStyle w:val="2"/>
              <w:framePr w:w="9576" w:wrap="notBeside" w:vAnchor="text" w:hAnchor="text" w:xAlign="center" w:y="1"/>
              <w:shd w:val="clear" w:color="auto" w:fill="auto"/>
              <w:spacing w:before="0" w:line="240" w:lineRule="auto"/>
              <w:ind w:firstLine="0"/>
              <w:jc w:val="center"/>
              <w:rPr>
                <w:sz w:val="28"/>
                <w:szCs w:val="28"/>
              </w:rPr>
            </w:pPr>
            <w:r>
              <w:rPr>
                <w:sz w:val="28"/>
                <w:szCs w:val="28"/>
              </w:rPr>
              <w:t>24 ч/43%</w:t>
            </w:r>
          </w:p>
        </w:tc>
      </w:tr>
      <w:tr w:rsidR="001459A6" w:rsidRPr="00D36961" w:rsidTr="00292F9F">
        <w:trPr>
          <w:trHeight w:hRule="exact" w:val="352"/>
          <w:jc w:val="center"/>
        </w:trPr>
        <w:tc>
          <w:tcPr>
            <w:tcW w:w="4281" w:type="dxa"/>
            <w:tcBorders>
              <w:top w:val="single" w:sz="4" w:space="0" w:color="auto"/>
              <w:left w:val="single" w:sz="4" w:space="0" w:color="auto"/>
            </w:tcBorders>
            <w:shd w:val="clear" w:color="auto" w:fill="FFFFFF"/>
          </w:tcPr>
          <w:p w:rsidR="001459A6" w:rsidRPr="00D36961" w:rsidRDefault="001459A6" w:rsidP="00292F9F">
            <w:pPr>
              <w:pStyle w:val="2"/>
              <w:framePr w:w="9576" w:wrap="notBeside" w:vAnchor="text" w:hAnchor="text" w:xAlign="center" w:y="1"/>
              <w:shd w:val="clear" w:color="auto" w:fill="auto"/>
              <w:spacing w:before="0" w:line="240" w:lineRule="auto"/>
              <w:ind w:left="120" w:firstLine="0"/>
              <w:jc w:val="left"/>
              <w:rPr>
                <w:sz w:val="28"/>
                <w:szCs w:val="28"/>
              </w:rPr>
            </w:pPr>
            <w:r w:rsidRPr="00D36961">
              <w:rPr>
                <w:rStyle w:val="14"/>
                <w:sz w:val="28"/>
                <w:szCs w:val="28"/>
              </w:rPr>
              <w:t>Качество</w:t>
            </w:r>
          </w:p>
        </w:tc>
        <w:tc>
          <w:tcPr>
            <w:tcW w:w="2680" w:type="dxa"/>
            <w:tcBorders>
              <w:top w:val="single" w:sz="4" w:space="0" w:color="auto"/>
              <w:left w:val="single" w:sz="4" w:space="0" w:color="auto"/>
            </w:tcBorders>
            <w:shd w:val="clear" w:color="auto" w:fill="FFFFFF"/>
          </w:tcPr>
          <w:p w:rsidR="001459A6" w:rsidRDefault="001459A6" w:rsidP="00292F9F">
            <w:pPr>
              <w:pStyle w:val="2"/>
              <w:framePr w:w="9576" w:wrap="notBeside" w:vAnchor="text" w:hAnchor="text" w:xAlign="center" w:y="1"/>
              <w:shd w:val="clear" w:color="auto" w:fill="auto"/>
              <w:spacing w:before="0" w:line="240" w:lineRule="auto"/>
              <w:ind w:firstLine="0"/>
              <w:jc w:val="center"/>
              <w:rPr>
                <w:sz w:val="28"/>
                <w:szCs w:val="28"/>
              </w:rPr>
            </w:pPr>
            <w:r>
              <w:rPr>
                <w:sz w:val="28"/>
                <w:szCs w:val="28"/>
              </w:rPr>
              <w:t>54%</w:t>
            </w:r>
          </w:p>
        </w:tc>
        <w:tc>
          <w:tcPr>
            <w:tcW w:w="2690" w:type="dxa"/>
            <w:tcBorders>
              <w:top w:val="single" w:sz="4" w:space="0" w:color="auto"/>
              <w:left w:val="single" w:sz="4" w:space="0" w:color="auto"/>
              <w:right w:val="single" w:sz="4" w:space="0" w:color="auto"/>
            </w:tcBorders>
            <w:shd w:val="clear" w:color="auto" w:fill="FFFFFF"/>
          </w:tcPr>
          <w:p w:rsidR="001459A6" w:rsidRPr="00D36961" w:rsidRDefault="001459A6" w:rsidP="00292F9F">
            <w:pPr>
              <w:pStyle w:val="2"/>
              <w:framePr w:w="9576" w:wrap="notBeside" w:vAnchor="text" w:hAnchor="text" w:xAlign="center" w:y="1"/>
              <w:shd w:val="clear" w:color="auto" w:fill="auto"/>
              <w:spacing w:before="0" w:line="240" w:lineRule="auto"/>
              <w:ind w:firstLine="0"/>
              <w:jc w:val="center"/>
              <w:rPr>
                <w:sz w:val="28"/>
                <w:szCs w:val="28"/>
              </w:rPr>
            </w:pPr>
            <w:r>
              <w:rPr>
                <w:sz w:val="28"/>
                <w:szCs w:val="28"/>
              </w:rPr>
              <w:t>58%</w:t>
            </w:r>
          </w:p>
        </w:tc>
      </w:tr>
      <w:tr w:rsidR="001459A6" w:rsidRPr="00D36961" w:rsidTr="00292F9F">
        <w:trPr>
          <w:trHeight w:hRule="exact" w:val="347"/>
          <w:jc w:val="center"/>
        </w:trPr>
        <w:tc>
          <w:tcPr>
            <w:tcW w:w="9651" w:type="dxa"/>
            <w:gridSpan w:val="3"/>
            <w:tcBorders>
              <w:top w:val="single" w:sz="4" w:space="0" w:color="auto"/>
              <w:left w:val="single" w:sz="4" w:space="0" w:color="auto"/>
              <w:right w:val="single" w:sz="4" w:space="0" w:color="auto"/>
            </w:tcBorders>
            <w:shd w:val="clear" w:color="auto" w:fill="FFFFFF"/>
          </w:tcPr>
          <w:p w:rsidR="001459A6" w:rsidRPr="00D36961" w:rsidRDefault="001459A6" w:rsidP="00292F9F">
            <w:pPr>
              <w:pStyle w:val="2"/>
              <w:framePr w:w="9576" w:wrap="notBeside" w:vAnchor="text" w:hAnchor="text" w:xAlign="center" w:y="1"/>
              <w:shd w:val="clear" w:color="auto" w:fill="auto"/>
              <w:spacing w:before="0" w:line="240" w:lineRule="auto"/>
              <w:ind w:firstLine="0"/>
              <w:jc w:val="center"/>
              <w:rPr>
                <w:sz w:val="28"/>
                <w:szCs w:val="28"/>
              </w:rPr>
            </w:pPr>
            <w:r w:rsidRPr="00D36961">
              <w:rPr>
                <w:rStyle w:val="14"/>
                <w:sz w:val="28"/>
                <w:szCs w:val="28"/>
              </w:rPr>
              <w:t>Основная школа</w:t>
            </w:r>
          </w:p>
        </w:tc>
      </w:tr>
      <w:tr w:rsidR="001459A6" w:rsidRPr="00D36961" w:rsidTr="00292F9F">
        <w:trPr>
          <w:trHeight w:hRule="exact" w:val="352"/>
          <w:jc w:val="center"/>
        </w:trPr>
        <w:tc>
          <w:tcPr>
            <w:tcW w:w="4281" w:type="dxa"/>
            <w:tcBorders>
              <w:top w:val="single" w:sz="4" w:space="0" w:color="auto"/>
              <w:left w:val="single" w:sz="4" w:space="0" w:color="auto"/>
            </w:tcBorders>
            <w:shd w:val="clear" w:color="auto" w:fill="FFFFFF"/>
          </w:tcPr>
          <w:p w:rsidR="001459A6" w:rsidRPr="00D36961" w:rsidRDefault="001459A6" w:rsidP="00292F9F">
            <w:pPr>
              <w:pStyle w:val="2"/>
              <w:framePr w:w="9576" w:wrap="notBeside" w:vAnchor="text" w:hAnchor="text" w:xAlign="center" w:y="1"/>
              <w:shd w:val="clear" w:color="auto" w:fill="auto"/>
              <w:spacing w:before="0" w:line="240" w:lineRule="auto"/>
              <w:ind w:left="120" w:firstLine="0"/>
              <w:jc w:val="left"/>
              <w:rPr>
                <w:sz w:val="28"/>
                <w:szCs w:val="28"/>
              </w:rPr>
            </w:pPr>
            <w:r w:rsidRPr="00D36961">
              <w:rPr>
                <w:rStyle w:val="14"/>
                <w:sz w:val="28"/>
                <w:szCs w:val="28"/>
              </w:rPr>
              <w:t>Количество учащихся</w:t>
            </w:r>
          </w:p>
        </w:tc>
        <w:tc>
          <w:tcPr>
            <w:tcW w:w="2680" w:type="dxa"/>
            <w:tcBorders>
              <w:top w:val="single" w:sz="4" w:space="0" w:color="auto"/>
              <w:left w:val="single" w:sz="4" w:space="0" w:color="auto"/>
            </w:tcBorders>
            <w:shd w:val="clear" w:color="auto" w:fill="FFFFFF"/>
          </w:tcPr>
          <w:p w:rsidR="001459A6" w:rsidRPr="00D36961" w:rsidRDefault="001459A6" w:rsidP="00292F9F">
            <w:pPr>
              <w:pStyle w:val="2"/>
              <w:framePr w:w="9576" w:wrap="notBeside" w:vAnchor="text" w:hAnchor="text" w:xAlign="center" w:y="1"/>
              <w:shd w:val="clear" w:color="auto" w:fill="auto"/>
              <w:spacing w:before="0" w:line="240" w:lineRule="auto"/>
              <w:ind w:firstLine="0"/>
              <w:jc w:val="center"/>
              <w:rPr>
                <w:sz w:val="28"/>
                <w:szCs w:val="28"/>
              </w:rPr>
            </w:pPr>
            <w:r>
              <w:rPr>
                <w:sz w:val="28"/>
                <w:szCs w:val="28"/>
              </w:rPr>
              <w:t>69</w:t>
            </w:r>
          </w:p>
        </w:tc>
        <w:tc>
          <w:tcPr>
            <w:tcW w:w="2690" w:type="dxa"/>
            <w:tcBorders>
              <w:top w:val="single" w:sz="4" w:space="0" w:color="auto"/>
              <w:left w:val="single" w:sz="4" w:space="0" w:color="auto"/>
              <w:right w:val="single" w:sz="4" w:space="0" w:color="auto"/>
            </w:tcBorders>
            <w:shd w:val="clear" w:color="auto" w:fill="FFFFFF"/>
          </w:tcPr>
          <w:p w:rsidR="001459A6" w:rsidRPr="00D36961" w:rsidRDefault="001459A6" w:rsidP="00292F9F">
            <w:pPr>
              <w:pStyle w:val="2"/>
              <w:framePr w:w="9576" w:wrap="notBeside" w:vAnchor="text" w:hAnchor="text" w:xAlign="center" w:y="1"/>
              <w:shd w:val="clear" w:color="auto" w:fill="auto"/>
              <w:spacing w:before="0" w:line="240" w:lineRule="auto"/>
              <w:ind w:firstLine="0"/>
              <w:jc w:val="center"/>
              <w:rPr>
                <w:sz w:val="28"/>
                <w:szCs w:val="28"/>
              </w:rPr>
            </w:pPr>
            <w:r>
              <w:rPr>
                <w:sz w:val="28"/>
                <w:szCs w:val="28"/>
              </w:rPr>
              <w:t>79</w:t>
            </w:r>
          </w:p>
        </w:tc>
      </w:tr>
      <w:tr w:rsidR="001459A6" w:rsidRPr="00D36961" w:rsidTr="00292F9F">
        <w:trPr>
          <w:trHeight w:hRule="exact" w:val="347"/>
          <w:jc w:val="center"/>
        </w:trPr>
        <w:tc>
          <w:tcPr>
            <w:tcW w:w="4281" w:type="dxa"/>
            <w:tcBorders>
              <w:top w:val="single" w:sz="4" w:space="0" w:color="auto"/>
              <w:left w:val="single" w:sz="4" w:space="0" w:color="auto"/>
            </w:tcBorders>
            <w:shd w:val="clear" w:color="auto" w:fill="FFFFFF"/>
          </w:tcPr>
          <w:p w:rsidR="001459A6" w:rsidRPr="00D36961" w:rsidRDefault="001459A6" w:rsidP="00292F9F">
            <w:pPr>
              <w:pStyle w:val="2"/>
              <w:framePr w:w="9576" w:wrap="notBeside" w:vAnchor="text" w:hAnchor="text" w:xAlign="center" w:y="1"/>
              <w:shd w:val="clear" w:color="auto" w:fill="auto"/>
              <w:spacing w:before="0" w:line="240" w:lineRule="auto"/>
              <w:ind w:left="120" w:firstLine="0"/>
              <w:jc w:val="left"/>
              <w:rPr>
                <w:sz w:val="28"/>
                <w:szCs w:val="28"/>
              </w:rPr>
            </w:pPr>
            <w:r w:rsidRPr="00D36961">
              <w:rPr>
                <w:rStyle w:val="14"/>
                <w:sz w:val="28"/>
                <w:szCs w:val="28"/>
              </w:rPr>
              <w:t>Успевают</w:t>
            </w:r>
          </w:p>
        </w:tc>
        <w:tc>
          <w:tcPr>
            <w:tcW w:w="2680" w:type="dxa"/>
            <w:tcBorders>
              <w:top w:val="single" w:sz="4" w:space="0" w:color="auto"/>
              <w:left w:val="single" w:sz="4" w:space="0" w:color="auto"/>
            </w:tcBorders>
            <w:shd w:val="clear" w:color="auto" w:fill="FFFFFF"/>
          </w:tcPr>
          <w:p w:rsidR="001459A6" w:rsidRPr="00D36961" w:rsidRDefault="001459A6" w:rsidP="00292F9F">
            <w:pPr>
              <w:pStyle w:val="2"/>
              <w:framePr w:w="9576" w:wrap="notBeside" w:vAnchor="text" w:hAnchor="text" w:xAlign="center" w:y="1"/>
              <w:shd w:val="clear" w:color="auto" w:fill="auto"/>
              <w:spacing w:before="0" w:line="240" w:lineRule="auto"/>
              <w:ind w:firstLine="0"/>
              <w:jc w:val="center"/>
              <w:rPr>
                <w:sz w:val="28"/>
                <w:szCs w:val="28"/>
              </w:rPr>
            </w:pPr>
            <w:r>
              <w:rPr>
                <w:sz w:val="28"/>
                <w:szCs w:val="28"/>
              </w:rPr>
              <w:t>69</w:t>
            </w:r>
          </w:p>
        </w:tc>
        <w:tc>
          <w:tcPr>
            <w:tcW w:w="2690" w:type="dxa"/>
            <w:tcBorders>
              <w:top w:val="single" w:sz="4" w:space="0" w:color="auto"/>
              <w:left w:val="single" w:sz="4" w:space="0" w:color="auto"/>
              <w:right w:val="single" w:sz="4" w:space="0" w:color="auto"/>
            </w:tcBorders>
            <w:shd w:val="clear" w:color="auto" w:fill="FFFFFF"/>
          </w:tcPr>
          <w:p w:rsidR="001459A6" w:rsidRPr="00D36961" w:rsidRDefault="001459A6" w:rsidP="00292F9F">
            <w:pPr>
              <w:pStyle w:val="2"/>
              <w:framePr w:w="9576" w:wrap="notBeside" w:vAnchor="text" w:hAnchor="text" w:xAlign="center" w:y="1"/>
              <w:shd w:val="clear" w:color="auto" w:fill="auto"/>
              <w:spacing w:before="0" w:line="240" w:lineRule="auto"/>
              <w:ind w:firstLine="0"/>
              <w:jc w:val="center"/>
              <w:rPr>
                <w:sz w:val="28"/>
                <w:szCs w:val="28"/>
              </w:rPr>
            </w:pPr>
            <w:r>
              <w:rPr>
                <w:sz w:val="28"/>
                <w:szCs w:val="28"/>
              </w:rPr>
              <w:t>79</w:t>
            </w:r>
          </w:p>
        </w:tc>
      </w:tr>
      <w:tr w:rsidR="001459A6" w:rsidRPr="00D36961" w:rsidTr="00292F9F">
        <w:trPr>
          <w:trHeight w:hRule="exact" w:val="347"/>
          <w:jc w:val="center"/>
        </w:trPr>
        <w:tc>
          <w:tcPr>
            <w:tcW w:w="4281" w:type="dxa"/>
            <w:tcBorders>
              <w:top w:val="single" w:sz="4" w:space="0" w:color="auto"/>
              <w:left w:val="single" w:sz="4" w:space="0" w:color="auto"/>
            </w:tcBorders>
            <w:shd w:val="clear" w:color="auto" w:fill="FFFFFF"/>
          </w:tcPr>
          <w:p w:rsidR="001459A6" w:rsidRPr="00D36961" w:rsidRDefault="001459A6" w:rsidP="00292F9F">
            <w:pPr>
              <w:pStyle w:val="2"/>
              <w:framePr w:w="9576" w:wrap="notBeside" w:vAnchor="text" w:hAnchor="text" w:xAlign="center" w:y="1"/>
              <w:shd w:val="clear" w:color="auto" w:fill="auto"/>
              <w:spacing w:before="0" w:line="240" w:lineRule="auto"/>
              <w:ind w:left="120" w:firstLine="0"/>
              <w:jc w:val="left"/>
              <w:rPr>
                <w:sz w:val="28"/>
                <w:szCs w:val="28"/>
              </w:rPr>
            </w:pPr>
            <w:r w:rsidRPr="00D36961">
              <w:rPr>
                <w:rStyle w:val="14"/>
                <w:sz w:val="28"/>
                <w:szCs w:val="28"/>
              </w:rPr>
              <w:t>Не успевают</w:t>
            </w:r>
          </w:p>
        </w:tc>
        <w:tc>
          <w:tcPr>
            <w:tcW w:w="2680" w:type="dxa"/>
            <w:tcBorders>
              <w:top w:val="single" w:sz="4" w:space="0" w:color="auto"/>
              <w:left w:val="single" w:sz="4" w:space="0" w:color="auto"/>
            </w:tcBorders>
            <w:shd w:val="clear" w:color="auto" w:fill="FFFFFF"/>
          </w:tcPr>
          <w:p w:rsidR="001459A6" w:rsidRPr="00D36961" w:rsidRDefault="001459A6" w:rsidP="00292F9F">
            <w:pPr>
              <w:pStyle w:val="2"/>
              <w:framePr w:w="9576" w:wrap="notBeside" w:vAnchor="text" w:hAnchor="text" w:xAlign="center" w:y="1"/>
              <w:shd w:val="clear" w:color="auto" w:fill="auto"/>
              <w:spacing w:before="0" w:line="240" w:lineRule="auto"/>
              <w:ind w:firstLine="0"/>
              <w:jc w:val="center"/>
              <w:rPr>
                <w:sz w:val="28"/>
                <w:szCs w:val="28"/>
              </w:rPr>
            </w:pPr>
            <w:r>
              <w:rPr>
                <w:sz w:val="28"/>
                <w:szCs w:val="28"/>
              </w:rPr>
              <w:t>-</w:t>
            </w:r>
          </w:p>
        </w:tc>
        <w:tc>
          <w:tcPr>
            <w:tcW w:w="2690" w:type="dxa"/>
            <w:tcBorders>
              <w:top w:val="single" w:sz="4" w:space="0" w:color="auto"/>
              <w:left w:val="single" w:sz="4" w:space="0" w:color="auto"/>
              <w:right w:val="single" w:sz="4" w:space="0" w:color="auto"/>
            </w:tcBorders>
            <w:shd w:val="clear" w:color="auto" w:fill="FFFFFF"/>
          </w:tcPr>
          <w:p w:rsidR="001459A6" w:rsidRPr="00D36961" w:rsidRDefault="001459A6" w:rsidP="00292F9F">
            <w:pPr>
              <w:pStyle w:val="2"/>
              <w:framePr w:w="9576" w:wrap="notBeside" w:vAnchor="text" w:hAnchor="text" w:xAlign="center" w:y="1"/>
              <w:shd w:val="clear" w:color="auto" w:fill="auto"/>
              <w:spacing w:before="0" w:line="240" w:lineRule="auto"/>
              <w:ind w:firstLine="0"/>
              <w:jc w:val="center"/>
              <w:rPr>
                <w:sz w:val="28"/>
                <w:szCs w:val="28"/>
              </w:rPr>
            </w:pPr>
            <w:r>
              <w:rPr>
                <w:sz w:val="28"/>
                <w:szCs w:val="28"/>
              </w:rPr>
              <w:t>-</w:t>
            </w:r>
          </w:p>
        </w:tc>
      </w:tr>
      <w:tr w:rsidR="001459A6" w:rsidRPr="00D36961" w:rsidTr="00292F9F">
        <w:trPr>
          <w:trHeight w:hRule="exact" w:val="352"/>
          <w:jc w:val="center"/>
        </w:trPr>
        <w:tc>
          <w:tcPr>
            <w:tcW w:w="4281" w:type="dxa"/>
            <w:tcBorders>
              <w:top w:val="single" w:sz="4" w:space="0" w:color="auto"/>
              <w:left w:val="single" w:sz="4" w:space="0" w:color="auto"/>
            </w:tcBorders>
            <w:shd w:val="clear" w:color="auto" w:fill="FFFFFF"/>
          </w:tcPr>
          <w:p w:rsidR="001459A6" w:rsidRPr="00D36961" w:rsidRDefault="001459A6" w:rsidP="00292F9F">
            <w:pPr>
              <w:pStyle w:val="2"/>
              <w:framePr w:w="9576" w:wrap="notBeside" w:vAnchor="text" w:hAnchor="text" w:xAlign="center" w:y="1"/>
              <w:shd w:val="clear" w:color="auto" w:fill="auto"/>
              <w:spacing w:before="0" w:line="240" w:lineRule="auto"/>
              <w:ind w:left="120" w:firstLine="0"/>
              <w:jc w:val="left"/>
              <w:rPr>
                <w:sz w:val="28"/>
                <w:szCs w:val="28"/>
              </w:rPr>
            </w:pPr>
            <w:r w:rsidRPr="00D36961">
              <w:rPr>
                <w:rStyle w:val="14"/>
                <w:sz w:val="28"/>
                <w:szCs w:val="28"/>
              </w:rPr>
              <w:t xml:space="preserve">На </w:t>
            </w:r>
            <w:proofErr w:type="gramStart"/>
            <w:r w:rsidRPr="00D36961">
              <w:rPr>
                <w:rStyle w:val="14"/>
                <w:sz w:val="28"/>
                <w:szCs w:val="28"/>
              </w:rPr>
              <w:t>« 5</w:t>
            </w:r>
            <w:proofErr w:type="gramEnd"/>
            <w:r w:rsidRPr="00D36961">
              <w:rPr>
                <w:rStyle w:val="14"/>
                <w:sz w:val="28"/>
                <w:szCs w:val="28"/>
              </w:rPr>
              <w:t>»</w:t>
            </w:r>
          </w:p>
        </w:tc>
        <w:tc>
          <w:tcPr>
            <w:tcW w:w="2680" w:type="dxa"/>
            <w:tcBorders>
              <w:top w:val="single" w:sz="4" w:space="0" w:color="auto"/>
              <w:left w:val="single" w:sz="4" w:space="0" w:color="auto"/>
            </w:tcBorders>
            <w:shd w:val="clear" w:color="auto" w:fill="FFFFFF"/>
          </w:tcPr>
          <w:p w:rsidR="001459A6" w:rsidRPr="00D36961" w:rsidRDefault="001459A6" w:rsidP="00292F9F">
            <w:pPr>
              <w:pStyle w:val="2"/>
              <w:framePr w:w="9576" w:wrap="notBeside" w:vAnchor="text" w:hAnchor="text" w:xAlign="center" w:y="1"/>
              <w:shd w:val="clear" w:color="auto" w:fill="auto"/>
              <w:spacing w:before="0" w:line="240" w:lineRule="auto"/>
              <w:ind w:firstLine="0"/>
              <w:jc w:val="center"/>
              <w:rPr>
                <w:sz w:val="28"/>
                <w:szCs w:val="28"/>
              </w:rPr>
            </w:pPr>
            <w:r>
              <w:rPr>
                <w:sz w:val="28"/>
                <w:szCs w:val="28"/>
              </w:rPr>
              <w:t>9 ч/13%</w:t>
            </w:r>
          </w:p>
        </w:tc>
        <w:tc>
          <w:tcPr>
            <w:tcW w:w="2690" w:type="dxa"/>
            <w:tcBorders>
              <w:top w:val="single" w:sz="4" w:space="0" w:color="auto"/>
              <w:left w:val="single" w:sz="4" w:space="0" w:color="auto"/>
              <w:right w:val="single" w:sz="4" w:space="0" w:color="auto"/>
            </w:tcBorders>
            <w:shd w:val="clear" w:color="auto" w:fill="FFFFFF"/>
          </w:tcPr>
          <w:p w:rsidR="001459A6" w:rsidRPr="00D36961" w:rsidRDefault="001459A6" w:rsidP="00292F9F">
            <w:pPr>
              <w:pStyle w:val="2"/>
              <w:framePr w:w="9576" w:wrap="notBeside" w:vAnchor="text" w:hAnchor="text" w:xAlign="center" w:y="1"/>
              <w:shd w:val="clear" w:color="auto" w:fill="auto"/>
              <w:spacing w:before="0" w:line="240" w:lineRule="auto"/>
              <w:ind w:firstLine="0"/>
              <w:jc w:val="center"/>
              <w:rPr>
                <w:sz w:val="28"/>
                <w:szCs w:val="28"/>
              </w:rPr>
            </w:pPr>
            <w:r>
              <w:rPr>
                <w:sz w:val="28"/>
                <w:szCs w:val="28"/>
              </w:rPr>
              <w:t>10 ч/13%</w:t>
            </w:r>
          </w:p>
        </w:tc>
      </w:tr>
      <w:tr w:rsidR="001459A6" w:rsidRPr="00D36961" w:rsidTr="00292F9F">
        <w:trPr>
          <w:trHeight w:hRule="exact" w:val="347"/>
          <w:jc w:val="center"/>
        </w:trPr>
        <w:tc>
          <w:tcPr>
            <w:tcW w:w="4281" w:type="dxa"/>
            <w:tcBorders>
              <w:top w:val="single" w:sz="4" w:space="0" w:color="auto"/>
              <w:left w:val="single" w:sz="4" w:space="0" w:color="auto"/>
            </w:tcBorders>
            <w:shd w:val="clear" w:color="auto" w:fill="FFFFFF"/>
          </w:tcPr>
          <w:p w:rsidR="001459A6" w:rsidRPr="00D36961" w:rsidRDefault="001459A6" w:rsidP="00292F9F">
            <w:pPr>
              <w:pStyle w:val="2"/>
              <w:framePr w:w="9576" w:wrap="notBeside" w:vAnchor="text" w:hAnchor="text" w:xAlign="center" w:y="1"/>
              <w:shd w:val="clear" w:color="auto" w:fill="auto"/>
              <w:spacing w:before="0" w:line="240" w:lineRule="auto"/>
              <w:ind w:left="120" w:firstLine="0"/>
              <w:jc w:val="left"/>
              <w:rPr>
                <w:sz w:val="28"/>
                <w:szCs w:val="28"/>
              </w:rPr>
            </w:pPr>
            <w:r w:rsidRPr="00D36961">
              <w:rPr>
                <w:rStyle w:val="14"/>
                <w:sz w:val="28"/>
                <w:szCs w:val="28"/>
              </w:rPr>
              <w:t xml:space="preserve">На «4» и </w:t>
            </w:r>
            <w:proofErr w:type="gramStart"/>
            <w:r w:rsidRPr="00D36961">
              <w:rPr>
                <w:rStyle w:val="14"/>
                <w:sz w:val="28"/>
                <w:szCs w:val="28"/>
              </w:rPr>
              <w:t>« 5</w:t>
            </w:r>
            <w:proofErr w:type="gramEnd"/>
            <w:r w:rsidRPr="00D36961">
              <w:rPr>
                <w:rStyle w:val="14"/>
                <w:sz w:val="28"/>
                <w:szCs w:val="28"/>
              </w:rPr>
              <w:t>»</w:t>
            </w:r>
          </w:p>
        </w:tc>
        <w:tc>
          <w:tcPr>
            <w:tcW w:w="2680" w:type="dxa"/>
            <w:tcBorders>
              <w:top w:val="single" w:sz="4" w:space="0" w:color="auto"/>
              <w:left w:val="single" w:sz="4" w:space="0" w:color="auto"/>
            </w:tcBorders>
            <w:shd w:val="clear" w:color="auto" w:fill="FFFFFF"/>
          </w:tcPr>
          <w:p w:rsidR="001459A6" w:rsidRPr="00D36961" w:rsidRDefault="001459A6" w:rsidP="00292F9F">
            <w:pPr>
              <w:pStyle w:val="2"/>
              <w:framePr w:w="9576" w:wrap="notBeside" w:vAnchor="text" w:hAnchor="text" w:xAlign="center" w:y="1"/>
              <w:shd w:val="clear" w:color="auto" w:fill="auto"/>
              <w:spacing w:before="0" w:line="240" w:lineRule="auto"/>
              <w:ind w:firstLine="0"/>
              <w:jc w:val="center"/>
              <w:rPr>
                <w:sz w:val="28"/>
                <w:szCs w:val="28"/>
              </w:rPr>
            </w:pPr>
            <w:r>
              <w:rPr>
                <w:sz w:val="28"/>
                <w:szCs w:val="28"/>
              </w:rPr>
              <w:t>20 ч/29%</w:t>
            </w:r>
          </w:p>
        </w:tc>
        <w:tc>
          <w:tcPr>
            <w:tcW w:w="2690" w:type="dxa"/>
            <w:tcBorders>
              <w:top w:val="single" w:sz="4" w:space="0" w:color="auto"/>
              <w:left w:val="single" w:sz="4" w:space="0" w:color="auto"/>
              <w:right w:val="single" w:sz="4" w:space="0" w:color="auto"/>
            </w:tcBorders>
            <w:shd w:val="clear" w:color="auto" w:fill="FFFFFF"/>
          </w:tcPr>
          <w:p w:rsidR="001459A6" w:rsidRPr="00D36961" w:rsidRDefault="001459A6" w:rsidP="00292F9F">
            <w:pPr>
              <w:pStyle w:val="2"/>
              <w:framePr w:w="9576" w:wrap="notBeside" w:vAnchor="text" w:hAnchor="text" w:xAlign="center" w:y="1"/>
              <w:shd w:val="clear" w:color="auto" w:fill="auto"/>
              <w:spacing w:before="0" w:line="240" w:lineRule="auto"/>
              <w:ind w:firstLine="0"/>
              <w:jc w:val="center"/>
              <w:rPr>
                <w:sz w:val="28"/>
                <w:szCs w:val="28"/>
              </w:rPr>
            </w:pPr>
            <w:r>
              <w:rPr>
                <w:sz w:val="28"/>
                <w:szCs w:val="28"/>
              </w:rPr>
              <w:t>25 ч/32%</w:t>
            </w:r>
          </w:p>
        </w:tc>
      </w:tr>
      <w:tr w:rsidR="001459A6" w:rsidRPr="00D36961" w:rsidTr="00292F9F">
        <w:trPr>
          <w:trHeight w:hRule="exact" w:val="342"/>
          <w:jc w:val="center"/>
        </w:trPr>
        <w:tc>
          <w:tcPr>
            <w:tcW w:w="4281" w:type="dxa"/>
            <w:tcBorders>
              <w:top w:val="single" w:sz="4" w:space="0" w:color="auto"/>
              <w:left w:val="single" w:sz="4" w:space="0" w:color="auto"/>
            </w:tcBorders>
            <w:shd w:val="clear" w:color="auto" w:fill="FFFFFF"/>
          </w:tcPr>
          <w:p w:rsidR="001459A6" w:rsidRPr="00D36961" w:rsidRDefault="001459A6" w:rsidP="00292F9F">
            <w:pPr>
              <w:pStyle w:val="2"/>
              <w:framePr w:w="9576" w:wrap="notBeside" w:vAnchor="text" w:hAnchor="text" w:xAlign="center" w:y="1"/>
              <w:shd w:val="clear" w:color="auto" w:fill="auto"/>
              <w:spacing w:before="0" w:line="240" w:lineRule="auto"/>
              <w:ind w:left="120" w:firstLine="0"/>
              <w:jc w:val="left"/>
              <w:rPr>
                <w:sz w:val="28"/>
                <w:szCs w:val="28"/>
              </w:rPr>
            </w:pPr>
            <w:r w:rsidRPr="00D36961">
              <w:rPr>
                <w:rStyle w:val="14"/>
                <w:sz w:val="28"/>
                <w:szCs w:val="28"/>
              </w:rPr>
              <w:t>Качество</w:t>
            </w:r>
          </w:p>
        </w:tc>
        <w:tc>
          <w:tcPr>
            <w:tcW w:w="2680" w:type="dxa"/>
            <w:tcBorders>
              <w:top w:val="single" w:sz="4" w:space="0" w:color="auto"/>
              <w:left w:val="single" w:sz="4" w:space="0" w:color="auto"/>
            </w:tcBorders>
            <w:shd w:val="clear" w:color="auto" w:fill="FFFFFF"/>
          </w:tcPr>
          <w:p w:rsidR="001459A6" w:rsidRPr="00D36961" w:rsidRDefault="001459A6" w:rsidP="00292F9F">
            <w:pPr>
              <w:pStyle w:val="2"/>
              <w:framePr w:w="9576" w:wrap="notBeside" w:vAnchor="text" w:hAnchor="text" w:xAlign="center" w:y="1"/>
              <w:shd w:val="clear" w:color="auto" w:fill="auto"/>
              <w:spacing w:before="0" w:line="240" w:lineRule="auto"/>
              <w:ind w:firstLine="0"/>
              <w:jc w:val="center"/>
              <w:rPr>
                <w:sz w:val="28"/>
                <w:szCs w:val="28"/>
              </w:rPr>
            </w:pPr>
            <w:r>
              <w:rPr>
                <w:sz w:val="28"/>
                <w:szCs w:val="28"/>
              </w:rPr>
              <w:t>42%</w:t>
            </w:r>
          </w:p>
        </w:tc>
        <w:tc>
          <w:tcPr>
            <w:tcW w:w="2690" w:type="dxa"/>
            <w:tcBorders>
              <w:top w:val="single" w:sz="4" w:space="0" w:color="auto"/>
              <w:left w:val="single" w:sz="4" w:space="0" w:color="auto"/>
              <w:right w:val="single" w:sz="4" w:space="0" w:color="auto"/>
            </w:tcBorders>
            <w:shd w:val="clear" w:color="auto" w:fill="FFFFFF"/>
          </w:tcPr>
          <w:p w:rsidR="001459A6" w:rsidRPr="00D36961" w:rsidRDefault="001459A6" w:rsidP="00292F9F">
            <w:pPr>
              <w:pStyle w:val="2"/>
              <w:framePr w:w="9576" w:wrap="notBeside" w:vAnchor="text" w:hAnchor="text" w:xAlign="center" w:y="1"/>
              <w:shd w:val="clear" w:color="auto" w:fill="auto"/>
              <w:spacing w:before="0" w:line="240" w:lineRule="auto"/>
              <w:ind w:firstLine="0"/>
              <w:jc w:val="center"/>
              <w:rPr>
                <w:sz w:val="28"/>
                <w:szCs w:val="28"/>
              </w:rPr>
            </w:pPr>
            <w:r>
              <w:rPr>
                <w:sz w:val="28"/>
                <w:szCs w:val="28"/>
              </w:rPr>
              <w:t>45%</w:t>
            </w:r>
          </w:p>
        </w:tc>
      </w:tr>
      <w:tr w:rsidR="001459A6" w:rsidRPr="00D36961" w:rsidTr="00292F9F">
        <w:trPr>
          <w:trHeight w:hRule="exact" w:val="352"/>
          <w:jc w:val="center"/>
        </w:trPr>
        <w:tc>
          <w:tcPr>
            <w:tcW w:w="9651" w:type="dxa"/>
            <w:gridSpan w:val="3"/>
            <w:tcBorders>
              <w:top w:val="single" w:sz="4" w:space="0" w:color="auto"/>
              <w:left w:val="single" w:sz="4" w:space="0" w:color="auto"/>
              <w:right w:val="single" w:sz="4" w:space="0" w:color="auto"/>
            </w:tcBorders>
            <w:shd w:val="clear" w:color="auto" w:fill="FFFFFF"/>
          </w:tcPr>
          <w:p w:rsidR="001459A6" w:rsidRPr="00D36961" w:rsidRDefault="001459A6" w:rsidP="00292F9F">
            <w:pPr>
              <w:pStyle w:val="2"/>
              <w:framePr w:w="9576" w:wrap="notBeside" w:vAnchor="text" w:hAnchor="text" w:xAlign="center" w:y="1"/>
              <w:shd w:val="clear" w:color="auto" w:fill="auto"/>
              <w:spacing w:before="0" w:line="240" w:lineRule="auto"/>
              <w:ind w:firstLine="0"/>
              <w:jc w:val="center"/>
              <w:rPr>
                <w:sz w:val="28"/>
                <w:szCs w:val="28"/>
              </w:rPr>
            </w:pPr>
            <w:r w:rsidRPr="00D36961">
              <w:rPr>
                <w:rStyle w:val="14"/>
                <w:sz w:val="28"/>
                <w:szCs w:val="28"/>
              </w:rPr>
              <w:t>Средняя школа</w:t>
            </w:r>
          </w:p>
        </w:tc>
      </w:tr>
      <w:tr w:rsidR="001459A6" w:rsidRPr="00D36961" w:rsidTr="00292F9F">
        <w:trPr>
          <w:trHeight w:hRule="exact" w:val="352"/>
          <w:jc w:val="center"/>
        </w:trPr>
        <w:tc>
          <w:tcPr>
            <w:tcW w:w="4281" w:type="dxa"/>
            <w:tcBorders>
              <w:top w:val="single" w:sz="4" w:space="0" w:color="auto"/>
              <w:left w:val="single" w:sz="4" w:space="0" w:color="auto"/>
            </w:tcBorders>
            <w:shd w:val="clear" w:color="auto" w:fill="FFFFFF"/>
          </w:tcPr>
          <w:p w:rsidR="001459A6" w:rsidRPr="00D36961" w:rsidRDefault="001459A6" w:rsidP="00292F9F">
            <w:pPr>
              <w:pStyle w:val="2"/>
              <w:framePr w:w="9576" w:wrap="notBeside" w:vAnchor="text" w:hAnchor="text" w:xAlign="center" w:y="1"/>
              <w:shd w:val="clear" w:color="auto" w:fill="auto"/>
              <w:spacing w:before="0" w:line="240" w:lineRule="auto"/>
              <w:ind w:left="120" w:firstLine="0"/>
              <w:jc w:val="left"/>
              <w:rPr>
                <w:sz w:val="28"/>
                <w:szCs w:val="28"/>
              </w:rPr>
            </w:pPr>
            <w:r w:rsidRPr="00D36961">
              <w:rPr>
                <w:rStyle w:val="14"/>
                <w:sz w:val="28"/>
                <w:szCs w:val="28"/>
              </w:rPr>
              <w:t>Количество учащихся</w:t>
            </w:r>
          </w:p>
        </w:tc>
        <w:tc>
          <w:tcPr>
            <w:tcW w:w="2680" w:type="dxa"/>
            <w:tcBorders>
              <w:top w:val="single" w:sz="4" w:space="0" w:color="auto"/>
              <w:left w:val="single" w:sz="4" w:space="0" w:color="auto"/>
            </w:tcBorders>
            <w:shd w:val="clear" w:color="auto" w:fill="FFFFFF"/>
          </w:tcPr>
          <w:p w:rsidR="001459A6" w:rsidRDefault="001459A6" w:rsidP="00292F9F">
            <w:pPr>
              <w:pStyle w:val="2"/>
              <w:framePr w:w="9576" w:wrap="notBeside" w:vAnchor="text" w:hAnchor="text" w:xAlign="center" w:y="1"/>
              <w:shd w:val="clear" w:color="auto" w:fill="auto"/>
              <w:spacing w:before="0" w:line="240" w:lineRule="auto"/>
              <w:ind w:firstLine="0"/>
              <w:jc w:val="center"/>
              <w:rPr>
                <w:sz w:val="28"/>
                <w:szCs w:val="28"/>
              </w:rPr>
            </w:pPr>
            <w:r>
              <w:rPr>
                <w:sz w:val="28"/>
                <w:szCs w:val="28"/>
              </w:rPr>
              <w:t>10</w:t>
            </w:r>
          </w:p>
        </w:tc>
        <w:tc>
          <w:tcPr>
            <w:tcW w:w="2690" w:type="dxa"/>
            <w:tcBorders>
              <w:top w:val="single" w:sz="4" w:space="0" w:color="auto"/>
              <w:left w:val="single" w:sz="4" w:space="0" w:color="auto"/>
              <w:right w:val="single" w:sz="4" w:space="0" w:color="auto"/>
            </w:tcBorders>
            <w:shd w:val="clear" w:color="auto" w:fill="FFFFFF"/>
          </w:tcPr>
          <w:p w:rsidR="001459A6" w:rsidRPr="00D36961" w:rsidRDefault="001459A6" w:rsidP="00292F9F">
            <w:pPr>
              <w:pStyle w:val="2"/>
              <w:framePr w:w="9576" w:wrap="notBeside" w:vAnchor="text" w:hAnchor="text" w:xAlign="center" w:y="1"/>
              <w:shd w:val="clear" w:color="auto" w:fill="auto"/>
              <w:spacing w:before="0" w:line="240" w:lineRule="auto"/>
              <w:ind w:firstLine="0"/>
              <w:jc w:val="center"/>
              <w:rPr>
                <w:sz w:val="28"/>
                <w:szCs w:val="28"/>
              </w:rPr>
            </w:pPr>
            <w:r>
              <w:rPr>
                <w:sz w:val="28"/>
                <w:szCs w:val="28"/>
              </w:rPr>
              <w:t>9</w:t>
            </w:r>
          </w:p>
        </w:tc>
      </w:tr>
      <w:tr w:rsidR="001459A6" w:rsidRPr="00D36961" w:rsidTr="00292F9F">
        <w:trPr>
          <w:trHeight w:hRule="exact" w:val="352"/>
          <w:jc w:val="center"/>
        </w:trPr>
        <w:tc>
          <w:tcPr>
            <w:tcW w:w="4281" w:type="dxa"/>
            <w:tcBorders>
              <w:top w:val="single" w:sz="4" w:space="0" w:color="auto"/>
              <w:left w:val="single" w:sz="4" w:space="0" w:color="auto"/>
            </w:tcBorders>
            <w:shd w:val="clear" w:color="auto" w:fill="FFFFFF"/>
          </w:tcPr>
          <w:p w:rsidR="001459A6" w:rsidRPr="00D36961" w:rsidRDefault="001459A6" w:rsidP="00292F9F">
            <w:pPr>
              <w:pStyle w:val="2"/>
              <w:framePr w:w="9576" w:wrap="notBeside" w:vAnchor="text" w:hAnchor="text" w:xAlign="center" w:y="1"/>
              <w:shd w:val="clear" w:color="auto" w:fill="auto"/>
              <w:spacing w:before="0" w:line="240" w:lineRule="auto"/>
              <w:ind w:left="120" w:firstLine="0"/>
              <w:jc w:val="left"/>
              <w:rPr>
                <w:sz w:val="28"/>
                <w:szCs w:val="28"/>
              </w:rPr>
            </w:pPr>
            <w:r w:rsidRPr="00D36961">
              <w:rPr>
                <w:rStyle w:val="14"/>
                <w:sz w:val="28"/>
                <w:szCs w:val="28"/>
              </w:rPr>
              <w:t>Успевают</w:t>
            </w:r>
          </w:p>
        </w:tc>
        <w:tc>
          <w:tcPr>
            <w:tcW w:w="2680" w:type="dxa"/>
            <w:tcBorders>
              <w:top w:val="single" w:sz="4" w:space="0" w:color="auto"/>
              <w:left w:val="single" w:sz="4" w:space="0" w:color="auto"/>
            </w:tcBorders>
            <w:shd w:val="clear" w:color="auto" w:fill="FFFFFF"/>
          </w:tcPr>
          <w:p w:rsidR="001459A6" w:rsidRDefault="001459A6" w:rsidP="00292F9F">
            <w:pPr>
              <w:pStyle w:val="2"/>
              <w:framePr w:w="9576" w:wrap="notBeside" w:vAnchor="text" w:hAnchor="text" w:xAlign="center" w:y="1"/>
              <w:shd w:val="clear" w:color="auto" w:fill="auto"/>
              <w:spacing w:before="0" w:line="240" w:lineRule="auto"/>
              <w:ind w:firstLine="0"/>
              <w:jc w:val="center"/>
              <w:rPr>
                <w:sz w:val="28"/>
                <w:szCs w:val="28"/>
              </w:rPr>
            </w:pPr>
            <w:r>
              <w:rPr>
                <w:sz w:val="28"/>
                <w:szCs w:val="28"/>
              </w:rPr>
              <w:t>10</w:t>
            </w:r>
          </w:p>
        </w:tc>
        <w:tc>
          <w:tcPr>
            <w:tcW w:w="2690" w:type="dxa"/>
            <w:tcBorders>
              <w:top w:val="single" w:sz="4" w:space="0" w:color="auto"/>
              <w:left w:val="single" w:sz="4" w:space="0" w:color="auto"/>
              <w:right w:val="single" w:sz="4" w:space="0" w:color="auto"/>
            </w:tcBorders>
            <w:shd w:val="clear" w:color="auto" w:fill="FFFFFF"/>
          </w:tcPr>
          <w:p w:rsidR="001459A6" w:rsidRPr="00D36961" w:rsidRDefault="001459A6" w:rsidP="00292F9F">
            <w:pPr>
              <w:pStyle w:val="2"/>
              <w:framePr w:w="9576" w:wrap="notBeside" w:vAnchor="text" w:hAnchor="text" w:xAlign="center" w:y="1"/>
              <w:shd w:val="clear" w:color="auto" w:fill="auto"/>
              <w:spacing w:before="0" w:line="240" w:lineRule="auto"/>
              <w:ind w:firstLine="0"/>
              <w:jc w:val="center"/>
              <w:rPr>
                <w:sz w:val="28"/>
                <w:szCs w:val="28"/>
              </w:rPr>
            </w:pPr>
            <w:r>
              <w:rPr>
                <w:sz w:val="28"/>
                <w:szCs w:val="28"/>
              </w:rPr>
              <w:t>9</w:t>
            </w:r>
          </w:p>
        </w:tc>
      </w:tr>
      <w:tr w:rsidR="001459A6" w:rsidRPr="00D36961" w:rsidTr="00292F9F">
        <w:trPr>
          <w:trHeight w:hRule="exact" w:val="352"/>
          <w:jc w:val="center"/>
        </w:trPr>
        <w:tc>
          <w:tcPr>
            <w:tcW w:w="4281" w:type="dxa"/>
            <w:tcBorders>
              <w:top w:val="single" w:sz="4" w:space="0" w:color="auto"/>
              <w:left w:val="single" w:sz="4" w:space="0" w:color="auto"/>
            </w:tcBorders>
            <w:shd w:val="clear" w:color="auto" w:fill="FFFFFF"/>
          </w:tcPr>
          <w:p w:rsidR="001459A6" w:rsidRPr="00D36961" w:rsidRDefault="001459A6" w:rsidP="00292F9F">
            <w:pPr>
              <w:pStyle w:val="2"/>
              <w:framePr w:w="9576" w:wrap="notBeside" w:vAnchor="text" w:hAnchor="text" w:xAlign="center" w:y="1"/>
              <w:shd w:val="clear" w:color="auto" w:fill="auto"/>
              <w:spacing w:before="0" w:line="240" w:lineRule="auto"/>
              <w:ind w:left="120" w:firstLine="0"/>
              <w:jc w:val="left"/>
              <w:rPr>
                <w:sz w:val="28"/>
                <w:szCs w:val="28"/>
              </w:rPr>
            </w:pPr>
            <w:r w:rsidRPr="00D36961">
              <w:rPr>
                <w:rStyle w:val="14"/>
                <w:sz w:val="28"/>
                <w:szCs w:val="28"/>
              </w:rPr>
              <w:t>Не успевают</w:t>
            </w:r>
          </w:p>
        </w:tc>
        <w:tc>
          <w:tcPr>
            <w:tcW w:w="2680" w:type="dxa"/>
            <w:tcBorders>
              <w:top w:val="single" w:sz="4" w:space="0" w:color="auto"/>
              <w:left w:val="single" w:sz="4" w:space="0" w:color="auto"/>
            </w:tcBorders>
            <w:shd w:val="clear" w:color="auto" w:fill="FFFFFF"/>
          </w:tcPr>
          <w:p w:rsidR="001459A6" w:rsidRDefault="001459A6" w:rsidP="00292F9F">
            <w:pPr>
              <w:pStyle w:val="2"/>
              <w:framePr w:w="9576" w:wrap="notBeside" w:vAnchor="text" w:hAnchor="text" w:xAlign="center" w:y="1"/>
              <w:shd w:val="clear" w:color="auto" w:fill="auto"/>
              <w:spacing w:before="0" w:line="240" w:lineRule="auto"/>
              <w:ind w:firstLine="0"/>
              <w:jc w:val="center"/>
              <w:rPr>
                <w:sz w:val="28"/>
                <w:szCs w:val="28"/>
              </w:rPr>
            </w:pPr>
            <w:r>
              <w:rPr>
                <w:sz w:val="28"/>
                <w:szCs w:val="28"/>
              </w:rPr>
              <w:t>-</w:t>
            </w:r>
          </w:p>
        </w:tc>
        <w:tc>
          <w:tcPr>
            <w:tcW w:w="2690" w:type="dxa"/>
            <w:tcBorders>
              <w:top w:val="single" w:sz="4" w:space="0" w:color="auto"/>
              <w:left w:val="single" w:sz="4" w:space="0" w:color="auto"/>
              <w:right w:val="single" w:sz="4" w:space="0" w:color="auto"/>
            </w:tcBorders>
            <w:shd w:val="clear" w:color="auto" w:fill="FFFFFF"/>
          </w:tcPr>
          <w:p w:rsidR="001459A6" w:rsidRPr="00D36961" w:rsidRDefault="001459A6" w:rsidP="00292F9F">
            <w:pPr>
              <w:pStyle w:val="2"/>
              <w:framePr w:w="9576" w:wrap="notBeside" w:vAnchor="text" w:hAnchor="text" w:xAlign="center" w:y="1"/>
              <w:shd w:val="clear" w:color="auto" w:fill="auto"/>
              <w:spacing w:before="0" w:line="240" w:lineRule="auto"/>
              <w:ind w:firstLine="0"/>
              <w:jc w:val="center"/>
              <w:rPr>
                <w:sz w:val="28"/>
                <w:szCs w:val="28"/>
              </w:rPr>
            </w:pPr>
            <w:r>
              <w:rPr>
                <w:sz w:val="28"/>
                <w:szCs w:val="28"/>
              </w:rPr>
              <w:t>-</w:t>
            </w:r>
          </w:p>
        </w:tc>
      </w:tr>
      <w:tr w:rsidR="001459A6" w:rsidRPr="00D36961" w:rsidTr="00292F9F">
        <w:trPr>
          <w:trHeight w:hRule="exact" w:val="347"/>
          <w:jc w:val="center"/>
        </w:trPr>
        <w:tc>
          <w:tcPr>
            <w:tcW w:w="4281" w:type="dxa"/>
            <w:tcBorders>
              <w:top w:val="single" w:sz="4" w:space="0" w:color="auto"/>
              <w:left w:val="single" w:sz="4" w:space="0" w:color="auto"/>
            </w:tcBorders>
            <w:shd w:val="clear" w:color="auto" w:fill="FFFFFF"/>
          </w:tcPr>
          <w:p w:rsidR="001459A6" w:rsidRPr="00D36961" w:rsidRDefault="001459A6" w:rsidP="00292F9F">
            <w:pPr>
              <w:pStyle w:val="2"/>
              <w:framePr w:w="9576" w:wrap="notBeside" w:vAnchor="text" w:hAnchor="text" w:xAlign="center" w:y="1"/>
              <w:shd w:val="clear" w:color="auto" w:fill="auto"/>
              <w:spacing w:before="0" w:line="240" w:lineRule="auto"/>
              <w:ind w:left="120" w:firstLine="0"/>
              <w:jc w:val="left"/>
              <w:rPr>
                <w:sz w:val="28"/>
                <w:szCs w:val="28"/>
              </w:rPr>
            </w:pPr>
            <w:r w:rsidRPr="00D36961">
              <w:rPr>
                <w:rStyle w:val="14"/>
                <w:sz w:val="28"/>
                <w:szCs w:val="28"/>
              </w:rPr>
              <w:t xml:space="preserve">На </w:t>
            </w:r>
            <w:proofErr w:type="gramStart"/>
            <w:r w:rsidRPr="00D36961">
              <w:rPr>
                <w:rStyle w:val="14"/>
                <w:sz w:val="28"/>
                <w:szCs w:val="28"/>
              </w:rPr>
              <w:t>« 5</w:t>
            </w:r>
            <w:proofErr w:type="gramEnd"/>
            <w:r w:rsidRPr="00D36961">
              <w:rPr>
                <w:rStyle w:val="14"/>
                <w:sz w:val="28"/>
                <w:szCs w:val="28"/>
              </w:rPr>
              <w:t>»</w:t>
            </w:r>
          </w:p>
        </w:tc>
        <w:tc>
          <w:tcPr>
            <w:tcW w:w="2680" w:type="dxa"/>
            <w:tcBorders>
              <w:top w:val="single" w:sz="4" w:space="0" w:color="auto"/>
              <w:left w:val="single" w:sz="4" w:space="0" w:color="auto"/>
            </w:tcBorders>
            <w:shd w:val="clear" w:color="auto" w:fill="FFFFFF"/>
          </w:tcPr>
          <w:p w:rsidR="001459A6" w:rsidRDefault="001459A6" w:rsidP="00292F9F">
            <w:pPr>
              <w:pStyle w:val="2"/>
              <w:framePr w:w="9576" w:wrap="notBeside" w:vAnchor="text" w:hAnchor="text" w:xAlign="center" w:y="1"/>
              <w:shd w:val="clear" w:color="auto" w:fill="auto"/>
              <w:spacing w:before="0" w:line="240" w:lineRule="auto"/>
              <w:ind w:firstLine="0"/>
              <w:jc w:val="center"/>
              <w:rPr>
                <w:sz w:val="28"/>
                <w:szCs w:val="28"/>
              </w:rPr>
            </w:pPr>
            <w:r>
              <w:rPr>
                <w:sz w:val="28"/>
                <w:szCs w:val="28"/>
              </w:rPr>
              <w:t>1 ч/10%</w:t>
            </w:r>
          </w:p>
        </w:tc>
        <w:tc>
          <w:tcPr>
            <w:tcW w:w="2690" w:type="dxa"/>
            <w:tcBorders>
              <w:top w:val="single" w:sz="4" w:space="0" w:color="auto"/>
              <w:left w:val="single" w:sz="4" w:space="0" w:color="auto"/>
              <w:right w:val="single" w:sz="4" w:space="0" w:color="auto"/>
            </w:tcBorders>
            <w:shd w:val="clear" w:color="auto" w:fill="FFFFFF"/>
          </w:tcPr>
          <w:p w:rsidR="001459A6" w:rsidRPr="00D36961" w:rsidRDefault="001459A6" w:rsidP="00292F9F">
            <w:pPr>
              <w:pStyle w:val="2"/>
              <w:framePr w:w="9576" w:wrap="notBeside" w:vAnchor="text" w:hAnchor="text" w:xAlign="center" w:y="1"/>
              <w:shd w:val="clear" w:color="auto" w:fill="auto"/>
              <w:spacing w:before="0" w:line="240" w:lineRule="auto"/>
              <w:ind w:firstLine="0"/>
              <w:jc w:val="center"/>
              <w:rPr>
                <w:sz w:val="28"/>
                <w:szCs w:val="28"/>
              </w:rPr>
            </w:pPr>
            <w:r>
              <w:rPr>
                <w:sz w:val="28"/>
                <w:szCs w:val="28"/>
              </w:rPr>
              <w:t>-</w:t>
            </w:r>
          </w:p>
        </w:tc>
      </w:tr>
      <w:tr w:rsidR="001459A6" w:rsidRPr="00D36961" w:rsidTr="00292F9F">
        <w:trPr>
          <w:trHeight w:hRule="exact" w:val="342"/>
          <w:jc w:val="center"/>
        </w:trPr>
        <w:tc>
          <w:tcPr>
            <w:tcW w:w="4281" w:type="dxa"/>
            <w:tcBorders>
              <w:top w:val="single" w:sz="4" w:space="0" w:color="auto"/>
              <w:left w:val="single" w:sz="4" w:space="0" w:color="auto"/>
            </w:tcBorders>
            <w:shd w:val="clear" w:color="auto" w:fill="FFFFFF"/>
          </w:tcPr>
          <w:p w:rsidR="001459A6" w:rsidRPr="00D36961" w:rsidRDefault="001459A6" w:rsidP="00292F9F">
            <w:pPr>
              <w:pStyle w:val="2"/>
              <w:framePr w:w="9576" w:wrap="notBeside" w:vAnchor="text" w:hAnchor="text" w:xAlign="center" w:y="1"/>
              <w:shd w:val="clear" w:color="auto" w:fill="auto"/>
              <w:spacing w:before="0" w:line="240" w:lineRule="auto"/>
              <w:ind w:left="120" w:firstLine="0"/>
              <w:jc w:val="left"/>
              <w:rPr>
                <w:sz w:val="28"/>
                <w:szCs w:val="28"/>
              </w:rPr>
            </w:pPr>
            <w:r w:rsidRPr="00D36961">
              <w:rPr>
                <w:rStyle w:val="14"/>
                <w:sz w:val="28"/>
                <w:szCs w:val="28"/>
              </w:rPr>
              <w:t xml:space="preserve">На «4» и </w:t>
            </w:r>
            <w:proofErr w:type="gramStart"/>
            <w:r w:rsidRPr="00D36961">
              <w:rPr>
                <w:rStyle w:val="14"/>
                <w:sz w:val="28"/>
                <w:szCs w:val="28"/>
              </w:rPr>
              <w:t>« 5</w:t>
            </w:r>
            <w:proofErr w:type="gramEnd"/>
            <w:r w:rsidRPr="00D36961">
              <w:rPr>
                <w:rStyle w:val="14"/>
                <w:sz w:val="28"/>
                <w:szCs w:val="28"/>
              </w:rPr>
              <w:t>»</w:t>
            </w:r>
          </w:p>
        </w:tc>
        <w:tc>
          <w:tcPr>
            <w:tcW w:w="2680" w:type="dxa"/>
            <w:tcBorders>
              <w:top w:val="single" w:sz="4" w:space="0" w:color="auto"/>
              <w:left w:val="single" w:sz="4" w:space="0" w:color="auto"/>
            </w:tcBorders>
            <w:shd w:val="clear" w:color="auto" w:fill="FFFFFF"/>
          </w:tcPr>
          <w:p w:rsidR="001459A6" w:rsidRDefault="001459A6" w:rsidP="00292F9F">
            <w:pPr>
              <w:pStyle w:val="2"/>
              <w:framePr w:w="9576" w:wrap="notBeside" w:vAnchor="text" w:hAnchor="text" w:xAlign="center" w:y="1"/>
              <w:shd w:val="clear" w:color="auto" w:fill="auto"/>
              <w:spacing w:before="0" w:line="240" w:lineRule="auto"/>
              <w:ind w:firstLine="0"/>
              <w:jc w:val="center"/>
              <w:rPr>
                <w:sz w:val="28"/>
                <w:szCs w:val="28"/>
              </w:rPr>
            </w:pPr>
            <w:r>
              <w:rPr>
                <w:sz w:val="28"/>
                <w:szCs w:val="28"/>
              </w:rPr>
              <w:t>8 ч/80%</w:t>
            </w:r>
          </w:p>
        </w:tc>
        <w:tc>
          <w:tcPr>
            <w:tcW w:w="2690" w:type="dxa"/>
            <w:tcBorders>
              <w:top w:val="single" w:sz="4" w:space="0" w:color="auto"/>
              <w:left w:val="single" w:sz="4" w:space="0" w:color="auto"/>
              <w:right w:val="single" w:sz="4" w:space="0" w:color="auto"/>
            </w:tcBorders>
            <w:shd w:val="clear" w:color="auto" w:fill="FFFFFF"/>
          </w:tcPr>
          <w:p w:rsidR="001459A6" w:rsidRPr="00D36961" w:rsidRDefault="001459A6" w:rsidP="00292F9F">
            <w:pPr>
              <w:pStyle w:val="2"/>
              <w:framePr w:w="9576" w:wrap="notBeside" w:vAnchor="text" w:hAnchor="text" w:xAlign="center" w:y="1"/>
              <w:shd w:val="clear" w:color="auto" w:fill="auto"/>
              <w:spacing w:before="0" w:line="240" w:lineRule="auto"/>
              <w:ind w:firstLine="0"/>
              <w:jc w:val="center"/>
              <w:rPr>
                <w:sz w:val="28"/>
                <w:szCs w:val="28"/>
              </w:rPr>
            </w:pPr>
            <w:r>
              <w:rPr>
                <w:sz w:val="28"/>
                <w:szCs w:val="28"/>
              </w:rPr>
              <w:t>5 ч/55%</w:t>
            </w:r>
          </w:p>
        </w:tc>
      </w:tr>
      <w:tr w:rsidR="001459A6" w:rsidRPr="00D36961" w:rsidTr="00292F9F">
        <w:trPr>
          <w:trHeight w:hRule="exact" w:val="352"/>
          <w:jc w:val="center"/>
        </w:trPr>
        <w:tc>
          <w:tcPr>
            <w:tcW w:w="4281" w:type="dxa"/>
            <w:tcBorders>
              <w:top w:val="single" w:sz="4" w:space="0" w:color="auto"/>
              <w:left w:val="single" w:sz="4" w:space="0" w:color="auto"/>
            </w:tcBorders>
            <w:shd w:val="clear" w:color="auto" w:fill="FFFFFF"/>
          </w:tcPr>
          <w:p w:rsidR="001459A6" w:rsidRPr="00D36961" w:rsidRDefault="001459A6" w:rsidP="00292F9F">
            <w:pPr>
              <w:pStyle w:val="2"/>
              <w:framePr w:w="9576" w:wrap="notBeside" w:vAnchor="text" w:hAnchor="text" w:xAlign="center" w:y="1"/>
              <w:shd w:val="clear" w:color="auto" w:fill="auto"/>
              <w:spacing w:before="0" w:line="240" w:lineRule="auto"/>
              <w:ind w:left="120" w:firstLine="0"/>
              <w:jc w:val="left"/>
              <w:rPr>
                <w:sz w:val="28"/>
                <w:szCs w:val="28"/>
              </w:rPr>
            </w:pPr>
            <w:r w:rsidRPr="00D36961">
              <w:rPr>
                <w:rStyle w:val="14"/>
                <w:sz w:val="28"/>
                <w:szCs w:val="28"/>
              </w:rPr>
              <w:t>Качество</w:t>
            </w:r>
          </w:p>
        </w:tc>
        <w:tc>
          <w:tcPr>
            <w:tcW w:w="2680" w:type="dxa"/>
            <w:tcBorders>
              <w:top w:val="single" w:sz="4" w:space="0" w:color="auto"/>
              <w:left w:val="single" w:sz="4" w:space="0" w:color="auto"/>
            </w:tcBorders>
            <w:shd w:val="clear" w:color="auto" w:fill="FFFFFF"/>
          </w:tcPr>
          <w:p w:rsidR="001459A6" w:rsidRDefault="001459A6" w:rsidP="00292F9F">
            <w:pPr>
              <w:pStyle w:val="2"/>
              <w:framePr w:w="9576" w:wrap="notBeside" w:vAnchor="text" w:hAnchor="text" w:xAlign="center" w:y="1"/>
              <w:shd w:val="clear" w:color="auto" w:fill="auto"/>
              <w:spacing w:before="0" w:line="240" w:lineRule="auto"/>
              <w:ind w:firstLine="0"/>
              <w:jc w:val="center"/>
              <w:rPr>
                <w:sz w:val="28"/>
                <w:szCs w:val="28"/>
              </w:rPr>
            </w:pPr>
            <w:r>
              <w:rPr>
                <w:sz w:val="28"/>
                <w:szCs w:val="28"/>
              </w:rPr>
              <w:t>90%</w:t>
            </w:r>
          </w:p>
        </w:tc>
        <w:tc>
          <w:tcPr>
            <w:tcW w:w="2690" w:type="dxa"/>
            <w:tcBorders>
              <w:top w:val="single" w:sz="4" w:space="0" w:color="auto"/>
              <w:left w:val="single" w:sz="4" w:space="0" w:color="auto"/>
              <w:right w:val="single" w:sz="4" w:space="0" w:color="auto"/>
            </w:tcBorders>
            <w:shd w:val="clear" w:color="auto" w:fill="FFFFFF"/>
          </w:tcPr>
          <w:p w:rsidR="001459A6" w:rsidRPr="00D36961" w:rsidRDefault="001459A6" w:rsidP="00292F9F">
            <w:pPr>
              <w:pStyle w:val="2"/>
              <w:framePr w:w="9576" w:wrap="notBeside" w:vAnchor="text" w:hAnchor="text" w:xAlign="center" w:y="1"/>
              <w:shd w:val="clear" w:color="auto" w:fill="auto"/>
              <w:spacing w:before="0" w:line="240" w:lineRule="auto"/>
              <w:ind w:firstLine="0"/>
              <w:jc w:val="center"/>
              <w:rPr>
                <w:sz w:val="28"/>
                <w:szCs w:val="28"/>
              </w:rPr>
            </w:pPr>
            <w:r>
              <w:rPr>
                <w:sz w:val="28"/>
                <w:szCs w:val="28"/>
              </w:rPr>
              <w:t>42%</w:t>
            </w:r>
          </w:p>
        </w:tc>
      </w:tr>
      <w:tr w:rsidR="001459A6" w:rsidRPr="00D36961" w:rsidTr="00292F9F">
        <w:trPr>
          <w:trHeight w:hRule="exact" w:val="347"/>
          <w:jc w:val="center"/>
        </w:trPr>
        <w:tc>
          <w:tcPr>
            <w:tcW w:w="9651" w:type="dxa"/>
            <w:gridSpan w:val="3"/>
            <w:tcBorders>
              <w:top w:val="single" w:sz="4" w:space="0" w:color="auto"/>
              <w:left w:val="single" w:sz="4" w:space="0" w:color="auto"/>
              <w:right w:val="single" w:sz="4" w:space="0" w:color="auto"/>
            </w:tcBorders>
            <w:shd w:val="clear" w:color="auto" w:fill="FFFFFF"/>
          </w:tcPr>
          <w:p w:rsidR="001459A6" w:rsidRPr="00D36961" w:rsidRDefault="001459A6" w:rsidP="00292F9F">
            <w:pPr>
              <w:pStyle w:val="2"/>
              <w:framePr w:w="9576" w:wrap="notBeside" w:vAnchor="text" w:hAnchor="text" w:xAlign="center" w:y="1"/>
              <w:shd w:val="clear" w:color="auto" w:fill="auto"/>
              <w:spacing w:before="0" w:line="240" w:lineRule="auto"/>
              <w:ind w:firstLine="0"/>
              <w:jc w:val="center"/>
              <w:rPr>
                <w:sz w:val="28"/>
                <w:szCs w:val="28"/>
              </w:rPr>
            </w:pPr>
            <w:r w:rsidRPr="00D36961">
              <w:rPr>
                <w:rStyle w:val="14"/>
                <w:sz w:val="28"/>
                <w:szCs w:val="28"/>
              </w:rPr>
              <w:t>По школе</w:t>
            </w:r>
          </w:p>
        </w:tc>
      </w:tr>
      <w:tr w:rsidR="001459A6" w:rsidRPr="00D36961" w:rsidTr="00292F9F">
        <w:trPr>
          <w:trHeight w:hRule="exact" w:val="347"/>
          <w:jc w:val="center"/>
        </w:trPr>
        <w:tc>
          <w:tcPr>
            <w:tcW w:w="4281" w:type="dxa"/>
            <w:tcBorders>
              <w:top w:val="single" w:sz="4" w:space="0" w:color="auto"/>
              <w:left w:val="single" w:sz="4" w:space="0" w:color="auto"/>
            </w:tcBorders>
            <w:shd w:val="clear" w:color="auto" w:fill="FFFFFF"/>
          </w:tcPr>
          <w:p w:rsidR="001459A6" w:rsidRPr="00D36961" w:rsidRDefault="001459A6" w:rsidP="00292F9F">
            <w:pPr>
              <w:pStyle w:val="2"/>
              <w:framePr w:w="9576" w:wrap="notBeside" w:vAnchor="text" w:hAnchor="text" w:xAlign="center" w:y="1"/>
              <w:shd w:val="clear" w:color="auto" w:fill="auto"/>
              <w:spacing w:before="0" w:line="240" w:lineRule="auto"/>
              <w:ind w:left="120" w:firstLine="0"/>
              <w:jc w:val="left"/>
              <w:rPr>
                <w:sz w:val="28"/>
                <w:szCs w:val="28"/>
              </w:rPr>
            </w:pPr>
            <w:r w:rsidRPr="00D36961">
              <w:rPr>
                <w:rStyle w:val="14"/>
                <w:sz w:val="28"/>
                <w:szCs w:val="28"/>
              </w:rPr>
              <w:t>Количество учащихся</w:t>
            </w:r>
          </w:p>
        </w:tc>
        <w:tc>
          <w:tcPr>
            <w:tcW w:w="2680" w:type="dxa"/>
            <w:tcBorders>
              <w:top w:val="single" w:sz="4" w:space="0" w:color="auto"/>
              <w:left w:val="single" w:sz="4" w:space="0" w:color="auto"/>
            </w:tcBorders>
            <w:shd w:val="clear" w:color="auto" w:fill="FFFFFF"/>
          </w:tcPr>
          <w:p w:rsidR="001459A6" w:rsidRDefault="001459A6" w:rsidP="00292F9F">
            <w:pPr>
              <w:pStyle w:val="2"/>
              <w:framePr w:w="9576" w:wrap="notBeside" w:vAnchor="text" w:hAnchor="text" w:xAlign="center" w:y="1"/>
              <w:shd w:val="clear" w:color="auto" w:fill="auto"/>
              <w:spacing w:before="0" w:line="240" w:lineRule="auto"/>
              <w:ind w:firstLine="0"/>
              <w:jc w:val="center"/>
              <w:rPr>
                <w:sz w:val="28"/>
                <w:szCs w:val="28"/>
              </w:rPr>
            </w:pPr>
            <w:r>
              <w:rPr>
                <w:sz w:val="28"/>
                <w:szCs w:val="28"/>
              </w:rPr>
              <w:t>150</w:t>
            </w:r>
          </w:p>
        </w:tc>
        <w:tc>
          <w:tcPr>
            <w:tcW w:w="2690" w:type="dxa"/>
            <w:tcBorders>
              <w:top w:val="single" w:sz="4" w:space="0" w:color="auto"/>
              <w:left w:val="single" w:sz="4" w:space="0" w:color="auto"/>
              <w:right w:val="single" w:sz="4" w:space="0" w:color="auto"/>
            </w:tcBorders>
            <w:shd w:val="clear" w:color="auto" w:fill="FFFFFF"/>
          </w:tcPr>
          <w:p w:rsidR="001459A6" w:rsidRPr="00D36961" w:rsidRDefault="001459A6" w:rsidP="00292F9F">
            <w:pPr>
              <w:pStyle w:val="2"/>
              <w:framePr w:w="9576" w:wrap="notBeside" w:vAnchor="text" w:hAnchor="text" w:xAlign="center" w:y="1"/>
              <w:shd w:val="clear" w:color="auto" w:fill="auto"/>
              <w:spacing w:before="0" w:line="240" w:lineRule="auto"/>
              <w:ind w:firstLine="0"/>
              <w:jc w:val="center"/>
              <w:rPr>
                <w:sz w:val="28"/>
                <w:szCs w:val="28"/>
              </w:rPr>
            </w:pPr>
            <w:r>
              <w:rPr>
                <w:sz w:val="28"/>
                <w:szCs w:val="28"/>
              </w:rPr>
              <w:t>157</w:t>
            </w:r>
          </w:p>
        </w:tc>
      </w:tr>
      <w:tr w:rsidR="001459A6" w:rsidRPr="00D36961" w:rsidTr="00292F9F">
        <w:trPr>
          <w:trHeight w:hRule="exact" w:val="352"/>
          <w:jc w:val="center"/>
        </w:trPr>
        <w:tc>
          <w:tcPr>
            <w:tcW w:w="4281" w:type="dxa"/>
            <w:tcBorders>
              <w:top w:val="single" w:sz="4" w:space="0" w:color="auto"/>
              <w:left w:val="single" w:sz="4" w:space="0" w:color="auto"/>
            </w:tcBorders>
            <w:shd w:val="clear" w:color="auto" w:fill="FFFFFF"/>
          </w:tcPr>
          <w:p w:rsidR="001459A6" w:rsidRPr="00D36961" w:rsidRDefault="001459A6" w:rsidP="00292F9F">
            <w:pPr>
              <w:pStyle w:val="2"/>
              <w:framePr w:w="9576" w:wrap="notBeside" w:vAnchor="text" w:hAnchor="text" w:xAlign="center" w:y="1"/>
              <w:shd w:val="clear" w:color="auto" w:fill="auto"/>
              <w:spacing w:before="0" w:line="240" w:lineRule="auto"/>
              <w:ind w:left="120" w:firstLine="0"/>
              <w:jc w:val="left"/>
              <w:rPr>
                <w:sz w:val="28"/>
                <w:szCs w:val="28"/>
              </w:rPr>
            </w:pPr>
            <w:r w:rsidRPr="00D36961">
              <w:rPr>
                <w:rStyle w:val="14"/>
                <w:sz w:val="28"/>
                <w:szCs w:val="28"/>
              </w:rPr>
              <w:t>Успевают</w:t>
            </w:r>
          </w:p>
        </w:tc>
        <w:tc>
          <w:tcPr>
            <w:tcW w:w="2680" w:type="dxa"/>
            <w:tcBorders>
              <w:top w:val="single" w:sz="4" w:space="0" w:color="auto"/>
              <w:left w:val="single" w:sz="4" w:space="0" w:color="auto"/>
            </w:tcBorders>
            <w:shd w:val="clear" w:color="auto" w:fill="FFFFFF"/>
          </w:tcPr>
          <w:p w:rsidR="001459A6" w:rsidRDefault="001459A6" w:rsidP="00292F9F">
            <w:pPr>
              <w:pStyle w:val="2"/>
              <w:framePr w:w="9576" w:wrap="notBeside" w:vAnchor="text" w:hAnchor="text" w:xAlign="center" w:y="1"/>
              <w:shd w:val="clear" w:color="auto" w:fill="auto"/>
              <w:spacing w:before="0" w:line="240" w:lineRule="auto"/>
              <w:ind w:firstLine="0"/>
              <w:jc w:val="center"/>
              <w:rPr>
                <w:sz w:val="28"/>
                <w:szCs w:val="28"/>
              </w:rPr>
            </w:pPr>
            <w:r>
              <w:rPr>
                <w:sz w:val="28"/>
                <w:szCs w:val="28"/>
              </w:rPr>
              <w:t>150</w:t>
            </w:r>
          </w:p>
        </w:tc>
        <w:tc>
          <w:tcPr>
            <w:tcW w:w="2690" w:type="dxa"/>
            <w:tcBorders>
              <w:top w:val="single" w:sz="4" w:space="0" w:color="auto"/>
              <w:left w:val="single" w:sz="4" w:space="0" w:color="auto"/>
              <w:right w:val="single" w:sz="4" w:space="0" w:color="auto"/>
            </w:tcBorders>
            <w:shd w:val="clear" w:color="auto" w:fill="FFFFFF"/>
          </w:tcPr>
          <w:p w:rsidR="001459A6" w:rsidRPr="00D36961" w:rsidRDefault="001459A6" w:rsidP="00292F9F">
            <w:pPr>
              <w:pStyle w:val="2"/>
              <w:framePr w:w="9576" w:wrap="notBeside" w:vAnchor="text" w:hAnchor="text" w:xAlign="center" w:y="1"/>
              <w:shd w:val="clear" w:color="auto" w:fill="auto"/>
              <w:spacing w:before="0" w:line="240" w:lineRule="auto"/>
              <w:ind w:firstLine="0"/>
              <w:jc w:val="center"/>
              <w:rPr>
                <w:sz w:val="28"/>
                <w:szCs w:val="28"/>
              </w:rPr>
            </w:pPr>
            <w:r>
              <w:rPr>
                <w:sz w:val="28"/>
                <w:szCs w:val="28"/>
              </w:rPr>
              <w:t>157</w:t>
            </w:r>
          </w:p>
        </w:tc>
      </w:tr>
      <w:tr w:rsidR="001459A6" w:rsidRPr="00D36961" w:rsidTr="00292F9F">
        <w:trPr>
          <w:trHeight w:hRule="exact" w:val="347"/>
          <w:jc w:val="center"/>
        </w:trPr>
        <w:tc>
          <w:tcPr>
            <w:tcW w:w="4281" w:type="dxa"/>
            <w:tcBorders>
              <w:top w:val="single" w:sz="4" w:space="0" w:color="auto"/>
              <w:left w:val="single" w:sz="4" w:space="0" w:color="auto"/>
            </w:tcBorders>
            <w:shd w:val="clear" w:color="auto" w:fill="FFFFFF"/>
          </w:tcPr>
          <w:p w:rsidR="001459A6" w:rsidRPr="00D36961" w:rsidRDefault="001459A6" w:rsidP="00292F9F">
            <w:pPr>
              <w:pStyle w:val="2"/>
              <w:framePr w:w="9576" w:wrap="notBeside" w:vAnchor="text" w:hAnchor="text" w:xAlign="center" w:y="1"/>
              <w:shd w:val="clear" w:color="auto" w:fill="auto"/>
              <w:spacing w:before="0" w:line="240" w:lineRule="auto"/>
              <w:ind w:left="120" w:firstLine="0"/>
              <w:jc w:val="left"/>
              <w:rPr>
                <w:sz w:val="28"/>
                <w:szCs w:val="28"/>
              </w:rPr>
            </w:pPr>
            <w:r w:rsidRPr="00D36961">
              <w:rPr>
                <w:rStyle w:val="14"/>
                <w:sz w:val="28"/>
                <w:szCs w:val="28"/>
              </w:rPr>
              <w:t>Не успевают</w:t>
            </w:r>
          </w:p>
        </w:tc>
        <w:tc>
          <w:tcPr>
            <w:tcW w:w="2680" w:type="dxa"/>
            <w:tcBorders>
              <w:top w:val="single" w:sz="4" w:space="0" w:color="auto"/>
              <w:left w:val="single" w:sz="4" w:space="0" w:color="auto"/>
            </w:tcBorders>
            <w:shd w:val="clear" w:color="auto" w:fill="FFFFFF"/>
          </w:tcPr>
          <w:p w:rsidR="001459A6" w:rsidRDefault="001459A6" w:rsidP="00292F9F">
            <w:pPr>
              <w:pStyle w:val="2"/>
              <w:framePr w:w="9576" w:wrap="notBeside" w:vAnchor="text" w:hAnchor="text" w:xAlign="center" w:y="1"/>
              <w:shd w:val="clear" w:color="auto" w:fill="auto"/>
              <w:spacing w:before="0" w:line="240" w:lineRule="auto"/>
              <w:ind w:firstLine="0"/>
              <w:jc w:val="center"/>
              <w:rPr>
                <w:sz w:val="28"/>
                <w:szCs w:val="28"/>
              </w:rPr>
            </w:pPr>
            <w:r>
              <w:rPr>
                <w:sz w:val="28"/>
                <w:szCs w:val="28"/>
              </w:rPr>
              <w:t>-</w:t>
            </w:r>
          </w:p>
        </w:tc>
        <w:tc>
          <w:tcPr>
            <w:tcW w:w="2690" w:type="dxa"/>
            <w:tcBorders>
              <w:top w:val="single" w:sz="4" w:space="0" w:color="auto"/>
              <w:left w:val="single" w:sz="4" w:space="0" w:color="auto"/>
              <w:right w:val="single" w:sz="4" w:space="0" w:color="auto"/>
            </w:tcBorders>
            <w:shd w:val="clear" w:color="auto" w:fill="FFFFFF"/>
          </w:tcPr>
          <w:p w:rsidR="001459A6" w:rsidRPr="00D36961" w:rsidRDefault="001459A6" w:rsidP="00292F9F">
            <w:pPr>
              <w:pStyle w:val="2"/>
              <w:framePr w:w="9576" w:wrap="notBeside" w:vAnchor="text" w:hAnchor="text" w:xAlign="center" w:y="1"/>
              <w:shd w:val="clear" w:color="auto" w:fill="auto"/>
              <w:spacing w:before="0" w:line="240" w:lineRule="auto"/>
              <w:ind w:firstLine="0"/>
              <w:jc w:val="center"/>
              <w:rPr>
                <w:sz w:val="28"/>
                <w:szCs w:val="28"/>
              </w:rPr>
            </w:pPr>
            <w:r>
              <w:rPr>
                <w:sz w:val="28"/>
                <w:szCs w:val="28"/>
              </w:rPr>
              <w:t>-</w:t>
            </w:r>
          </w:p>
        </w:tc>
      </w:tr>
      <w:tr w:rsidR="001459A6" w:rsidRPr="00D36961" w:rsidTr="00292F9F">
        <w:trPr>
          <w:trHeight w:hRule="exact" w:val="347"/>
          <w:jc w:val="center"/>
        </w:trPr>
        <w:tc>
          <w:tcPr>
            <w:tcW w:w="4281" w:type="dxa"/>
            <w:tcBorders>
              <w:top w:val="single" w:sz="4" w:space="0" w:color="auto"/>
              <w:left w:val="single" w:sz="4" w:space="0" w:color="auto"/>
            </w:tcBorders>
            <w:shd w:val="clear" w:color="auto" w:fill="FFFFFF"/>
          </w:tcPr>
          <w:p w:rsidR="001459A6" w:rsidRPr="00D36961" w:rsidRDefault="001459A6" w:rsidP="00292F9F">
            <w:pPr>
              <w:pStyle w:val="2"/>
              <w:framePr w:w="9576" w:wrap="notBeside" w:vAnchor="text" w:hAnchor="text" w:xAlign="center" w:y="1"/>
              <w:shd w:val="clear" w:color="auto" w:fill="auto"/>
              <w:spacing w:before="0" w:line="240" w:lineRule="auto"/>
              <w:ind w:left="120" w:firstLine="0"/>
              <w:jc w:val="left"/>
              <w:rPr>
                <w:sz w:val="28"/>
                <w:szCs w:val="28"/>
              </w:rPr>
            </w:pPr>
            <w:r w:rsidRPr="00D36961">
              <w:rPr>
                <w:rStyle w:val="14"/>
                <w:sz w:val="28"/>
                <w:szCs w:val="28"/>
              </w:rPr>
              <w:t xml:space="preserve">На </w:t>
            </w:r>
            <w:proofErr w:type="gramStart"/>
            <w:r w:rsidRPr="00D36961">
              <w:rPr>
                <w:rStyle w:val="14"/>
                <w:sz w:val="28"/>
                <w:szCs w:val="28"/>
              </w:rPr>
              <w:t>« 5</w:t>
            </w:r>
            <w:proofErr w:type="gramEnd"/>
            <w:r w:rsidRPr="00D36961">
              <w:rPr>
                <w:rStyle w:val="14"/>
                <w:sz w:val="28"/>
                <w:szCs w:val="28"/>
              </w:rPr>
              <w:t>»</w:t>
            </w:r>
          </w:p>
        </w:tc>
        <w:tc>
          <w:tcPr>
            <w:tcW w:w="2680" w:type="dxa"/>
            <w:tcBorders>
              <w:top w:val="single" w:sz="4" w:space="0" w:color="auto"/>
              <w:left w:val="single" w:sz="4" w:space="0" w:color="auto"/>
            </w:tcBorders>
            <w:shd w:val="clear" w:color="auto" w:fill="FFFFFF"/>
          </w:tcPr>
          <w:p w:rsidR="001459A6" w:rsidRDefault="001459A6" w:rsidP="00292F9F">
            <w:pPr>
              <w:pStyle w:val="2"/>
              <w:framePr w:w="9576" w:wrap="notBeside" w:vAnchor="text" w:hAnchor="text" w:xAlign="center" w:y="1"/>
              <w:shd w:val="clear" w:color="auto" w:fill="auto"/>
              <w:spacing w:before="0" w:line="240" w:lineRule="auto"/>
              <w:ind w:firstLine="0"/>
              <w:jc w:val="center"/>
              <w:rPr>
                <w:sz w:val="28"/>
                <w:szCs w:val="28"/>
              </w:rPr>
            </w:pPr>
            <w:r>
              <w:rPr>
                <w:sz w:val="28"/>
                <w:szCs w:val="28"/>
              </w:rPr>
              <w:t>15 ч/11%</w:t>
            </w:r>
          </w:p>
        </w:tc>
        <w:tc>
          <w:tcPr>
            <w:tcW w:w="2690" w:type="dxa"/>
            <w:tcBorders>
              <w:top w:val="single" w:sz="4" w:space="0" w:color="auto"/>
              <w:left w:val="single" w:sz="4" w:space="0" w:color="auto"/>
              <w:right w:val="single" w:sz="4" w:space="0" w:color="auto"/>
            </w:tcBorders>
            <w:shd w:val="clear" w:color="auto" w:fill="FFFFFF"/>
          </w:tcPr>
          <w:p w:rsidR="001459A6" w:rsidRPr="00D36961" w:rsidRDefault="001459A6" w:rsidP="00292F9F">
            <w:pPr>
              <w:pStyle w:val="2"/>
              <w:framePr w:w="9576" w:wrap="notBeside" w:vAnchor="text" w:hAnchor="text" w:xAlign="center" w:y="1"/>
              <w:shd w:val="clear" w:color="auto" w:fill="auto"/>
              <w:spacing w:before="0" w:line="240" w:lineRule="auto"/>
              <w:ind w:firstLine="0"/>
              <w:jc w:val="center"/>
              <w:rPr>
                <w:sz w:val="28"/>
                <w:szCs w:val="28"/>
              </w:rPr>
            </w:pPr>
            <w:r>
              <w:rPr>
                <w:sz w:val="28"/>
                <w:szCs w:val="28"/>
              </w:rPr>
              <w:t>18 ч/12%</w:t>
            </w:r>
          </w:p>
        </w:tc>
      </w:tr>
      <w:tr w:rsidR="001459A6" w:rsidRPr="00D36961" w:rsidTr="00292F9F">
        <w:trPr>
          <w:trHeight w:hRule="exact" w:val="352"/>
          <w:jc w:val="center"/>
        </w:trPr>
        <w:tc>
          <w:tcPr>
            <w:tcW w:w="4281" w:type="dxa"/>
            <w:tcBorders>
              <w:top w:val="single" w:sz="4" w:space="0" w:color="auto"/>
              <w:left w:val="single" w:sz="4" w:space="0" w:color="auto"/>
            </w:tcBorders>
            <w:shd w:val="clear" w:color="auto" w:fill="FFFFFF"/>
          </w:tcPr>
          <w:p w:rsidR="001459A6" w:rsidRPr="00D36961" w:rsidRDefault="001459A6" w:rsidP="00292F9F">
            <w:pPr>
              <w:pStyle w:val="2"/>
              <w:framePr w:w="9576" w:wrap="notBeside" w:vAnchor="text" w:hAnchor="text" w:xAlign="center" w:y="1"/>
              <w:shd w:val="clear" w:color="auto" w:fill="auto"/>
              <w:spacing w:before="0" w:line="240" w:lineRule="auto"/>
              <w:ind w:left="120" w:firstLine="0"/>
              <w:jc w:val="left"/>
              <w:rPr>
                <w:sz w:val="28"/>
                <w:szCs w:val="28"/>
              </w:rPr>
            </w:pPr>
            <w:r w:rsidRPr="00D36961">
              <w:rPr>
                <w:rStyle w:val="14"/>
                <w:sz w:val="28"/>
                <w:szCs w:val="28"/>
              </w:rPr>
              <w:t xml:space="preserve">На «4» и </w:t>
            </w:r>
            <w:proofErr w:type="gramStart"/>
            <w:r w:rsidRPr="00D36961">
              <w:rPr>
                <w:rStyle w:val="14"/>
                <w:sz w:val="28"/>
                <w:szCs w:val="28"/>
              </w:rPr>
              <w:t>« 5</w:t>
            </w:r>
            <w:proofErr w:type="gramEnd"/>
            <w:r w:rsidRPr="00D36961">
              <w:rPr>
                <w:rStyle w:val="14"/>
                <w:sz w:val="28"/>
                <w:szCs w:val="28"/>
              </w:rPr>
              <w:t>»</w:t>
            </w:r>
          </w:p>
        </w:tc>
        <w:tc>
          <w:tcPr>
            <w:tcW w:w="2680" w:type="dxa"/>
            <w:tcBorders>
              <w:top w:val="single" w:sz="4" w:space="0" w:color="auto"/>
              <w:left w:val="single" w:sz="4" w:space="0" w:color="auto"/>
            </w:tcBorders>
            <w:shd w:val="clear" w:color="auto" w:fill="FFFFFF"/>
          </w:tcPr>
          <w:p w:rsidR="001459A6" w:rsidRDefault="001459A6" w:rsidP="00292F9F">
            <w:pPr>
              <w:pStyle w:val="2"/>
              <w:framePr w:w="9576" w:wrap="notBeside" w:vAnchor="text" w:hAnchor="text" w:xAlign="center" w:y="1"/>
              <w:shd w:val="clear" w:color="auto" w:fill="auto"/>
              <w:spacing w:before="0" w:line="240" w:lineRule="auto"/>
              <w:ind w:firstLine="0"/>
              <w:jc w:val="center"/>
              <w:rPr>
                <w:sz w:val="28"/>
                <w:szCs w:val="28"/>
              </w:rPr>
            </w:pPr>
            <w:r>
              <w:rPr>
                <w:sz w:val="28"/>
                <w:szCs w:val="28"/>
              </w:rPr>
              <w:t>52 ч/38%</w:t>
            </w:r>
          </w:p>
        </w:tc>
        <w:tc>
          <w:tcPr>
            <w:tcW w:w="2690" w:type="dxa"/>
            <w:tcBorders>
              <w:top w:val="single" w:sz="4" w:space="0" w:color="auto"/>
              <w:left w:val="single" w:sz="4" w:space="0" w:color="auto"/>
              <w:right w:val="single" w:sz="4" w:space="0" w:color="auto"/>
            </w:tcBorders>
            <w:shd w:val="clear" w:color="auto" w:fill="FFFFFF"/>
          </w:tcPr>
          <w:p w:rsidR="001459A6" w:rsidRPr="00D36961" w:rsidRDefault="001459A6" w:rsidP="00292F9F">
            <w:pPr>
              <w:pStyle w:val="2"/>
              <w:framePr w:w="9576" w:wrap="notBeside" w:vAnchor="text" w:hAnchor="text" w:xAlign="center" w:y="1"/>
              <w:shd w:val="clear" w:color="auto" w:fill="auto"/>
              <w:spacing w:before="0" w:line="240" w:lineRule="auto"/>
              <w:ind w:firstLine="0"/>
              <w:jc w:val="center"/>
              <w:rPr>
                <w:sz w:val="28"/>
                <w:szCs w:val="28"/>
              </w:rPr>
            </w:pPr>
            <w:r>
              <w:rPr>
                <w:sz w:val="28"/>
                <w:szCs w:val="28"/>
              </w:rPr>
              <w:t>54 ч/37%</w:t>
            </w:r>
          </w:p>
        </w:tc>
      </w:tr>
      <w:tr w:rsidR="001459A6" w:rsidRPr="00D36961" w:rsidTr="00292F9F">
        <w:trPr>
          <w:trHeight w:hRule="exact" w:val="502"/>
          <w:jc w:val="center"/>
        </w:trPr>
        <w:tc>
          <w:tcPr>
            <w:tcW w:w="4281" w:type="dxa"/>
            <w:tcBorders>
              <w:top w:val="single" w:sz="4" w:space="0" w:color="auto"/>
              <w:left w:val="single" w:sz="4" w:space="0" w:color="auto"/>
              <w:bottom w:val="single" w:sz="4" w:space="0" w:color="auto"/>
            </w:tcBorders>
            <w:shd w:val="clear" w:color="auto" w:fill="FFFFFF"/>
          </w:tcPr>
          <w:p w:rsidR="001459A6" w:rsidRPr="00D36961" w:rsidRDefault="001459A6" w:rsidP="00292F9F">
            <w:pPr>
              <w:pStyle w:val="2"/>
              <w:framePr w:w="9576" w:wrap="notBeside" w:vAnchor="text" w:hAnchor="text" w:xAlign="center" w:y="1"/>
              <w:shd w:val="clear" w:color="auto" w:fill="auto"/>
              <w:spacing w:before="0" w:line="240" w:lineRule="auto"/>
              <w:ind w:firstLine="0"/>
              <w:jc w:val="left"/>
              <w:rPr>
                <w:sz w:val="28"/>
                <w:szCs w:val="28"/>
              </w:rPr>
            </w:pPr>
            <w:r w:rsidRPr="00D36961">
              <w:rPr>
                <w:rStyle w:val="14"/>
                <w:sz w:val="28"/>
                <w:szCs w:val="28"/>
              </w:rPr>
              <w:t>Качество</w:t>
            </w:r>
          </w:p>
        </w:tc>
        <w:tc>
          <w:tcPr>
            <w:tcW w:w="2680" w:type="dxa"/>
            <w:tcBorders>
              <w:top w:val="single" w:sz="4" w:space="0" w:color="auto"/>
              <w:left w:val="single" w:sz="4" w:space="0" w:color="auto"/>
              <w:bottom w:val="single" w:sz="4" w:space="0" w:color="auto"/>
            </w:tcBorders>
            <w:shd w:val="clear" w:color="auto" w:fill="FFFFFF"/>
          </w:tcPr>
          <w:p w:rsidR="001459A6" w:rsidRDefault="001459A6" w:rsidP="00292F9F">
            <w:pPr>
              <w:pStyle w:val="2"/>
              <w:framePr w:w="9576" w:wrap="notBeside" w:vAnchor="text" w:hAnchor="text" w:xAlign="center" w:y="1"/>
              <w:shd w:val="clear" w:color="auto" w:fill="auto"/>
              <w:spacing w:before="0" w:line="240" w:lineRule="auto"/>
              <w:ind w:firstLine="0"/>
              <w:jc w:val="center"/>
              <w:rPr>
                <w:sz w:val="28"/>
                <w:szCs w:val="28"/>
              </w:rPr>
            </w:pPr>
            <w:r>
              <w:rPr>
                <w:sz w:val="28"/>
                <w:szCs w:val="28"/>
              </w:rPr>
              <w:t>49%</w:t>
            </w:r>
          </w:p>
        </w:tc>
        <w:tc>
          <w:tcPr>
            <w:tcW w:w="2690" w:type="dxa"/>
            <w:tcBorders>
              <w:top w:val="single" w:sz="4" w:space="0" w:color="auto"/>
              <w:left w:val="single" w:sz="4" w:space="0" w:color="auto"/>
              <w:bottom w:val="single" w:sz="4" w:space="0" w:color="auto"/>
              <w:right w:val="single" w:sz="4" w:space="0" w:color="auto"/>
            </w:tcBorders>
            <w:shd w:val="clear" w:color="auto" w:fill="FFFFFF"/>
          </w:tcPr>
          <w:p w:rsidR="001459A6" w:rsidRPr="00D36961" w:rsidRDefault="001459A6" w:rsidP="00292F9F">
            <w:pPr>
              <w:pStyle w:val="2"/>
              <w:framePr w:w="9576" w:wrap="notBeside" w:vAnchor="text" w:hAnchor="text" w:xAlign="center" w:y="1"/>
              <w:shd w:val="clear" w:color="auto" w:fill="auto"/>
              <w:spacing w:before="0" w:line="240" w:lineRule="auto"/>
              <w:ind w:firstLine="0"/>
              <w:jc w:val="center"/>
              <w:rPr>
                <w:sz w:val="28"/>
                <w:szCs w:val="28"/>
              </w:rPr>
            </w:pPr>
            <w:r>
              <w:rPr>
                <w:sz w:val="28"/>
                <w:szCs w:val="28"/>
              </w:rPr>
              <w:t>49%</w:t>
            </w:r>
          </w:p>
        </w:tc>
      </w:tr>
    </w:tbl>
    <w:p w:rsidR="001459A6" w:rsidRPr="00D36961" w:rsidRDefault="001459A6" w:rsidP="001459A6">
      <w:pPr>
        <w:rPr>
          <w:sz w:val="28"/>
          <w:szCs w:val="28"/>
        </w:rPr>
      </w:pPr>
    </w:p>
    <w:p w:rsidR="001459A6" w:rsidRDefault="001459A6" w:rsidP="001459A6">
      <w:pPr>
        <w:pStyle w:val="2"/>
        <w:shd w:val="clear" w:color="auto" w:fill="auto"/>
        <w:spacing w:before="0" w:line="240" w:lineRule="auto"/>
        <w:ind w:left="20" w:right="40" w:firstLine="700"/>
        <w:rPr>
          <w:color w:val="000000"/>
          <w:sz w:val="28"/>
          <w:szCs w:val="28"/>
        </w:rPr>
      </w:pPr>
    </w:p>
    <w:p w:rsidR="001459A6" w:rsidRDefault="001459A6" w:rsidP="001459A6">
      <w:pPr>
        <w:pStyle w:val="2"/>
        <w:shd w:val="clear" w:color="auto" w:fill="auto"/>
        <w:spacing w:before="0" w:line="240" w:lineRule="auto"/>
        <w:ind w:left="20" w:right="40" w:firstLine="700"/>
        <w:rPr>
          <w:color w:val="000000"/>
          <w:sz w:val="28"/>
          <w:szCs w:val="28"/>
        </w:rPr>
      </w:pPr>
    </w:p>
    <w:p w:rsidR="001459A6" w:rsidRDefault="001459A6" w:rsidP="001459A6">
      <w:pPr>
        <w:pStyle w:val="2"/>
        <w:shd w:val="clear" w:color="auto" w:fill="auto"/>
        <w:spacing w:before="0" w:line="240" w:lineRule="auto"/>
        <w:ind w:left="20" w:right="40" w:firstLine="700"/>
        <w:rPr>
          <w:color w:val="000000"/>
          <w:sz w:val="28"/>
          <w:szCs w:val="28"/>
        </w:rPr>
      </w:pPr>
    </w:p>
    <w:p w:rsidR="001459A6" w:rsidRDefault="001459A6" w:rsidP="001459A6">
      <w:pPr>
        <w:pStyle w:val="2"/>
        <w:shd w:val="clear" w:color="auto" w:fill="auto"/>
        <w:spacing w:before="0" w:line="240" w:lineRule="auto"/>
        <w:ind w:left="20" w:right="40" w:firstLine="700"/>
        <w:rPr>
          <w:color w:val="000000"/>
          <w:sz w:val="28"/>
          <w:szCs w:val="28"/>
        </w:rPr>
      </w:pPr>
    </w:p>
    <w:p w:rsidR="001459A6" w:rsidRDefault="001459A6" w:rsidP="001459A6">
      <w:pPr>
        <w:pStyle w:val="2"/>
        <w:shd w:val="clear" w:color="auto" w:fill="auto"/>
        <w:spacing w:before="0" w:line="240" w:lineRule="auto"/>
        <w:ind w:left="20" w:right="40" w:firstLine="700"/>
        <w:rPr>
          <w:color w:val="000000"/>
          <w:sz w:val="28"/>
          <w:szCs w:val="28"/>
        </w:rPr>
      </w:pPr>
    </w:p>
    <w:p w:rsidR="001459A6" w:rsidRDefault="001459A6" w:rsidP="001459A6">
      <w:pPr>
        <w:pStyle w:val="2"/>
        <w:shd w:val="clear" w:color="auto" w:fill="auto"/>
        <w:spacing w:before="0" w:line="240" w:lineRule="auto"/>
        <w:ind w:left="20" w:right="40" w:firstLine="700"/>
        <w:rPr>
          <w:color w:val="000000"/>
          <w:sz w:val="28"/>
          <w:szCs w:val="28"/>
        </w:rPr>
      </w:pPr>
    </w:p>
    <w:p w:rsidR="001459A6" w:rsidRDefault="001459A6" w:rsidP="001459A6">
      <w:pPr>
        <w:pStyle w:val="2"/>
        <w:shd w:val="clear" w:color="auto" w:fill="auto"/>
        <w:spacing w:before="0" w:line="240" w:lineRule="auto"/>
        <w:ind w:left="20" w:right="40" w:firstLine="700"/>
        <w:rPr>
          <w:color w:val="000000"/>
          <w:sz w:val="28"/>
          <w:szCs w:val="28"/>
        </w:rPr>
      </w:pPr>
    </w:p>
    <w:p w:rsidR="001459A6" w:rsidRDefault="001459A6" w:rsidP="001459A6">
      <w:pPr>
        <w:pStyle w:val="2"/>
        <w:shd w:val="clear" w:color="auto" w:fill="auto"/>
        <w:spacing w:before="0" w:line="240" w:lineRule="auto"/>
        <w:ind w:left="20" w:right="40" w:firstLine="700"/>
        <w:rPr>
          <w:color w:val="000000"/>
          <w:sz w:val="28"/>
          <w:szCs w:val="28"/>
        </w:rPr>
      </w:pPr>
    </w:p>
    <w:p w:rsidR="001459A6" w:rsidRDefault="001459A6" w:rsidP="001459A6">
      <w:pPr>
        <w:pStyle w:val="2"/>
        <w:shd w:val="clear" w:color="auto" w:fill="auto"/>
        <w:spacing w:before="0" w:line="240" w:lineRule="auto"/>
        <w:ind w:left="20" w:right="40" w:firstLine="700"/>
        <w:rPr>
          <w:color w:val="000000"/>
          <w:sz w:val="28"/>
          <w:szCs w:val="28"/>
        </w:rPr>
      </w:pPr>
    </w:p>
    <w:p w:rsidR="001459A6" w:rsidRDefault="001459A6" w:rsidP="001459A6">
      <w:pPr>
        <w:pStyle w:val="2"/>
        <w:shd w:val="clear" w:color="auto" w:fill="auto"/>
        <w:spacing w:before="0" w:line="240" w:lineRule="auto"/>
        <w:ind w:left="20" w:right="40" w:firstLine="700"/>
        <w:rPr>
          <w:color w:val="000000"/>
          <w:sz w:val="28"/>
          <w:szCs w:val="28"/>
        </w:rPr>
      </w:pPr>
    </w:p>
    <w:p w:rsidR="001459A6" w:rsidRDefault="001459A6" w:rsidP="001459A6">
      <w:pPr>
        <w:pStyle w:val="2"/>
        <w:shd w:val="clear" w:color="auto" w:fill="auto"/>
        <w:spacing w:before="0" w:line="240" w:lineRule="auto"/>
        <w:ind w:left="20" w:right="40" w:firstLine="700"/>
        <w:rPr>
          <w:color w:val="000000"/>
          <w:sz w:val="28"/>
          <w:szCs w:val="28"/>
        </w:rPr>
      </w:pPr>
    </w:p>
    <w:p w:rsidR="001459A6" w:rsidRDefault="001459A6" w:rsidP="001459A6">
      <w:pPr>
        <w:pStyle w:val="2"/>
        <w:shd w:val="clear" w:color="auto" w:fill="auto"/>
        <w:spacing w:before="0" w:line="240" w:lineRule="auto"/>
        <w:ind w:left="20" w:right="40" w:firstLine="700"/>
        <w:rPr>
          <w:color w:val="000000"/>
          <w:sz w:val="28"/>
          <w:szCs w:val="28"/>
        </w:rPr>
      </w:pPr>
    </w:p>
    <w:p w:rsidR="001459A6" w:rsidRPr="001459A6" w:rsidRDefault="001459A6" w:rsidP="001459A6">
      <w:pPr>
        <w:pStyle w:val="2"/>
        <w:shd w:val="clear" w:color="auto" w:fill="auto"/>
        <w:spacing w:before="0" w:line="240" w:lineRule="auto"/>
        <w:ind w:left="20" w:right="40" w:firstLine="700"/>
        <w:rPr>
          <w:sz w:val="24"/>
          <w:szCs w:val="24"/>
        </w:rPr>
      </w:pPr>
      <w:r w:rsidRPr="001459A6">
        <w:rPr>
          <w:color w:val="000000"/>
          <w:sz w:val="24"/>
          <w:szCs w:val="24"/>
        </w:rPr>
        <w:t>В школе на начало учебного года обучалось 151 человек. На конец года 157 человек. Движение было в 5, 6, 7, 8 классах.</w:t>
      </w:r>
    </w:p>
    <w:p w:rsidR="001459A6" w:rsidRDefault="001459A6" w:rsidP="001459A6">
      <w:pPr>
        <w:pStyle w:val="aa"/>
        <w:shd w:val="clear" w:color="auto" w:fill="FFFFFF"/>
        <w:spacing w:before="25" w:beforeAutospacing="0" w:after="25" w:afterAutospacing="0"/>
        <w:jc w:val="center"/>
        <w:rPr>
          <w:b/>
          <w:bCs/>
          <w:color w:val="000000"/>
          <w:sz w:val="28"/>
          <w:szCs w:val="28"/>
        </w:rPr>
      </w:pPr>
      <w:r w:rsidRPr="00EE4A65">
        <w:rPr>
          <w:b/>
          <w:bCs/>
          <w:color w:val="000000"/>
          <w:sz w:val="28"/>
          <w:szCs w:val="28"/>
        </w:rPr>
        <w:t>Данные с</w:t>
      </w:r>
      <w:r>
        <w:rPr>
          <w:b/>
          <w:bCs/>
          <w:color w:val="000000"/>
          <w:sz w:val="28"/>
          <w:szCs w:val="28"/>
        </w:rPr>
        <w:t>охранности контингента учащихся</w:t>
      </w:r>
    </w:p>
    <w:p w:rsidR="001459A6" w:rsidRPr="00EE4A65" w:rsidRDefault="001459A6" w:rsidP="001459A6">
      <w:pPr>
        <w:pStyle w:val="aa"/>
        <w:shd w:val="clear" w:color="auto" w:fill="FFFFFF"/>
        <w:spacing w:before="25" w:beforeAutospacing="0" w:after="25" w:afterAutospacing="0"/>
        <w:jc w:val="center"/>
        <w:rPr>
          <w:color w:val="000000"/>
          <w:sz w:val="28"/>
          <w:szCs w:val="28"/>
        </w:rPr>
      </w:pPr>
    </w:p>
    <w:tbl>
      <w:tblPr>
        <w:tblW w:w="0" w:type="auto"/>
        <w:tblInd w:w="40" w:type="dxa"/>
        <w:shd w:val="clear" w:color="auto" w:fill="FFFFFF"/>
        <w:tblCellMar>
          <w:left w:w="0" w:type="dxa"/>
          <w:right w:w="0" w:type="dxa"/>
        </w:tblCellMar>
        <w:tblLook w:val="0000" w:firstRow="0" w:lastRow="0" w:firstColumn="0" w:lastColumn="0" w:noHBand="0" w:noVBand="0"/>
      </w:tblPr>
      <w:tblGrid>
        <w:gridCol w:w="6240"/>
        <w:gridCol w:w="3055"/>
      </w:tblGrid>
      <w:tr w:rsidR="001459A6" w:rsidRPr="00EE4A65" w:rsidTr="00292F9F">
        <w:trPr>
          <w:trHeight w:val="295"/>
        </w:trPr>
        <w:tc>
          <w:tcPr>
            <w:tcW w:w="6480" w:type="dxa"/>
            <w:tcBorders>
              <w:top w:val="single" w:sz="8" w:space="0" w:color="auto"/>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rsidR="001459A6" w:rsidRPr="00EE4A65" w:rsidRDefault="001459A6" w:rsidP="00292F9F">
            <w:pPr>
              <w:pStyle w:val="aa"/>
              <w:shd w:val="clear" w:color="auto" w:fill="FFFFFF"/>
              <w:spacing w:before="25" w:beforeAutospacing="0" w:after="25" w:afterAutospacing="0"/>
              <w:jc w:val="both"/>
              <w:rPr>
                <w:sz w:val="28"/>
                <w:szCs w:val="28"/>
              </w:rPr>
            </w:pPr>
            <w:r w:rsidRPr="00EE4A65">
              <w:rPr>
                <w:b/>
                <w:bCs/>
                <w:sz w:val="28"/>
                <w:szCs w:val="28"/>
              </w:rPr>
              <w:t>Всего учащихся</w:t>
            </w:r>
          </w:p>
        </w:tc>
        <w:tc>
          <w:tcPr>
            <w:tcW w:w="3154" w:type="dxa"/>
            <w:tcBorders>
              <w:top w:val="single" w:sz="8" w:space="0" w:color="auto"/>
              <w:left w:val="nil"/>
              <w:bottom w:val="single" w:sz="8" w:space="0" w:color="auto"/>
              <w:right w:val="single" w:sz="8" w:space="0" w:color="auto"/>
            </w:tcBorders>
            <w:shd w:val="clear" w:color="auto" w:fill="FFFFFF"/>
            <w:tcMar>
              <w:top w:w="0" w:type="dxa"/>
              <w:left w:w="40" w:type="dxa"/>
              <w:bottom w:w="0" w:type="dxa"/>
              <w:right w:w="40" w:type="dxa"/>
            </w:tcMar>
          </w:tcPr>
          <w:p w:rsidR="001459A6" w:rsidRPr="00EE4A65" w:rsidRDefault="001459A6" w:rsidP="00292F9F">
            <w:pPr>
              <w:pStyle w:val="aa"/>
              <w:shd w:val="clear" w:color="auto" w:fill="FFFFFF"/>
              <w:spacing w:before="25" w:beforeAutospacing="0" w:after="25" w:afterAutospacing="0"/>
              <w:jc w:val="both"/>
              <w:rPr>
                <w:sz w:val="28"/>
                <w:szCs w:val="28"/>
              </w:rPr>
            </w:pPr>
            <w:r w:rsidRPr="00EE4A65">
              <w:rPr>
                <w:b/>
                <w:bCs/>
                <w:spacing w:val="-1"/>
                <w:sz w:val="28"/>
                <w:szCs w:val="28"/>
              </w:rPr>
              <w:t>201</w:t>
            </w:r>
            <w:r>
              <w:rPr>
                <w:b/>
                <w:bCs/>
                <w:spacing w:val="-1"/>
                <w:sz w:val="28"/>
                <w:szCs w:val="28"/>
              </w:rPr>
              <w:t>5</w:t>
            </w:r>
            <w:r w:rsidRPr="00EE4A65">
              <w:rPr>
                <w:b/>
                <w:bCs/>
                <w:spacing w:val="-1"/>
                <w:sz w:val="28"/>
                <w:szCs w:val="28"/>
              </w:rPr>
              <w:t>-201</w:t>
            </w:r>
            <w:r>
              <w:rPr>
                <w:b/>
                <w:bCs/>
                <w:spacing w:val="-1"/>
                <w:sz w:val="28"/>
                <w:szCs w:val="28"/>
              </w:rPr>
              <w:t>6</w:t>
            </w:r>
            <w:r w:rsidRPr="00EE4A65">
              <w:rPr>
                <w:b/>
                <w:bCs/>
                <w:spacing w:val="-1"/>
                <w:sz w:val="28"/>
                <w:szCs w:val="28"/>
              </w:rPr>
              <w:t xml:space="preserve"> учебный год</w:t>
            </w:r>
          </w:p>
        </w:tc>
      </w:tr>
      <w:tr w:rsidR="001459A6" w:rsidRPr="00EE4A65" w:rsidTr="00292F9F">
        <w:trPr>
          <w:trHeight w:val="288"/>
        </w:trPr>
        <w:tc>
          <w:tcPr>
            <w:tcW w:w="6480" w:type="dxa"/>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rsidR="001459A6" w:rsidRPr="00EE4A65" w:rsidRDefault="001459A6" w:rsidP="00292F9F">
            <w:pPr>
              <w:pStyle w:val="aa"/>
              <w:shd w:val="clear" w:color="auto" w:fill="FFFFFF"/>
              <w:spacing w:before="25" w:beforeAutospacing="0" w:after="25" w:afterAutospacing="0"/>
              <w:jc w:val="both"/>
              <w:rPr>
                <w:sz w:val="28"/>
                <w:szCs w:val="28"/>
              </w:rPr>
            </w:pPr>
            <w:r w:rsidRPr="00EE4A65">
              <w:rPr>
                <w:b/>
                <w:bCs/>
                <w:sz w:val="28"/>
                <w:szCs w:val="28"/>
              </w:rPr>
              <w:t>На начало учебного года</w:t>
            </w:r>
          </w:p>
        </w:tc>
        <w:tc>
          <w:tcPr>
            <w:tcW w:w="3154" w:type="dxa"/>
            <w:tcBorders>
              <w:top w:val="nil"/>
              <w:left w:val="nil"/>
              <w:bottom w:val="single" w:sz="8" w:space="0" w:color="auto"/>
              <w:right w:val="single" w:sz="8" w:space="0" w:color="auto"/>
            </w:tcBorders>
            <w:shd w:val="clear" w:color="auto" w:fill="FFFFFF"/>
            <w:tcMar>
              <w:top w:w="0" w:type="dxa"/>
              <w:left w:w="40" w:type="dxa"/>
              <w:bottom w:w="0" w:type="dxa"/>
              <w:right w:w="40" w:type="dxa"/>
            </w:tcMar>
          </w:tcPr>
          <w:p w:rsidR="001459A6" w:rsidRPr="00C64749" w:rsidRDefault="001459A6" w:rsidP="00292F9F">
            <w:pPr>
              <w:pStyle w:val="aa"/>
              <w:shd w:val="clear" w:color="auto" w:fill="FFFFFF"/>
              <w:spacing w:before="25" w:beforeAutospacing="0" w:after="25" w:afterAutospacing="0"/>
              <w:jc w:val="center"/>
              <w:rPr>
                <w:sz w:val="28"/>
                <w:szCs w:val="28"/>
              </w:rPr>
            </w:pPr>
            <w:r>
              <w:rPr>
                <w:sz w:val="28"/>
                <w:szCs w:val="28"/>
                <w:lang w:val="en-US"/>
              </w:rPr>
              <w:t>1</w:t>
            </w:r>
            <w:r>
              <w:rPr>
                <w:sz w:val="28"/>
                <w:szCs w:val="28"/>
              </w:rPr>
              <w:t>51</w:t>
            </w:r>
          </w:p>
        </w:tc>
      </w:tr>
      <w:tr w:rsidR="001459A6" w:rsidRPr="00EE4A65" w:rsidTr="00292F9F">
        <w:trPr>
          <w:trHeight w:val="288"/>
        </w:trPr>
        <w:tc>
          <w:tcPr>
            <w:tcW w:w="6480" w:type="dxa"/>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rsidR="001459A6" w:rsidRPr="00EE4A65" w:rsidRDefault="001459A6" w:rsidP="00292F9F">
            <w:pPr>
              <w:pStyle w:val="aa"/>
              <w:shd w:val="clear" w:color="auto" w:fill="FFFFFF"/>
              <w:spacing w:before="25" w:beforeAutospacing="0" w:after="25" w:afterAutospacing="0"/>
              <w:jc w:val="both"/>
              <w:rPr>
                <w:sz w:val="28"/>
                <w:szCs w:val="28"/>
              </w:rPr>
            </w:pPr>
            <w:r w:rsidRPr="00EE4A65">
              <w:rPr>
                <w:b/>
                <w:bCs/>
                <w:sz w:val="28"/>
                <w:szCs w:val="28"/>
              </w:rPr>
              <w:t>На конец учебного года</w:t>
            </w:r>
          </w:p>
        </w:tc>
        <w:tc>
          <w:tcPr>
            <w:tcW w:w="3154" w:type="dxa"/>
            <w:tcBorders>
              <w:top w:val="nil"/>
              <w:left w:val="nil"/>
              <w:bottom w:val="single" w:sz="8" w:space="0" w:color="auto"/>
              <w:right w:val="single" w:sz="8" w:space="0" w:color="auto"/>
            </w:tcBorders>
            <w:shd w:val="clear" w:color="auto" w:fill="FFFFFF"/>
            <w:tcMar>
              <w:top w:w="0" w:type="dxa"/>
              <w:left w:w="40" w:type="dxa"/>
              <w:bottom w:w="0" w:type="dxa"/>
              <w:right w:w="40" w:type="dxa"/>
            </w:tcMar>
          </w:tcPr>
          <w:p w:rsidR="001459A6" w:rsidRPr="00C03C58" w:rsidRDefault="001459A6" w:rsidP="00292F9F">
            <w:pPr>
              <w:pStyle w:val="aa"/>
              <w:shd w:val="clear" w:color="auto" w:fill="FFFFFF"/>
              <w:spacing w:before="25" w:beforeAutospacing="0" w:after="25" w:afterAutospacing="0"/>
              <w:jc w:val="center"/>
              <w:rPr>
                <w:sz w:val="28"/>
                <w:szCs w:val="28"/>
                <w:lang w:val="en-US"/>
              </w:rPr>
            </w:pPr>
            <w:r>
              <w:rPr>
                <w:sz w:val="28"/>
                <w:szCs w:val="28"/>
                <w:lang w:val="en-US"/>
              </w:rPr>
              <w:t>157</w:t>
            </w:r>
          </w:p>
        </w:tc>
      </w:tr>
      <w:tr w:rsidR="001459A6" w:rsidRPr="00EE4A65" w:rsidTr="00292F9F">
        <w:trPr>
          <w:trHeight w:val="295"/>
        </w:trPr>
        <w:tc>
          <w:tcPr>
            <w:tcW w:w="6480" w:type="dxa"/>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rsidR="001459A6" w:rsidRPr="00EE4A65" w:rsidRDefault="001459A6" w:rsidP="00292F9F">
            <w:pPr>
              <w:pStyle w:val="aa"/>
              <w:shd w:val="clear" w:color="auto" w:fill="FFFFFF"/>
              <w:spacing w:before="25" w:beforeAutospacing="0" w:after="25" w:afterAutospacing="0"/>
              <w:jc w:val="both"/>
              <w:rPr>
                <w:sz w:val="28"/>
                <w:szCs w:val="28"/>
              </w:rPr>
            </w:pPr>
            <w:r w:rsidRPr="00EE4A65">
              <w:rPr>
                <w:i/>
                <w:iCs/>
                <w:sz w:val="28"/>
                <w:szCs w:val="28"/>
              </w:rPr>
              <w:t>Прибыло в течение года:</w:t>
            </w:r>
          </w:p>
        </w:tc>
        <w:tc>
          <w:tcPr>
            <w:tcW w:w="3154" w:type="dxa"/>
            <w:tcBorders>
              <w:top w:val="nil"/>
              <w:left w:val="nil"/>
              <w:bottom w:val="single" w:sz="8" w:space="0" w:color="auto"/>
              <w:right w:val="single" w:sz="8" w:space="0" w:color="auto"/>
            </w:tcBorders>
            <w:shd w:val="clear" w:color="auto" w:fill="FFFFFF"/>
            <w:tcMar>
              <w:top w:w="0" w:type="dxa"/>
              <w:left w:w="40" w:type="dxa"/>
              <w:bottom w:w="0" w:type="dxa"/>
              <w:right w:w="40" w:type="dxa"/>
            </w:tcMar>
          </w:tcPr>
          <w:p w:rsidR="001459A6" w:rsidRPr="00C64749" w:rsidRDefault="001459A6" w:rsidP="00292F9F">
            <w:pPr>
              <w:pStyle w:val="aa"/>
              <w:shd w:val="clear" w:color="auto" w:fill="FFFFFF"/>
              <w:spacing w:before="25" w:beforeAutospacing="0" w:after="25" w:afterAutospacing="0"/>
              <w:jc w:val="center"/>
              <w:rPr>
                <w:sz w:val="28"/>
                <w:szCs w:val="28"/>
              </w:rPr>
            </w:pPr>
            <w:r>
              <w:rPr>
                <w:sz w:val="28"/>
                <w:szCs w:val="28"/>
              </w:rPr>
              <w:t>6</w:t>
            </w:r>
          </w:p>
        </w:tc>
      </w:tr>
      <w:tr w:rsidR="001459A6" w:rsidRPr="00EE4A65" w:rsidTr="00292F9F">
        <w:trPr>
          <w:trHeight w:val="302"/>
        </w:trPr>
        <w:tc>
          <w:tcPr>
            <w:tcW w:w="6480" w:type="dxa"/>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rsidR="001459A6" w:rsidRPr="00EE4A65" w:rsidRDefault="001459A6" w:rsidP="00292F9F">
            <w:pPr>
              <w:pStyle w:val="aa"/>
              <w:shd w:val="clear" w:color="auto" w:fill="FFFFFF"/>
              <w:spacing w:before="25" w:beforeAutospacing="0" w:after="25" w:afterAutospacing="0"/>
              <w:jc w:val="both"/>
              <w:rPr>
                <w:sz w:val="28"/>
                <w:szCs w:val="28"/>
              </w:rPr>
            </w:pPr>
            <w:r w:rsidRPr="00EE4A65">
              <w:rPr>
                <w:sz w:val="28"/>
                <w:szCs w:val="28"/>
              </w:rPr>
              <w:t>в начальное звено</w:t>
            </w:r>
          </w:p>
        </w:tc>
        <w:tc>
          <w:tcPr>
            <w:tcW w:w="3154" w:type="dxa"/>
            <w:tcBorders>
              <w:top w:val="nil"/>
              <w:left w:val="nil"/>
              <w:bottom w:val="single" w:sz="8" w:space="0" w:color="auto"/>
              <w:right w:val="single" w:sz="8" w:space="0" w:color="auto"/>
            </w:tcBorders>
            <w:shd w:val="clear" w:color="auto" w:fill="FFFFFF"/>
            <w:tcMar>
              <w:top w:w="0" w:type="dxa"/>
              <w:left w:w="40" w:type="dxa"/>
              <w:bottom w:w="0" w:type="dxa"/>
              <w:right w:w="40" w:type="dxa"/>
            </w:tcMar>
          </w:tcPr>
          <w:p w:rsidR="001459A6" w:rsidRPr="00C872BC" w:rsidRDefault="001459A6" w:rsidP="00292F9F">
            <w:pPr>
              <w:pStyle w:val="aa"/>
              <w:shd w:val="clear" w:color="auto" w:fill="FFFFFF"/>
              <w:spacing w:before="25" w:beforeAutospacing="0" w:after="25" w:afterAutospacing="0"/>
              <w:jc w:val="center"/>
              <w:rPr>
                <w:color w:val="000000" w:themeColor="text1"/>
                <w:sz w:val="28"/>
                <w:szCs w:val="28"/>
                <w:lang w:val="en-US"/>
              </w:rPr>
            </w:pPr>
            <w:r w:rsidRPr="00C872BC">
              <w:rPr>
                <w:color w:val="000000" w:themeColor="text1"/>
                <w:sz w:val="28"/>
                <w:szCs w:val="28"/>
                <w:lang w:val="en-US"/>
              </w:rPr>
              <w:t>-</w:t>
            </w:r>
          </w:p>
        </w:tc>
      </w:tr>
      <w:tr w:rsidR="001459A6" w:rsidRPr="00EE4A65" w:rsidTr="00292F9F">
        <w:trPr>
          <w:trHeight w:val="295"/>
        </w:trPr>
        <w:tc>
          <w:tcPr>
            <w:tcW w:w="6480" w:type="dxa"/>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rsidR="001459A6" w:rsidRPr="00EE4A65" w:rsidRDefault="001459A6" w:rsidP="00292F9F">
            <w:pPr>
              <w:pStyle w:val="aa"/>
              <w:shd w:val="clear" w:color="auto" w:fill="FFFFFF"/>
              <w:spacing w:before="25" w:beforeAutospacing="0" w:after="25" w:afterAutospacing="0"/>
              <w:jc w:val="both"/>
              <w:rPr>
                <w:sz w:val="28"/>
                <w:szCs w:val="28"/>
              </w:rPr>
            </w:pPr>
            <w:r w:rsidRPr="00EE4A65">
              <w:rPr>
                <w:sz w:val="28"/>
                <w:szCs w:val="28"/>
              </w:rPr>
              <w:t>в основное звено</w:t>
            </w:r>
          </w:p>
        </w:tc>
        <w:tc>
          <w:tcPr>
            <w:tcW w:w="3154" w:type="dxa"/>
            <w:tcBorders>
              <w:top w:val="nil"/>
              <w:left w:val="nil"/>
              <w:bottom w:val="single" w:sz="8" w:space="0" w:color="auto"/>
              <w:right w:val="single" w:sz="8" w:space="0" w:color="auto"/>
            </w:tcBorders>
            <w:shd w:val="clear" w:color="auto" w:fill="FFFFFF"/>
            <w:tcMar>
              <w:top w:w="0" w:type="dxa"/>
              <w:left w:w="40" w:type="dxa"/>
              <w:bottom w:w="0" w:type="dxa"/>
              <w:right w:w="40" w:type="dxa"/>
            </w:tcMar>
          </w:tcPr>
          <w:p w:rsidR="001459A6" w:rsidRPr="00C872BC" w:rsidRDefault="001459A6" w:rsidP="00292F9F">
            <w:pPr>
              <w:pStyle w:val="aa"/>
              <w:shd w:val="clear" w:color="auto" w:fill="FFFFFF"/>
              <w:spacing w:before="25" w:beforeAutospacing="0" w:after="25" w:afterAutospacing="0"/>
              <w:jc w:val="center"/>
              <w:rPr>
                <w:color w:val="000000" w:themeColor="text1"/>
                <w:sz w:val="28"/>
                <w:szCs w:val="28"/>
                <w:lang w:val="en-US"/>
              </w:rPr>
            </w:pPr>
            <w:r w:rsidRPr="00C872BC">
              <w:rPr>
                <w:color w:val="000000" w:themeColor="text1"/>
                <w:sz w:val="28"/>
                <w:szCs w:val="28"/>
                <w:lang w:val="en-US"/>
              </w:rPr>
              <w:t>6</w:t>
            </w:r>
          </w:p>
        </w:tc>
      </w:tr>
      <w:tr w:rsidR="001459A6" w:rsidRPr="00EE4A65" w:rsidTr="00292F9F">
        <w:trPr>
          <w:trHeight w:val="295"/>
        </w:trPr>
        <w:tc>
          <w:tcPr>
            <w:tcW w:w="6480" w:type="dxa"/>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rsidR="001459A6" w:rsidRPr="00C03C58" w:rsidRDefault="001459A6" w:rsidP="00292F9F">
            <w:pPr>
              <w:pStyle w:val="aa"/>
              <w:shd w:val="clear" w:color="auto" w:fill="FFFFFF"/>
              <w:spacing w:before="25" w:beforeAutospacing="0" w:after="25" w:afterAutospacing="0"/>
              <w:rPr>
                <w:sz w:val="28"/>
                <w:szCs w:val="28"/>
              </w:rPr>
            </w:pPr>
            <w:r>
              <w:rPr>
                <w:sz w:val="28"/>
                <w:szCs w:val="28"/>
              </w:rPr>
              <w:t>в среднее звено</w:t>
            </w:r>
          </w:p>
        </w:tc>
        <w:tc>
          <w:tcPr>
            <w:tcW w:w="3154" w:type="dxa"/>
            <w:tcBorders>
              <w:top w:val="nil"/>
              <w:left w:val="nil"/>
              <w:bottom w:val="single" w:sz="8" w:space="0" w:color="auto"/>
              <w:right w:val="single" w:sz="8" w:space="0" w:color="auto"/>
            </w:tcBorders>
            <w:shd w:val="clear" w:color="auto" w:fill="FFFFFF"/>
            <w:tcMar>
              <w:top w:w="0" w:type="dxa"/>
              <w:left w:w="40" w:type="dxa"/>
              <w:bottom w:w="0" w:type="dxa"/>
              <w:right w:w="40" w:type="dxa"/>
            </w:tcMar>
          </w:tcPr>
          <w:p w:rsidR="001459A6" w:rsidRPr="00C872BC" w:rsidRDefault="001459A6" w:rsidP="00292F9F">
            <w:pPr>
              <w:pStyle w:val="aa"/>
              <w:shd w:val="clear" w:color="auto" w:fill="FFFFFF"/>
              <w:spacing w:before="25" w:beforeAutospacing="0" w:after="25" w:afterAutospacing="0"/>
              <w:jc w:val="center"/>
              <w:rPr>
                <w:color w:val="000000" w:themeColor="text1"/>
                <w:sz w:val="28"/>
                <w:szCs w:val="28"/>
                <w:lang w:val="en-US"/>
              </w:rPr>
            </w:pPr>
            <w:r w:rsidRPr="00C872BC">
              <w:rPr>
                <w:color w:val="000000" w:themeColor="text1"/>
                <w:sz w:val="28"/>
                <w:szCs w:val="28"/>
                <w:lang w:val="en-US"/>
              </w:rPr>
              <w:t>-</w:t>
            </w:r>
          </w:p>
        </w:tc>
      </w:tr>
      <w:tr w:rsidR="001459A6" w:rsidRPr="00EE4A65" w:rsidTr="00292F9F">
        <w:trPr>
          <w:trHeight w:val="281"/>
        </w:trPr>
        <w:tc>
          <w:tcPr>
            <w:tcW w:w="6480" w:type="dxa"/>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rsidR="001459A6" w:rsidRPr="00EE4A65" w:rsidRDefault="001459A6" w:rsidP="00292F9F">
            <w:pPr>
              <w:pStyle w:val="aa"/>
              <w:shd w:val="clear" w:color="auto" w:fill="FFFFFF"/>
              <w:spacing w:before="25" w:beforeAutospacing="0" w:after="25" w:afterAutospacing="0"/>
              <w:jc w:val="both"/>
              <w:rPr>
                <w:sz w:val="28"/>
                <w:szCs w:val="28"/>
              </w:rPr>
            </w:pPr>
            <w:r w:rsidRPr="00EE4A65">
              <w:rPr>
                <w:i/>
                <w:iCs/>
                <w:sz w:val="28"/>
                <w:szCs w:val="28"/>
              </w:rPr>
              <w:t>Выбыло в течение года:</w:t>
            </w:r>
          </w:p>
        </w:tc>
        <w:tc>
          <w:tcPr>
            <w:tcW w:w="3154" w:type="dxa"/>
            <w:tcBorders>
              <w:top w:val="nil"/>
              <w:left w:val="nil"/>
              <w:bottom w:val="single" w:sz="8" w:space="0" w:color="auto"/>
              <w:right w:val="single" w:sz="8" w:space="0" w:color="auto"/>
            </w:tcBorders>
            <w:shd w:val="clear" w:color="auto" w:fill="FFFFFF"/>
            <w:tcMar>
              <w:top w:w="0" w:type="dxa"/>
              <w:left w:w="40" w:type="dxa"/>
              <w:bottom w:w="0" w:type="dxa"/>
              <w:right w:w="40" w:type="dxa"/>
            </w:tcMar>
          </w:tcPr>
          <w:p w:rsidR="001459A6" w:rsidRPr="00C872BC" w:rsidRDefault="001459A6" w:rsidP="00292F9F">
            <w:pPr>
              <w:pStyle w:val="aa"/>
              <w:shd w:val="clear" w:color="auto" w:fill="FFFFFF"/>
              <w:spacing w:before="25" w:beforeAutospacing="0" w:after="25" w:afterAutospacing="0"/>
              <w:jc w:val="center"/>
              <w:rPr>
                <w:color w:val="000000" w:themeColor="text1"/>
                <w:sz w:val="28"/>
                <w:szCs w:val="28"/>
                <w:lang w:val="en-US"/>
              </w:rPr>
            </w:pPr>
            <w:r w:rsidRPr="00C872BC">
              <w:rPr>
                <w:color w:val="000000" w:themeColor="text1"/>
                <w:sz w:val="28"/>
                <w:szCs w:val="28"/>
                <w:lang w:val="en-US"/>
              </w:rPr>
              <w:t>-</w:t>
            </w:r>
          </w:p>
        </w:tc>
      </w:tr>
      <w:tr w:rsidR="001459A6" w:rsidRPr="00EE4A65" w:rsidTr="00292F9F">
        <w:trPr>
          <w:trHeight w:val="302"/>
        </w:trPr>
        <w:tc>
          <w:tcPr>
            <w:tcW w:w="6480" w:type="dxa"/>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rsidR="001459A6" w:rsidRPr="00EE4A65" w:rsidRDefault="001459A6" w:rsidP="00292F9F">
            <w:pPr>
              <w:pStyle w:val="aa"/>
              <w:shd w:val="clear" w:color="auto" w:fill="FFFFFF"/>
              <w:spacing w:before="25" w:beforeAutospacing="0" w:after="25" w:afterAutospacing="0"/>
              <w:jc w:val="both"/>
              <w:rPr>
                <w:sz w:val="28"/>
                <w:szCs w:val="28"/>
              </w:rPr>
            </w:pPr>
            <w:r w:rsidRPr="00EE4A65">
              <w:rPr>
                <w:sz w:val="28"/>
                <w:szCs w:val="28"/>
              </w:rPr>
              <w:t>• из начального звена</w:t>
            </w:r>
          </w:p>
        </w:tc>
        <w:tc>
          <w:tcPr>
            <w:tcW w:w="3154" w:type="dxa"/>
            <w:tcBorders>
              <w:top w:val="nil"/>
              <w:left w:val="nil"/>
              <w:bottom w:val="single" w:sz="8" w:space="0" w:color="auto"/>
              <w:right w:val="single" w:sz="8" w:space="0" w:color="auto"/>
            </w:tcBorders>
            <w:shd w:val="clear" w:color="auto" w:fill="FFFFFF"/>
            <w:tcMar>
              <w:top w:w="0" w:type="dxa"/>
              <w:left w:w="40" w:type="dxa"/>
              <w:bottom w:w="0" w:type="dxa"/>
              <w:right w:w="40" w:type="dxa"/>
            </w:tcMar>
          </w:tcPr>
          <w:p w:rsidR="001459A6" w:rsidRPr="00C872BC" w:rsidRDefault="001459A6" w:rsidP="00292F9F">
            <w:pPr>
              <w:pStyle w:val="aa"/>
              <w:shd w:val="clear" w:color="auto" w:fill="FFFFFF"/>
              <w:spacing w:before="25" w:beforeAutospacing="0" w:after="25" w:afterAutospacing="0"/>
              <w:jc w:val="center"/>
              <w:rPr>
                <w:color w:val="000000" w:themeColor="text1"/>
                <w:sz w:val="28"/>
                <w:szCs w:val="28"/>
                <w:lang w:val="en-US"/>
              </w:rPr>
            </w:pPr>
            <w:r w:rsidRPr="00C872BC">
              <w:rPr>
                <w:color w:val="000000" w:themeColor="text1"/>
                <w:sz w:val="28"/>
                <w:szCs w:val="28"/>
                <w:lang w:val="en-US"/>
              </w:rPr>
              <w:t>-</w:t>
            </w:r>
          </w:p>
        </w:tc>
      </w:tr>
      <w:tr w:rsidR="001459A6" w:rsidRPr="00EE4A65" w:rsidTr="00292F9F">
        <w:trPr>
          <w:trHeight w:val="302"/>
        </w:trPr>
        <w:tc>
          <w:tcPr>
            <w:tcW w:w="6480" w:type="dxa"/>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rsidR="001459A6" w:rsidRPr="00EE4A65" w:rsidRDefault="001459A6" w:rsidP="00292F9F">
            <w:pPr>
              <w:pStyle w:val="aa"/>
              <w:shd w:val="clear" w:color="auto" w:fill="FFFFFF"/>
              <w:spacing w:before="25" w:beforeAutospacing="0" w:after="25" w:afterAutospacing="0"/>
              <w:jc w:val="both"/>
              <w:rPr>
                <w:sz w:val="28"/>
                <w:szCs w:val="28"/>
              </w:rPr>
            </w:pPr>
            <w:r w:rsidRPr="00EE4A65">
              <w:rPr>
                <w:sz w:val="28"/>
                <w:szCs w:val="28"/>
              </w:rPr>
              <w:t>• из основного звена</w:t>
            </w:r>
          </w:p>
        </w:tc>
        <w:tc>
          <w:tcPr>
            <w:tcW w:w="3154" w:type="dxa"/>
            <w:tcBorders>
              <w:top w:val="nil"/>
              <w:left w:val="nil"/>
              <w:bottom w:val="single" w:sz="8" w:space="0" w:color="auto"/>
              <w:right w:val="single" w:sz="8" w:space="0" w:color="auto"/>
            </w:tcBorders>
            <w:shd w:val="clear" w:color="auto" w:fill="FFFFFF"/>
            <w:tcMar>
              <w:top w:w="0" w:type="dxa"/>
              <w:left w:w="40" w:type="dxa"/>
              <w:bottom w:w="0" w:type="dxa"/>
              <w:right w:w="40" w:type="dxa"/>
            </w:tcMar>
          </w:tcPr>
          <w:p w:rsidR="001459A6" w:rsidRPr="00C872BC" w:rsidRDefault="001459A6" w:rsidP="00292F9F">
            <w:pPr>
              <w:pStyle w:val="aa"/>
              <w:shd w:val="clear" w:color="auto" w:fill="FFFFFF"/>
              <w:spacing w:before="25" w:beforeAutospacing="0" w:after="25" w:afterAutospacing="0"/>
              <w:jc w:val="center"/>
              <w:rPr>
                <w:color w:val="000000" w:themeColor="text1"/>
                <w:sz w:val="28"/>
                <w:szCs w:val="28"/>
              </w:rPr>
            </w:pPr>
            <w:r w:rsidRPr="00C872BC">
              <w:rPr>
                <w:color w:val="000000" w:themeColor="text1"/>
                <w:sz w:val="28"/>
                <w:szCs w:val="28"/>
              </w:rPr>
              <w:t>-</w:t>
            </w:r>
          </w:p>
        </w:tc>
      </w:tr>
      <w:tr w:rsidR="001459A6" w:rsidRPr="00EE4A65" w:rsidTr="00292F9F">
        <w:trPr>
          <w:trHeight w:val="302"/>
        </w:trPr>
        <w:tc>
          <w:tcPr>
            <w:tcW w:w="6480" w:type="dxa"/>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rsidR="001459A6" w:rsidRPr="00EE4A65" w:rsidRDefault="001459A6" w:rsidP="00292F9F">
            <w:pPr>
              <w:pStyle w:val="aa"/>
              <w:shd w:val="clear" w:color="auto" w:fill="FFFFFF"/>
              <w:spacing w:before="25" w:beforeAutospacing="0" w:after="25" w:afterAutospacing="0"/>
              <w:jc w:val="both"/>
              <w:rPr>
                <w:sz w:val="28"/>
                <w:szCs w:val="28"/>
              </w:rPr>
            </w:pPr>
            <w:r w:rsidRPr="00EE4A65">
              <w:rPr>
                <w:sz w:val="28"/>
                <w:szCs w:val="28"/>
              </w:rPr>
              <w:t>Отчисленных</w:t>
            </w:r>
          </w:p>
        </w:tc>
        <w:tc>
          <w:tcPr>
            <w:tcW w:w="3154" w:type="dxa"/>
            <w:tcBorders>
              <w:top w:val="nil"/>
              <w:left w:val="nil"/>
              <w:bottom w:val="single" w:sz="8" w:space="0" w:color="auto"/>
              <w:right w:val="single" w:sz="8" w:space="0" w:color="auto"/>
            </w:tcBorders>
            <w:shd w:val="clear" w:color="auto" w:fill="FFFFFF"/>
            <w:tcMar>
              <w:top w:w="0" w:type="dxa"/>
              <w:left w:w="40" w:type="dxa"/>
              <w:bottom w:w="0" w:type="dxa"/>
              <w:right w:w="40" w:type="dxa"/>
            </w:tcMar>
          </w:tcPr>
          <w:p w:rsidR="001459A6" w:rsidRPr="00C872BC" w:rsidRDefault="001459A6" w:rsidP="00292F9F">
            <w:pPr>
              <w:pStyle w:val="aa"/>
              <w:shd w:val="clear" w:color="auto" w:fill="FFFFFF"/>
              <w:spacing w:before="25" w:beforeAutospacing="0" w:after="25" w:afterAutospacing="0"/>
              <w:jc w:val="center"/>
              <w:rPr>
                <w:color w:val="000000" w:themeColor="text1"/>
                <w:sz w:val="28"/>
                <w:szCs w:val="28"/>
              </w:rPr>
            </w:pPr>
            <w:r w:rsidRPr="00C872BC">
              <w:rPr>
                <w:color w:val="000000" w:themeColor="text1"/>
                <w:sz w:val="28"/>
                <w:szCs w:val="28"/>
              </w:rPr>
              <w:t>-</w:t>
            </w:r>
          </w:p>
        </w:tc>
      </w:tr>
      <w:tr w:rsidR="001459A6" w:rsidRPr="00EE4A65" w:rsidTr="00292F9F">
        <w:trPr>
          <w:trHeight w:val="288"/>
        </w:trPr>
        <w:tc>
          <w:tcPr>
            <w:tcW w:w="9634" w:type="dxa"/>
            <w:gridSpan w:val="2"/>
            <w:tcBorders>
              <w:top w:val="nil"/>
              <w:left w:val="single" w:sz="8" w:space="0" w:color="auto"/>
              <w:bottom w:val="nil"/>
              <w:right w:val="single" w:sz="8" w:space="0" w:color="auto"/>
            </w:tcBorders>
            <w:shd w:val="clear" w:color="auto" w:fill="FFFFFF"/>
            <w:tcMar>
              <w:top w:w="0" w:type="dxa"/>
              <w:left w:w="40" w:type="dxa"/>
              <w:bottom w:w="0" w:type="dxa"/>
              <w:right w:w="40" w:type="dxa"/>
            </w:tcMar>
          </w:tcPr>
          <w:p w:rsidR="001459A6" w:rsidRPr="00EE4A65" w:rsidRDefault="001459A6" w:rsidP="00292F9F">
            <w:pPr>
              <w:pStyle w:val="aa"/>
              <w:shd w:val="clear" w:color="auto" w:fill="FFFFFF"/>
              <w:spacing w:before="25" w:beforeAutospacing="0" w:after="25" w:afterAutospacing="0"/>
              <w:jc w:val="both"/>
              <w:rPr>
                <w:sz w:val="28"/>
                <w:szCs w:val="28"/>
              </w:rPr>
            </w:pPr>
            <w:r w:rsidRPr="00EE4A65">
              <w:rPr>
                <w:sz w:val="28"/>
                <w:szCs w:val="28"/>
              </w:rPr>
              <w:t> </w:t>
            </w:r>
          </w:p>
        </w:tc>
      </w:tr>
    </w:tbl>
    <w:p w:rsidR="001459A6" w:rsidRPr="001459A6" w:rsidRDefault="001459A6" w:rsidP="001459A6">
      <w:pPr>
        <w:pStyle w:val="2"/>
        <w:shd w:val="clear" w:color="auto" w:fill="auto"/>
        <w:spacing w:before="0" w:line="240" w:lineRule="auto"/>
        <w:ind w:left="20" w:right="20" w:firstLine="700"/>
        <w:rPr>
          <w:color w:val="000000"/>
          <w:sz w:val="24"/>
          <w:szCs w:val="24"/>
        </w:rPr>
      </w:pPr>
    </w:p>
    <w:p w:rsidR="00C0468D" w:rsidRPr="001459A6" w:rsidRDefault="00C0468D" w:rsidP="00C0468D">
      <w:pPr>
        <w:pStyle w:val="2"/>
        <w:shd w:val="clear" w:color="auto" w:fill="auto"/>
        <w:spacing w:before="0" w:line="240" w:lineRule="auto"/>
        <w:ind w:left="720" w:right="20" w:firstLine="0"/>
        <w:rPr>
          <w:color w:val="000000"/>
          <w:sz w:val="24"/>
          <w:szCs w:val="24"/>
        </w:rPr>
      </w:pPr>
    </w:p>
    <w:p w:rsidR="00C0468D" w:rsidRPr="000E5CD6" w:rsidRDefault="00C0468D" w:rsidP="00C0468D">
      <w:pPr>
        <w:pStyle w:val="a3"/>
        <w:numPr>
          <w:ilvl w:val="0"/>
          <w:numId w:val="2"/>
        </w:numPr>
        <w:spacing w:after="0"/>
        <w:jc w:val="both"/>
        <w:rPr>
          <w:rFonts w:ascii="Times New Roman" w:eastAsia="Times New Roman" w:hAnsi="Times New Roman" w:cs="Times New Roman"/>
          <w:b/>
          <w:color w:val="000000"/>
          <w:sz w:val="24"/>
          <w:szCs w:val="24"/>
          <w:u w:val="single"/>
          <w:lang w:eastAsia="ru-RU"/>
        </w:rPr>
      </w:pPr>
      <w:r w:rsidRPr="000E5CD6">
        <w:rPr>
          <w:rFonts w:ascii="Times New Roman" w:hAnsi="Times New Roman" w:cs="Times New Roman"/>
          <w:b/>
          <w:sz w:val="24"/>
          <w:szCs w:val="24"/>
          <w:u w:val="single"/>
        </w:rPr>
        <w:t xml:space="preserve">Показатели оценки достижений </w:t>
      </w:r>
      <w:r w:rsidRPr="000E5CD6">
        <w:rPr>
          <w:rFonts w:ascii="Times New Roman" w:eastAsia="Times New Roman" w:hAnsi="Times New Roman" w:cs="Times New Roman"/>
          <w:b/>
          <w:color w:val="000000"/>
          <w:sz w:val="24"/>
          <w:szCs w:val="24"/>
          <w:u w:val="single"/>
          <w:lang w:eastAsia="ru-RU"/>
        </w:rPr>
        <w:t>предметных результатов по и</w:t>
      </w:r>
      <w:r w:rsidR="001459A6">
        <w:rPr>
          <w:rFonts w:ascii="Times New Roman" w:eastAsia="Times New Roman" w:hAnsi="Times New Roman" w:cs="Times New Roman"/>
          <w:b/>
          <w:color w:val="000000"/>
          <w:sz w:val="24"/>
          <w:szCs w:val="24"/>
          <w:u w:val="single"/>
          <w:lang w:eastAsia="ru-RU"/>
        </w:rPr>
        <w:t>тогам государственной итоговой</w:t>
      </w:r>
      <w:r w:rsidRPr="000E5CD6">
        <w:rPr>
          <w:rFonts w:ascii="Times New Roman" w:eastAsia="Times New Roman" w:hAnsi="Times New Roman" w:cs="Times New Roman"/>
          <w:b/>
          <w:color w:val="000000"/>
          <w:sz w:val="24"/>
          <w:szCs w:val="24"/>
          <w:u w:val="single"/>
          <w:lang w:eastAsia="ru-RU"/>
        </w:rPr>
        <w:t xml:space="preserve"> аттестации обучающихся 9 класса.</w:t>
      </w:r>
    </w:p>
    <w:p w:rsidR="00C0468D" w:rsidRPr="000E5CD6" w:rsidRDefault="001459A6" w:rsidP="00C0468D">
      <w:pPr>
        <w:pStyle w:val="a3"/>
        <w:spacing w:after="0"/>
        <w:ind w:firstLine="696"/>
        <w:jc w:val="both"/>
        <w:rPr>
          <w:rFonts w:ascii="Times New Roman" w:hAnsi="Times New Roman" w:cs="Times New Roman"/>
          <w:sz w:val="24"/>
          <w:szCs w:val="24"/>
        </w:rPr>
      </w:pPr>
      <w:r>
        <w:rPr>
          <w:rFonts w:ascii="Times New Roman" w:hAnsi="Times New Roman" w:cs="Times New Roman"/>
          <w:sz w:val="24"/>
          <w:szCs w:val="24"/>
        </w:rPr>
        <w:t>Государственная итоговая</w:t>
      </w:r>
      <w:r w:rsidR="00C0468D" w:rsidRPr="000E5CD6">
        <w:rPr>
          <w:rFonts w:ascii="Times New Roman" w:hAnsi="Times New Roman" w:cs="Times New Roman"/>
          <w:sz w:val="24"/>
          <w:szCs w:val="24"/>
        </w:rPr>
        <w:t xml:space="preserve"> аттестация выпускников Школы   </w:t>
      </w:r>
      <w:proofErr w:type="gramStart"/>
      <w:r w:rsidR="00C0468D" w:rsidRPr="000E5CD6">
        <w:rPr>
          <w:rFonts w:ascii="Times New Roman" w:hAnsi="Times New Roman" w:cs="Times New Roman"/>
          <w:sz w:val="24"/>
          <w:szCs w:val="24"/>
        </w:rPr>
        <w:t>осуществляется  в</w:t>
      </w:r>
      <w:proofErr w:type="gramEnd"/>
      <w:r w:rsidR="00C0468D" w:rsidRPr="000E5CD6">
        <w:rPr>
          <w:rFonts w:ascii="Times New Roman" w:hAnsi="Times New Roman" w:cs="Times New Roman"/>
          <w:sz w:val="24"/>
          <w:szCs w:val="24"/>
        </w:rPr>
        <w:t xml:space="preserve">  соответствии  с  действующим законодательством Российской Федерации. Государственная (итоговая) аттестация обучающихся, </w:t>
      </w:r>
      <w:proofErr w:type="gramStart"/>
      <w:r w:rsidR="00C0468D" w:rsidRPr="000E5CD6">
        <w:rPr>
          <w:rFonts w:ascii="Times New Roman" w:hAnsi="Times New Roman" w:cs="Times New Roman"/>
          <w:sz w:val="24"/>
          <w:szCs w:val="24"/>
        </w:rPr>
        <w:t>освоивших  основные</w:t>
      </w:r>
      <w:proofErr w:type="gramEnd"/>
      <w:r w:rsidR="00C0468D" w:rsidRPr="000E5CD6">
        <w:rPr>
          <w:rFonts w:ascii="Times New Roman" w:hAnsi="Times New Roman" w:cs="Times New Roman"/>
          <w:sz w:val="24"/>
          <w:szCs w:val="24"/>
        </w:rPr>
        <w:t xml:space="preserve"> образовательные программы основного общего образования, осуществляется в соответствии с нормативными правовыми актами Министерства образования и науки РФ и Министерства общего и профессионального образования Свердловской области. Государственная (итоговая) аттестация обучающихся, освоивших основные образовательные программы основного общего образования, проводится в форме ОГЭ, с использованием независимой оценки знаний в виде письменного экзамена по заданиям стандартизированной формы.</w:t>
      </w:r>
    </w:p>
    <w:p w:rsidR="00C0468D" w:rsidRPr="000E5CD6" w:rsidRDefault="00C0468D" w:rsidP="00C0468D">
      <w:pPr>
        <w:pStyle w:val="a3"/>
        <w:spacing w:after="0"/>
        <w:ind w:firstLine="696"/>
        <w:jc w:val="both"/>
        <w:rPr>
          <w:rFonts w:ascii="Times New Roman" w:hAnsi="Times New Roman" w:cs="Times New Roman"/>
          <w:sz w:val="24"/>
          <w:szCs w:val="24"/>
        </w:rPr>
      </w:pPr>
      <w:proofErr w:type="gramStart"/>
      <w:r w:rsidRPr="000E5CD6">
        <w:rPr>
          <w:rFonts w:ascii="Times New Roman" w:hAnsi="Times New Roman" w:cs="Times New Roman"/>
          <w:sz w:val="24"/>
          <w:szCs w:val="24"/>
        </w:rPr>
        <w:t>Итоговая  аттестация</w:t>
      </w:r>
      <w:proofErr w:type="gramEnd"/>
      <w:r w:rsidRPr="000E5CD6">
        <w:rPr>
          <w:rFonts w:ascii="Times New Roman" w:hAnsi="Times New Roman" w:cs="Times New Roman"/>
          <w:sz w:val="24"/>
          <w:szCs w:val="24"/>
        </w:rPr>
        <w:t xml:space="preserve">  выпускника  является  обязательной  и  осуществляется  после освоения  образовательной  программы  в  полном  объеме,  определяет  уровень  и  качество освоения  образовательной  программы  в  соответствии  с  действующими  учебными  планами. </w:t>
      </w:r>
    </w:p>
    <w:p w:rsidR="00C0468D" w:rsidRPr="000E5CD6" w:rsidRDefault="00C0468D" w:rsidP="00C0468D">
      <w:pPr>
        <w:pStyle w:val="a3"/>
        <w:spacing w:after="0"/>
        <w:ind w:firstLine="696"/>
        <w:jc w:val="both"/>
        <w:rPr>
          <w:rFonts w:ascii="Times New Roman" w:hAnsi="Times New Roman" w:cs="Times New Roman"/>
          <w:sz w:val="24"/>
          <w:szCs w:val="24"/>
        </w:rPr>
      </w:pPr>
      <w:r w:rsidRPr="000E5CD6">
        <w:rPr>
          <w:rFonts w:ascii="Times New Roman" w:hAnsi="Times New Roman" w:cs="Times New Roman"/>
          <w:sz w:val="24"/>
          <w:szCs w:val="24"/>
        </w:rPr>
        <w:t>Обучающиеся, окончившие Школу и успешно прошедшие итоговую аттестацию, получают документ о соответствующем образовании.</w:t>
      </w:r>
    </w:p>
    <w:p w:rsidR="00C0468D" w:rsidRPr="000E5CD6" w:rsidRDefault="00C0468D" w:rsidP="00C0468D">
      <w:pPr>
        <w:pStyle w:val="2"/>
        <w:shd w:val="clear" w:color="auto" w:fill="auto"/>
        <w:spacing w:before="0" w:line="276" w:lineRule="auto"/>
        <w:ind w:left="720" w:right="20" w:firstLine="696"/>
        <w:rPr>
          <w:color w:val="000000"/>
          <w:sz w:val="24"/>
          <w:szCs w:val="24"/>
          <w:highlight w:val="yellow"/>
        </w:rPr>
      </w:pPr>
    </w:p>
    <w:p w:rsidR="001459A6" w:rsidRPr="001459A6" w:rsidRDefault="001459A6" w:rsidP="001459A6">
      <w:pPr>
        <w:pStyle w:val="2"/>
        <w:shd w:val="clear" w:color="auto" w:fill="auto"/>
        <w:spacing w:before="0" w:line="240" w:lineRule="auto"/>
        <w:ind w:left="20" w:right="20" w:firstLine="700"/>
        <w:rPr>
          <w:sz w:val="24"/>
          <w:szCs w:val="24"/>
        </w:rPr>
      </w:pPr>
      <w:bookmarkStart w:id="1" w:name="bookmark1"/>
      <w:r w:rsidRPr="001459A6">
        <w:rPr>
          <w:color w:val="000000"/>
          <w:sz w:val="24"/>
          <w:szCs w:val="24"/>
        </w:rPr>
        <w:t>Всего основную школу окончили 13 человек, все 13 были допущены до итоговой аттестации. 1 учащаяся /</w:t>
      </w:r>
      <w:proofErr w:type="spellStart"/>
      <w:r w:rsidRPr="001459A6">
        <w:rPr>
          <w:color w:val="000000"/>
          <w:sz w:val="24"/>
          <w:szCs w:val="24"/>
        </w:rPr>
        <w:t>Тырышкина</w:t>
      </w:r>
      <w:proofErr w:type="spellEnd"/>
      <w:r w:rsidRPr="001459A6">
        <w:rPr>
          <w:color w:val="000000"/>
          <w:sz w:val="24"/>
          <w:szCs w:val="24"/>
        </w:rPr>
        <w:t xml:space="preserve"> Диана/ закончила школу с отличием, 5 учащихся /Овсянникова Анастасия, </w:t>
      </w:r>
      <w:proofErr w:type="spellStart"/>
      <w:r w:rsidRPr="001459A6">
        <w:rPr>
          <w:color w:val="000000"/>
          <w:sz w:val="24"/>
          <w:szCs w:val="24"/>
        </w:rPr>
        <w:t>Змеева</w:t>
      </w:r>
      <w:proofErr w:type="spellEnd"/>
      <w:r w:rsidRPr="001459A6">
        <w:rPr>
          <w:color w:val="000000"/>
          <w:sz w:val="24"/>
          <w:szCs w:val="24"/>
        </w:rPr>
        <w:t xml:space="preserve"> Анна, </w:t>
      </w:r>
      <w:proofErr w:type="spellStart"/>
      <w:r w:rsidRPr="001459A6">
        <w:rPr>
          <w:color w:val="000000"/>
          <w:sz w:val="24"/>
          <w:szCs w:val="24"/>
        </w:rPr>
        <w:t>Лысцова</w:t>
      </w:r>
      <w:proofErr w:type="spellEnd"/>
      <w:r w:rsidRPr="001459A6">
        <w:rPr>
          <w:color w:val="000000"/>
          <w:sz w:val="24"/>
          <w:szCs w:val="24"/>
        </w:rPr>
        <w:t xml:space="preserve"> Полина, </w:t>
      </w:r>
      <w:proofErr w:type="spellStart"/>
      <w:r w:rsidRPr="001459A6">
        <w:rPr>
          <w:color w:val="000000"/>
          <w:sz w:val="24"/>
          <w:szCs w:val="24"/>
        </w:rPr>
        <w:t>Мухутдинова</w:t>
      </w:r>
      <w:proofErr w:type="spellEnd"/>
      <w:r w:rsidRPr="001459A6">
        <w:rPr>
          <w:color w:val="000000"/>
          <w:sz w:val="24"/>
          <w:szCs w:val="24"/>
        </w:rPr>
        <w:t xml:space="preserve"> </w:t>
      </w:r>
      <w:proofErr w:type="spellStart"/>
      <w:r w:rsidRPr="001459A6">
        <w:rPr>
          <w:color w:val="000000"/>
          <w:sz w:val="24"/>
          <w:szCs w:val="24"/>
        </w:rPr>
        <w:t>Айгуль</w:t>
      </w:r>
      <w:proofErr w:type="spellEnd"/>
      <w:r w:rsidRPr="001459A6">
        <w:rPr>
          <w:color w:val="000000"/>
          <w:sz w:val="24"/>
          <w:szCs w:val="24"/>
        </w:rPr>
        <w:t xml:space="preserve">, </w:t>
      </w:r>
      <w:proofErr w:type="spellStart"/>
      <w:r w:rsidRPr="001459A6">
        <w:rPr>
          <w:color w:val="000000"/>
          <w:sz w:val="24"/>
          <w:szCs w:val="24"/>
        </w:rPr>
        <w:t>Лысцова</w:t>
      </w:r>
      <w:proofErr w:type="spellEnd"/>
      <w:r w:rsidRPr="001459A6">
        <w:rPr>
          <w:color w:val="000000"/>
          <w:sz w:val="24"/>
          <w:szCs w:val="24"/>
        </w:rPr>
        <w:t xml:space="preserve"> Виктория/ закончили школу на 4 и 5. Качество составило 46%.</w:t>
      </w:r>
    </w:p>
    <w:p w:rsidR="001459A6" w:rsidRPr="001459A6" w:rsidRDefault="001459A6" w:rsidP="001459A6">
      <w:pPr>
        <w:pStyle w:val="2"/>
        <w:shd w:val="clear" w:color="auto" w:fill="auto"/>
        <w:spacing w:before="0" w:line="240" w:lineRule="auto"/>
        <w:ind w:left="20" w:right="20" w:firstLine="700"/>
        <w:rPr>
          <w:sz w:val="24"/>
          <w:szCs w:val="24"/>
        </w:rPr>
      </w:pPr>
      <w:r w:rsidRPr="001459A6">
        <w:rPr>
          <w:color w:val="000000"/>
          <w:sz w:val="24"/>
          <w:szCs w:val="24"/>
        </w:rPr>
        <w:t>Итоговая аттестация была в форме основного государственного экзамена по русскому языку, математике.</w:t>
      </w:r>
    </w:p>
    <w:tbl>
      <w:tblPr>
        <w:tblOverlap w:val="never"/>
        <w:tblW w:w="101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2216"/>
        <w:gridCol w:w="1166"/>
        <w:gridCol w:w="2847"/>
        <w:gridCol w:w="712"/>
        <w:gridCol w:w="723"/>
        <w:gridCol w:w="723"/>
        <w:gridCol w:w="704"/>
        <w:gridCol w:w="1075"/>
      </w:tblGrid>
      <w:tr w:rsidR="001459A6" w:rsidRPr="00D36961" w:rsidTr="00292F9F">
        <w:trPr>
          <w:trHeight w:hRule="exact" w:val="421"/>
          <w:jc w:val="center"/>
        </w:trPr>
        <w:tc>
          <w:tcPr>
            <w:tcW w:w="2216" w:type="dxa"/>
            <w:vMerge w:val="restart"/>
            <w:shd w:val="clear" w:color="auto" w:fill="FFFFFF"/>
            <w:vAlign w:val="center"/>
          </w:tcPr>
          <w:p w:rsidR="001459A6" w:rsidRPr="00D36961" w:rsidRDefault="001459A6" w:rsidP="00292F9F">
            <w:pPr>
              <w:pStyle w:val="2"/>
              <w:framePr w:w="10613" w:wrap="notBeside" w:vAnchor="text" w:hAnchor="text" w:xAlign="center" w:y="1"/>
              <w:shd w:val="clear" w:color="auto" w:fill="auto"/>
              <w:spacing w:before="0" w:line="240" w:lineRule="auto"/>
              <w:ind w:firstLine="0"/>
              <w:jc w:val="center"/>
              <w:rPr>
                <w:sz w:val="28"/>
                <w:szCs w:val="28"/>
              </w:rPr>
            </w:pPr>
            <w:r w:rsidRPr="00D36961">
              <w:rPr>
                <w:rStyle w:val="14"/>
                <w:sz w:val="28"/>
                <w:szCs w:val="28"/>
              </w:rPr>
              <w:lastRenderedPageBreak/>
              <w:t>предмет</w:t>
            </w:r>
          </w:p>
        </w:tc>
        <w:tc>
          <w:tcPr>
            <w:tcW w:w="1166" w:type="dxa"/>
            <w:vMerge w:val="restart"/>
            <w:shd w:val="clear" w:color="auto" w:fill="FFFFFF"/>
            <w:vAlign w:val="center"/>
          </w:tcPr>
          <w:p w:rsidR="001459A6" w:rsidRPr="00D36961" w:rsidRDefault="001459A6" w:rsidP="00292F9F">
            <w:pPr>
              <w:pStyle w:val="2"/>
              <w:framePr w:w="10613" w:wrap="notBeside" w:vAnchor="text" w:hAnchor="text" w:xAlign="center" w:y="1"/>
              <w:shd w:val="clear" w:color="auto" w:fill="auto"/>
              <w:spacing w:before="0" w:line="240" w:lineRule="auto"/>
              <w:ind w:firstLine="0"/>
              <w:jc w:val="center"/>
              <w:rPr>
                <w:sz w:val="28"/>
                <w:szCs w:val="28"/>
              </w:rPr>
            </w:pPr>
            <w:r w:rsidRPr="00D36961">
              <w:rPr>
                <w:rStyle w:val="14"/>
                <w:sz w:val="28"/>
                <w:szCs w:val="28"/>
              </w:rPr>
              <w:t>Кол-во</w:t>
            </w:r>
          </w:p>
          <w:p w:rsidR="001459A6" w:rsidRPr="00D36961" w:rsidRDefault="001459A6" w:rsidP="00292F9F">
            <w:pPr>
              <w:pStyle w:val="2"/>
              <w:framePr w:w="10613" w:wrap="notBeside" w:vAnchor="text" w:hAnchor="text" w:xAlign="center" w:y="1"/>
              <w:shd w:val="clear" w:color="auto" w:fill="auto"/>
              <w:spacing w:before="0" w:line="240" w:lineRule="auto"/>
              <w:ind w:firstLine="0"/>
              <w:jc w:val="center"/>
              <w:rPr>
                <w:sz w:val="28"/>
                <w:szCs w:val="28"/>
              </w:rPr>
            </w:pPr>
            <w:r w:rsidRPr="00D36961">
              <w:rPr>
                <w:rStyle w:val="14"/>
                <w:sz w:val="28"/>
                <w:szCs w:val="28"/>
              </w:rPr>
              <w:t>человек</w:t>
            </w:r>
          </w:p>
        </w:tc>
        <w:tc>
          <w:tcPr>
            <w:tcW w:w="2847" w:type="dxa"/>
            <w:vMerge w:val="restart"/>
            <w:shd w:val="clear" w:color="auto" w:fill="FFFFFF"/>
            <w:vAlign w:val="center"/>
          </w:tcPr>
          <w:p w:rsidR="001459A6" w:rsidRPr="00D36961" w:rsidRDefault="001459A6" w:rsidP="00292F9F">
            <w:pPr>
              <w:pStyle w:val="2"/>
              <w:framePr w:w="10613" w:wrap="notBeside" w:vAnchor="text" w:hAnchor="text" w:xAlign="center" w:y="1"/>
              <w:shd w:val="clear" w:color="auto" w:fill="auto"/>
              <w:spacing w:before="0" w:line="240" w:lineRule="auto"/>
              <w:ind w:firstLine="0"/>
              <w:jc w:val="center"/>
              <w:rPr>
                <w:sz w:val="28"/>
                <w:szCs w:val="28"/>
              </w:rPr>
            </w:pPr>
            <w:r w:rsidRPr="00D36961">
              <w:rPr>
                <w:rStyle w:val="14"/>
                <w:sz w:val="28"/>
                <w:szCs w:val="28"/>
              </w:rPr>
              <w:t>форма</w:t>
            </w:r>
          </w:p>
        </w:tc>
        <w:tc>
          <w:tcPr>
            <w:tcW w:w="2862" w:type="dxa"/>
            <w:gridSpan w:val="4"/>
            <w:shd w:val="clear" w:color="auto" w:fill="FFFFFF"/>
            <w:vAlign w:val="center"/>
          </w:tcPr>
          <w:p w:rsidR="001459A6" w:rsidRPr="00D36961" w:rsidRDefault="001459A6" w:rsidP="00292F9F">
            <w:pPr>
              <w:pStyle w:val="2"/>
              <w:framePr w:w="10613" w:wrap="notBeside" w:vAnchor="text" w:hAnchor="text" w:xAlign="center" w:y="1"/>
              <w:shd w:val="clear" w:color="auto" w:fill="auto"/>
              <w:spacing w:before="0" w:line="240" w:lineRule="auto"/>
              <w:ind w:firstLine="0"/>
              <w:jc w:val="center"/>
              <w:rPr>
                <w:sz w:val="28"/>
                <w:szCs w:val="28"/>
              </w:rPr>
            </w:pPr>
            <w:r w:rsidRPr="00D36961">
              <w:rPr>
                <w:rStyle w:val="14"/>
                <w:sz w:val="28"/>
                <w:szCs w:val="28"/>
              </w:rPr>
              <w:t>отметки</w:t>
            </w:r>
          </w:p>
        </w:tc>
        <w:tc>
          <w:tcPr>
            <w:tcW w:w="1075" w:type="dxa"/>
            <w:vMerge w:val="restart"/>
            <w:shd w:val="clear" w:color="auto" w:fill="FFFFFF"/>
            <w:vAlign w:val="center"/>
          </w:tcPr>
          <w:p w:rsidR="001459A6" w:rsidRPr="00D36961" w:rsidRDefault="001459A6" w:rsidP="00292F9F">
            <w:pPr>
              <w:pStyle w:val="2"/>
              <w:framePr w:w="10613" w:wrap="notBeside" w:vAnchor="text" w:hAnchor="text" w:xAlign="center" w:y="1"/>
              <w:shd w:val="clear" w:color="auto" w:fill="auto"/>
              <w:spacing w:before="0" w:line="240" w:lineRule="auto"/>
              <w:ind w:firstLine="0"/>
              <w:jc w:val="center"/>
              <w:rPr>
                <w:sz w:val="28"/>
                <w:szCs w:val="28"/>
              </w:rPr>
            </w:pPr>
            <w:r w:rsidRPr="00D36961">
              <w:rPr>
                <w:rStyle w:val="14"/>
                <w:sz w:val="28"/>
                <w:szCs w:val="28"/>
              </w:rPr>
              <w:t>качество</w:t>
            </w:r>
          </w:p>
        </w:tc>
      </w:tr>
      <w:tr w:rsidR="001459A6" w:rsidRPr="00D36961" w:rsidTr="00292F9F">
        <w:trPr>
          <w:trHeight w:hRule="exact" w:val="794"/>
          <w:jc w:val="center"/>
        </w:trPr>
        <w:tc>
          <w:tcPr>
            <w:tcW w:w="2216" w:type="dxa"/>
            <w:vMerge/>
            <w:shd w:val="clear" w:color="auto" w:fill="FFFFFF"/>
            <w:vAlign w:val="center"/>
          </w:tcPr>
          <w:p w:rsidR="001459A6" w:rsidRPr="00D36961" w:rsidRDefault="001459A6" w:rsidP="00292F9F">
            <w:pPr>
              <w:framePr w:w="10613" w:wrap="notBeside" w:vAnchor="text" w:hAnchor="text" w:xAlign="center" w:y="1"/>
              <w:jc w:val="center"/>
              <w:rPr>
                <w:sz w:val="28"/>
                <w:szCs w:val="28"/>
              </w:rPr>
            </w:pPr>
          </w:p>
        </w:tc>
        <w:tc>
          <w:tcPr>
            <w:tcW w:w="1166" w:type="dxa"/>
            <w:vMerge/>
            <w:shd w:val="clear" w:color="auto" w:fill="FFFFFF"/>
            <w:vAlign w:val="center"/>
          </w:tcPr>
          <w:p w:rsidR="001459A6" w:rsidRPr="00D36961" w:rsidRDefault="001459A6" w:rsidP="00292F9F">
            <w:pPr>
              <w:framePr w:w="10613" w:wrap="notBeside" w:vAnchor="text" w:hAnchor="text" w:xAlign="center" w:y="1"/>
              <w:jc w:val="center"/>
              <w:rPr>
                <w:sz w:val="28"/>
                <w:szCs w:val="28"/>
              </w:rPr>
            </w:pPr>
          </w:p>
        </w:tc>
        <w:tc>
          <w:tcPr>
            <w:tcW w:w="2847" w:type="dxa"/>
            <w:vMerge/>
            <w:shd w:val="clear" w:color="auto" w:fill="FFFFFF"/>
            <w:vAlign w:val="center"/>
          </w:tcPr>
          <w:p w:rsidR="001459A6" w:rsidRPr="00D36961" w:rsidRDefault="001459A6" w:rsidP="00292F9F">
            <w:pPr>
              <w:framePr w:w="10613" w:wrap="notBeside" w:vAnchor="text" w:hAnchor="text" w:xAlign="center" w:y="1"/>
              <w:jc w:val="center"/>
              <w:rPr>
                <w:sz w:val="28"/>
                <w:szCs w:val="28"/>
              </w:rPr>
            </w:pPr>
          </w:p>
        </w:tc>
        <w:tc>
          <w:tcPr>
            <w:tcW w:w="712" w:type="dxa"/>
            <w:shd w:val="clear" w:color="auto" w:fill="FFFFFF"/>
            <w:vAlign w:val="center"/>
          </w:tcPr>
          <w:p w:rsidR="001459A6" w:rsidRPr="00D36961" w:rsidRDefault="001459A6" w:rsidP="00292F9F">
            <w:pPr>
              <w:pStyle w:val="2"/>
              <w:framePr w:w="10613" w:wrap="notBeside" w:vAnchor="text" w:hAnchor="text" w:xAlign="center" w:y="1"/>
              <w:shd w:val="clear" w:color="auto" w:fill="auto"/>
              <w:spacing w:before="0" w:line="240" w:lineRule="auto"/>
              <w:ind w:left="59" w:firstLine="0"/>
              <w:jc w:val="center"/>
              <w:rPr>
                <w:sz w:val="28"/>
                <w:szCs w:val="28"/>
              </w:rPr>
            </w:pPr>
            <w:r w:rsidRPr="00D36961">
              <w:rPr>
                <w:rStyle w:val="14"/>
                <w:sz w:val="28"/>
                <w:szCs w:val="28"/>
              </w:rPr>
              <w:t>5</w:t>
            </w:r>
          </w:p>
        </w:tc>
        <w:tc>
          <w:tcPr>
            <w:tcW w:w="723" w:type="dxa"/>
            <w:shd w:val="clear" w:color="auto" w:fill="FFFFFF"/>
            <w:vAlign w:val="center"/>
          </w:tcPr>
          <w:p w:rsidR="001459A6" w:rsidRPr="00D36961" w:rsidRDefault="001459A6" w:rsidP="00292F9F">
            <w:pPr>
              <w:pStyle w:val="2"/>
              <w:framePr w:w="10613" w:wrap="notBeside" w:vAnchor="text" w:hAnchor="text" w:xAlign="center" w:y="1"/>
              <w:shd w:val="clear" w:color="auto" w:fill="auto"/>
              <w:spacing w:before="0" w:line="240" w:lineRule="auto"/>
              <w:ind w:left="59" w:firstLine="0"/>
              <w:jc w:val="center"/>
              <w:rPr>
                <w:sz w:val="28"/>
                <w:szCs w:val="28"/>
              </w:rPr>
            </w:pPr>
            <w:r w:rsidRPr="00D36961">
              <w:rPr>
                <w:rStyle w:val="14"/>
                <w:sz w:val="28"/>
                <w:szCs w:val="28"/>
              </w:rPr>
              <w:t>4</w:t>
            </w:r>
          </w:p>
        </w:tc>
        <w:tc>
          <w:tcPr>
            <w:tcW w:w="723" w:type="dxa"/>
            <w:shd w:val="clear" w:color="auto" w:fill="FFFFFF"/>
            <w:vAlign w:val="center"/>
          </w:tcPr>
          <w:p w:rsidR="001459A6" w:rsidRPr="00D36961" w:rsidRDefault="001459A6" w:rsidP="00292F9F">
            <w:pPr>
              <w:pStyle w:val="2"/>
              <w:framePr w:w="10613" w:wrap="notBeside" w:vAnchor="text" w:hAnchor="text" w:xAlign="center" w:y="1"/>
              <w:shd w:val="clear" w:color="auto" w:fill="auto"/>
              <w:spacing w:before="0" w:line="240" w:lineRule="auto"/>
              <w:ind w:left="59" w:firstLine="0"/>
              <w:jc w:val="center"/>
              <w:rPr>
                <w:sz w:val="28"/>
                <w:szCs w:val="28"/>
              </w:rPr>
            </w:pPr>
            <w:r w:rsidRPr="00D36961">
              <w:rPr>
                <w:rStyle w:val="14"/>
                <w:sz w:val="28"/>
                <w:szCs w:val="28"/>
              </w:rPr>
              <w:t>3</w:t>
            </w:r>
          </w:p>
        </w:tc>
        <w:tc>
          <w:tcPr>
            <w:tcW w:w="704" w:type="dxa"/>
            <w:shd w:val="clear" w:color="auto" w:fill="FFFFFF"/>
            <w:vAlign w:val="center"/>
          </w:tcPr>
          <w:p w:rsidR="001459A6" w:rsidRPr="00D36961" w:rsidRDefault="001459A6" w:rsidP="00292F9F">
            <w:pPr>
              <w:pStyle w:val="2"/>
              <w:framePr w:w="10613" w:wrap="notBeside" w:vAnchor="text" w:hAnchor="text" w:xAlign="center" w:y="1"/>
              <w:shd w:val="clear" w:color="auto" w:fill="auto"/>
              <w:spacing w:before="0" w:line="240" w:lineRule="auto"/>
              <w:ind w:left="59" w:firstLine="0"/>
              <w:jc w:val="center"/>
              <w:rPr>
                <w:sz w:val="28"/>
                <w:szCs w:val="28"/>
              </w:rPr>
            </w:pPr>
            <w:r w:rsidRPr="00D36961">
              <w:rPr>
                <w:rStyle w:val="14"/>
                <w:sz w:val="28"/>
                <w:szCs w:val="28"/>
              </w:rPr>
              <w:t>2</w:t>
            </w:r>
          </w:p>
        </w:tc>
        <w:tc>
          <w:tcPr>
            <w:tcW w:w="1075" w:type="dxa"/>
            <w:vMerge/>
            <w:shd w:val="clear" w:color="auto" w:fill="FFFFFF"/>
            <w:vAlign w:val="center"/>
          </w:tcPr>
          <w:p w:rsidR="001459A6" w:rsidRPr="00D36961" w:rsidRDefault="001459A6" w:rsidP="00292F9F">
            <w:pPr>
              <w:framePr w:w="10613" w:wrap="notBeside" w:vAnchor="text" w:hAnchor="text" w:xAlign="center" w:y="1"/>
              <w:jc w:val="center"/>
              <w:rPr>
                <w:sz w:val="28"/>
                <w:szCs w:val="28"/>
              </w:rPr>
            </w:pPr>
          </w:p>
        </w:tc>
      </w:tr>
      <w:tr w:rsidR="001459A6" w:rsidRPr="00D36961" w:rsidTr="00292F9F">
        <w:trPr>
          <w:trHeight w:hRule="exact" w:val="409"/>
          <w:jc w:val="center"/>
        </w:trPr>
        <w:tc>
          <w:tcPr>
            <w:tcW w:w="2216" w:type="dxa"/>
            <w:shd w:val="clear" w:color="auto" w:fill="FFFFFF"/>
            <w:vAlign w:val="center"/>
          </w:tcPr>
          <w:p w:rsidR="001459A6" w:rsidRPr="00D36961" w:rsidRDefault="001459A6" w:rsidP="00292F9F">
            <w:pPr>
              <w:pStyle w:val="2"/>
              <w:framePr w:w="10613" w:wrap="notBeside" w:vAnchor="text" w:hAnchor="text" w:xAlign="center" w:y="1"/>
              <w:shd w:val="clear" w:color="auto" w:fill="auto"/>
              <w:spacing w:before="0" w:line="240" w:lineRule="auto"/>
              <w:ind w:firstLine="0"/>
              <w:jc w:val="center"/>
              <w:rPr>
                <w:sz w:val="28"/>
                <w:szCs w:val="28"/>
              </w:rPr>
            </w:pPr>
            <w:r>
              <w:rPr>
                <w:rStyle w:val="14"/>
                <w:sz w:val="28"/>
                <w:szCs w:val="28"/>
              </w:rPr>
              <w:t xml:space="preserve">Математика </w:t>
            </w:r>
          </w:p>
        </w:tc>
        <w:tc>
          <w:tcPr>
            <w:tcW w:w="1166" w:type="dxa"/>
            <w:shd w:val="clear" w:color="auto" w:fill="FFFFFF"/>
            <w:vAlign w:val="center"/>
          </w:tcPr>
          <w:p w:rsidR="001459A6" w:rsidRPr="00D36961" w:rsidRDefault="001459A6" w:rsidP="00292F9F">
            <w:pPr>
              <w:pStyle w:val="2"/>
              <w:framePr w:w="10613" w:wrap="notBeside" w:vAnchor="text" w:hAnchor="text" w:xAlign="center" w:y="1"/>
              <w:shd w:val="clear" w:color="auto" w:fill="auto"/>
              <w:spacing w:before="0" w:line="240" w:lineRule="auto"/>
              <w:ind w:firstLine="0"/>
              <w:jc w:val="center"/>
              <w:rPr>
                <w:sz w:val="28"/>
                <w:szCs w:val="28"/>
              </w:rPr>
            </w:pPr>
            <w:r>
              <w:rPr>
                <w:sz w:val="28"/>
                <w:szCs w:val="28"/>
              </w:rPr>
              <w:t>13</w:t>
            </w:r>
          </w:p>
        </w:tc>
        <w:tc>
          <w:tcPr>
            <w:tcW w:w="2847" w:type="dxa"/>
            <w:shd w:val="clear" w:color="auto" w:fill="FFFFFF"/>
            <w:vAlign w:val="center"/>
          </w:tcPr>
          <w:p w:rsidR="001459A6" w:rsidRPr="00D36961" w:rsidRDefault="001459A6" w:rsidP="00292F9F">
            <w:pPr>
              <w:framePr w:w="10613" w:wrap="notBeside" w:vAnchor="text" w:hAnchor="text" w:xAlign="center" w:y="1"/>
              <w:jc w:val="center"/>
              <w:rPr>
                <w:sz w:val="28"/>
                <w:szCs w:val="28"/>
              </w:rPr>
            </w:pPr>
            <w:r>
              <w:rPr>
                <w:sz w:val="28"/>
                <w:szCs w:val="28"/>
              </w:rPr>
              <w:t>ОГЭ</w:t>
            </w:r>
          </w:p>
        </w:tc>
        <w:tc>
          <w:tcPr>
            <w:tcW w:w="712" w:type="dxa"/>
            <w:shd w:val="clear" w:color="auto" w:fill="FFFFFF"/>
            <w:vAlign w:val="center"/>
          </w:tcPr>
          <w:p w:rsidR="001459A6" w:rsidRPr="00D36961" w:rsidRDefault="001459A6" w:rsidP="00292F9F">
            <w:pPr>
              <w:pStyle w:val="2"/>
              <w:framePr w:w="10613" w:wrap="notBeside" w:vAnchor="text" w:hAnchor="text" w:xAlign="center" w:y="1"/>
              <w:shd w:val="clear" w:color="auto" w:fill="auto"/>
              <w:spacing w:before="0" w:line="240" w:lineRule="auto"/>
              <w:ind w:firstLine="0"/>
              <w:jc w:val="center"/>
              <w:rPr>
                <w:sz w:val="28"/>
                <w:szCs w:val="28"/>
              </w:rPr>
            </w:pPr>
            <w:r>
              <w:rPr>
                <w:sz w:val="28"/>
                <w:szCs w:val="28"/>
              </w:rPr>
              <w:t>-</w:t>
            </w:r>
          </w:p>
        </w:tc>
        <w:tc>
          <w:tcPr>
            <w:tcW w:w="723" w:type="dxa"/>
            <w:shd w:val="clear" w:color="auto" w:fill="FFFFFF"/>
            <w:vAlign w:val="center"/>
          </w:tcPr>
          <w:p w:rsidR="001459A6" w:rsidRPr="00D36961" w:rsidRDefault="001459A6" w:rsidP="00292F9F">
            <w:pPr>
              <w:pStyle w:val="2"/>
              <w:framePr w:w="10613" w:wrap="notBeside" w:vAnchor="text" w:hAnchor="text" w:xAlign="center" w:y="1"/>
              <w:shd w:val="clear" w:color="auto" w:fill="auto"/>
              <w:spacing w:before="0" w:line="240" w:lineRule="auto"/>
              <w:ind w:firstLine="0"/>
              <w:jc w:val="center"/>
              <w:rPr>
                <w:sz w:val="28"/>
                <w:szCs w:val="28"/>
              </w:rPr>
            </w:pPr>
            <w:r>
              <w:rPr>
                <w:sz w:val="28"/>
                <w:szCs w:val="28"/>
              </w:rPr>
              <w:t>3</w:t>
            </w:r>
          </w:p>
        </w:tc>
        <w:tc>
          <w:tcPr>
            <w:tcW w:w="723" w:type="dxa"/>
            <w:shd w:val="clear" w:color="auto" w:fill="FFFFFF"/>
            <w:vAlign w:val="center"/>
          </w:tcPr>
          <w:p w:rsidR="001459A6" w:rsidRPr="00D36961" w:rsidRDefault="001459A6" w:rsidP="00292F9F">
            <w:pPr>
              <w:pStyle w:val="2"/>
              <w:framePr w:w="10613" w:wrap="notBeside" w:vAnchor="text" w:hAnchor="text" w:xAlign="center" w:y="1"/>
              <w:shd w:val="clear" w:color="auto" w:fill="auto"/>
              <w:spacing w:before="0" w:line="240" w:lineRule="auto"/>
              <w:ind w:firstLine="0"/>
              <w:jc w:val="center"/>
              <w:rPr>
                <w:sz w:val="28"/>
                <w:szCs w:val="28"/>
              </w:rPr>
            </w:pPr>
            <w:r>
              <w:rPr>
                <w:sz w:val="28"/>
                <w:szCs w:val="28"/>
              </w:rPr>
              <w:t>9</w:t>
            </w:r>
          </w:p>
        </w:tc>
        <w:tc>
          <w:tcPr>
            <w:tcW w:w="704" w:type="dxa"/>
            <w:shd w:val="clear" w:color="auto" w:fill="FFFFFF"/>
            <w:vAlign w:val="center"/>
          </w:tcPr>
          <w:p w:rsidR="001459A6" w:rsidRPr="00D36961" w:rsidRDefault="001459A6" w:rsidP="00292F9F">
            <w:pPr>
              <w:pStyle w:val="2"/>
              <w:framePr w:w="10613" w:wrap="notBeside" w:vAnchor="text" w:hAnchor="text" w:xAlign="center" w:y="1"/>
              <w:shd w:val="clear" w:color="auto" w:fill="auto"/>
              <w:spacing w:before="0" w:line="240" w:lineRule="auto"/>
              <w:ind w:firstLine="0"/>
              <w:jc w:val="center"/>
              <w:rPr>
                <w:sz w:val="28"/>
                <w:szCs w:val="28"/>
              </w:rPr>
            </w:pPr>
            <w:r>
              <w:rPr>
                <w:rStyle w:val="5pt"/>
                <w:rFonts w:eastAsia="Microsoft Sans Serif"/>
                <w:sz w:val="28"/>
                <w:szCs w:val="28"/>
              </w:rPr>
              <w:t>1</w:t>
            </w:r>
          </w:p>
        </w:tc>
        <w:tc>
          <w:tcPr>
            <w:tcW w:w="1075" w:type="dxa"/>
            <w:shd w:val="clear" w:color="auto" w:fill="FFFFFF"/>
            <w:vAlign w:val="center"/>
          </w:tcPr>
          <w:p w:rsidR="001459A6" w:rsidRPr="00D36961" w:rsidRDefault="001459A6" w:rsidP="00292F9F">
            <w:pPr>
              <w:pStyle w:val="2"/>
              <w:framePr w:w="10613" w:wrap="notBeside" w:vAnchor="text" w:hAnchor="text" w:xAlign="center" w:y="1"/>
              <w:shd w:val="clear" w:color="auto" w:fill="auto"/>
              <w:spacing w:before="0" w:line="240" w:lineRule="auto"/>
              <w:ind w:firstLine="0"/>
              <w:jc w:val="center"/>
              <w:rPr>
                <w:sz w:val="28"/>
                <w:szCs w:val="28"/>
              </w:rPr>
            </w:pPr>
            <w:r>
              <w:rPr>
                <w:rStyle w:val="14"/>
                <w:sz w:val="28"/>
                <w:szCs w:val="28"/>
              </w:rPr>
              <w:t>23</w:t>
            </w:r>
            <w:r w:rsidRPr="00D36961">
              <w:rPr>
                <w:rStyle w:val="14"/>
                <w:sz w:val="28"/>
                <w:szCs w:val="28"/>
              </w:rPr>
              <w:t>%</w:t>
            </w:r>
          </w:p>
        </w:tc>
      </w:tr>
      <w:tr w:rsidR="001459A6" w:rsidRPr="00D36961" w:rsidTr="00292F9F">
        <w:trPr>
          <w:trHeight w:hRule="exact" w:val="505"/>
          <w:jc w:val="center"/>
        </w:trPr>
        <w:tc>
          <w:tcPr>
            <w:tcW w:w="2216" w:type="dxa"/>
            <w:shd w:val="clear" w:color="auto" w:fill="FFFFFF"/>
            <w:vAlign w:val="center"/>
          </w:tcPr>
          <w:p w:rsidR="001459A6" w:rsidRPr="00D36961" w:rsidRDefault="001459A6" w:rsidP="00292F9F">
            <w:pPr>
              <w:pStyle w:val="2"/>
              <w:framePr w:w="10613" w:wrap="notBeside" w:vAnchor="text" w:hAnchor="text" w:xAlign="center" w:y="1"/>
              <w:shd w:val="clear" w:color="auto" w:fill="auto"/>
              <w:spacing w:before="0" w:line="240" w:lineRule="auto"/>
              <w:ind w:firstLine="0"/>
              <w:jc w:val="center"/>
              <w:rPr>
                <w:sz w:val="28"/>
                <w:szCs w:val="28"/>
              </w:rPr>
            </w:pPr>
            <w:r w:rsidRPr="00D36961">
              <w:rPr>
                <w:rStyle w:val="14"/>
                <w:sz w:val="28"/>
                <w:szCs w:val="28"/>
              </w:rPr>
              <w:t>Рус</w:t>
            </w:r>
            <w:r>
              <w:rPr>
                <w:rStyle w:val="14"/>
                <w:sz w:val="28"/>
                <w:szCs w:val="28"/>
              </w:rPr>
              <w:t xml:space="preserve">ский </w:t>
            </w:r>
            <w:r w:rsidRPr="00D36961">
              <w:rPr>
                <w:rStyle w:val="14"/>
                <w:sz w:val="28"/>
                <w:szCs w:val="28"/>
              </w:rPr>
              <w:t>яз</w:t>
            </w:r>
            <w:r>
              <w:rPr>
                <w:rStyle w:val="14"/>
                <w:sz w:val="28"/>
                <w:szCs w:val="28"/>
              </w:rPr>
              <w:t>ык</w:t>
            </w:r>
            <w:r w:rsidRPr="00D36961">
              <w:rPr>
                <w:rStyle w:val="14"/>
                <w:sz w:val="28"/>
                <w:szCs w:val="28"/>
              </w:rPr>
              <w:t xml:space="preserve"> </w:t>
            </w:r>
          </w:p>
        </w:tc>
        <w:tc>
          <w:tcPr>
            <w:tcW w:w="1166" w:type="dxa"/>
            <w:shd w:val="clear" w:color="auto" w:fill="FFFFFF"/>
            <w:vAlign w:val="center"/>
          </w:tcPr>
          <w:p w:rsidR="001459A6" w:rsidRPr="00D36961" w:rsidRDefault="001459A6" w:rsidP="00292F9F">
            <w:pPr>
              <w:pStyle w:val="2"/>
              <w:framePr w:w="10613" w:wrap="notBeside" w:vAnchor="text" w:hAnchor="text" w:xAlign="center" w:y="1"/>
              <w:shd w:val="clear" w:color="auto" w:fill="auto"/>
              <w:spacing w:before="0" w:line="240" w:lineRule="auto"/>
              <w:ind w:firstLine="0"/>
              <w:jc w:val="center"/>
              <w:rPr>
                <w:sz w:val="28"/>
                <w:szCs w:val="28"/>
              </w:rPr>
            </w:pPr>
            <w:r>
              <w:rPr>
                <w:sz w:val="28"/>
                <w:szCs w:val="28"/>
              </w:rPr>
              <w:t>13</w:t>
            </w:r>
          </w:p>
        </w:tc>
        <w:tc>
          <w:tcPr>
            <w:tcW w:w="2847" w:type="dxa"/>
            <w:shd w:val="clear" w:color="auto" w:fill="FFFFFF"/>
            <w:vAlign w:val="center"/>
          </w:tcPr>
          <w:p w:rsidR="001459A6" w:rsidRPr="00D36961" w:rsidRDefault="001459A6" w:rsidP="00292F9F">
            <w:pPr>
              <w:framePr w:w="10613" w:wrap="notBeside" w:vAnchor="text" w:hAnchor="text" w:xAlign="center" w:y="1"/>
              <w:jc w:val="center"/>
              <w:rPr>
                <w:sz w:val="28"/>
                <w:szCs w:val="28"/>
              </w:rPr>
            </w:pPr>
            <w:r>
              <w:rPr>
                <w:sz w:val="28"/>
                <w:szCs w:val="28"/>
              </w:rPr>
              <w:t>ОГЭ</w:t>
            </w:r>
          </w:p>
        </w:tc>
        <w:tc>
          <w:tcPr>
            <w:tcW w:w="712" w:type="dxa"/>
            <w:shd w:val="clear" w:color="auto" w:fill="FFFFFF"/>
            <w:vAlign w:val="center"/>
          </w:tcPr>
          <w:p w:rsidR="001459A6" w:rsidRPr="00D36961" w:rsidRDefault="001459A6" w:rsidP="00292F9F">
            <w:pPr>
              <w:pStyle w:val="2"/>
              <w:framePr w:w="10613" w:wrap="notBeside" w:vAnchor="text" w:hAnchor="text" w:xAlign="center" w:y="1"/>
              <w:shd w:val="clear" w:color="auto" w:fill="auto"/>
              <w:spacing w:before="0" w:line="240" w:lineRule="auto"/>
              <w:ind w:firstLine="0"/>
              <w:jc w:val="center"/>
              <w:rPr>
                <w:sz w:val="28"/>
                <w:szCs w:val="28"/>
              </w:rPr>
            </w:pPr>
            <w:r>
              <w:rPr>
                <w:sz w:val="28"/>
                <w:szCs w:val="28"/>
              </w:rPr>
              <w:t>3</w:t>
            </w:r>
          </w:p>
        </w:tc>
        <w:tc>
          <w:tcPr>
            <w:tcW w:w="723" w:type="dxa"/>
            <w:shd w:val="clear" w:color="auto" w:fill="FFFFFF"/>
            <w:vAlign w:val="center"/>
          </w:tcPr>
          <w:p w:rsidR="001459A6" w:rsidRPr="00D36961" w:rsidRDefault="001459A6" w:rsidP="00292F9F">
            <w:pPr>
              <w:pStyle w:val="2"/>
              <w:framePr w:w="10613" w:wrap="notBeside" w:vAnchor="text" w:hAnchor="text" w:xAlign="center" w:y="1"/>
              <w:shd w:val="clear" w:color="auto" w:fill="auto"/>
              <w:spacing w:before="0" w:line="240" w:lineRule="auto"/>
              <w:ind w:firstLine="0"/>
              <w:jc w:val="center"/>
              <w:rPr>
                <w:sz w:val="28"/>
                <w:szCs w:val="28"/>
              </w:rPr>
            </w:pPr>
            <w:r>
              <w:rPr>
                <w:sz w:val="28"/>
                <w:szCs w:val="28"/>
              </w:rPr>
              <w:t>4</w:t>
            </w:r>
          </w:p>
        </w:tc>
        <w:tc>
          <w:tcPr>
            <w:tcW w:w="723" w:type="dxa"/>
            <w:shd w:val="clear" w:color="auto" w:fill="FFFFFF"/>
            <w:vAlign w:val="center"/>
          </w:tcPr>
          <w:p w:rsidR="001459A6" w:rsidRPr="00D36961" w:rsidRDefault="001459A6" w:rsidP="00292F9F">
            <w:pPr>
              <w:pStyle w:val="2"/>
              <w:framePr w:w="10613" w:wrap="notBeside" w:vAnchor="text" w:hAnchor="text" w:xAlign="center" w:y="1"/>
              <w:shd w:val="clear" w:color="auto" w:fill="auto"/>
              <w:spacing w:before="0" w:line="240" w:lineRule="auto"/>
              <w:ind w:firstLine="0"/>
              <w:jc w:val="center"/>
              <w:rPr>
                <w:sz w:val="28"/>
                <w:szCs w:val="28"/>
              </w:rPr>
            </w:pPr>
            <w:r>
              <w:rPr>
                <w:sz w:val="28"/>
                <w:szCs w:val="28"/>
              </w:rPr>
              <w:t>5</w:t>
            </w:r>
          </w:p>
        </w:tc>
        <w:tc>
          <w:tcPr>
            <w:tcW w:w="704" w:type="dxa"/>
            <w:shd w:val="clear" w:color="auto" w:fill="FFFFFF"/>
            <w:vAlign w:val="center"/>
          </w:tcPr>
          <w:p w:rsidR="001459A6" w:rsidRPr="00D36961" w:rsidRDefault="001459A6" w:rsidP="00292F9F">
            <w:pPr>
              <w:pStyle w:val="2"/>
              <w:framePr w:w="10613" w:wrap="notBeside" w:vAnchor="text" w:hAnchor="text" w:xAlign="center" w:y="1"/>
              <w:shd w:val="clear" w:color="auto" w:fill="auto"/>
              <w:spacing w:before="0" w:line="240" w:lineRule="auto"/>
              <w:ind w:firstLine="0"/>
              <w:jc w:val="center"/>
              <w:rPr>
                <w:sz w:val="28"/>
                <w:szCs w:val="28"/>
              </w:rPr>
            </w:pPr>
            <w:r>
              <w:rPr>
                <w:sz w:val="28"/>
                <w:szCs w:val="28"/>
              </w:rPr>
              <w:t>1</w:t>
            </w:r>
          </w:p>
        </w:tc>
        <w:tc>
          <w:tcPr>
            <w:tcW w:w="1075" w:type="dxa"/>
            <w:shd w:val="clear" w:color="auto" w:fill="FFFFFF"/>
            <w:vAlign w:val="center"/>
          </w:tcPr>
          <w:p w:rsidR="001459A6" w:rsidRPr="00D36961" w:rsidRDefault="001459A6" w:rsidP="00292F9F">
            <w:pPr>
              <w:pStyle w:val="2"/>
              <w:framePr w:w="10613" w:wrap="notBeside" w:vAnchor="text" w:hAnchor="text" w:xAlign="center" w:y="1"/>
              <w:shd w:val="clear" w:color="auto" w:fill="auto"/>
              <w:spacing w:before="0" w:line="240" w:lineRule="auto"/>
              <w:ind w:firstLine="0"/>
              <w:jc w:val="center"/>
              <w:rPr>
                <w:sz w:val="28"/>
                <w:szCs w:val="28"/>
              </w:rPr>
            </w:pPr>
            <w:r>
              <w:rPr>
                <w:sz w:val="28"/>
                <w:szCs w:val="28"/>
              </w:rPr>
              <w:t>54%</w:t>
            </w:r>
          </w:p>
        </w:tc>
      </w:tr>
      <w:tr w:rsidR="001459A6" w:rsidRPr="00D36961" w:rsidTr="00292F9F">
        <w:trPr>
          <w:trHeight w:hRule="exact" w:val="403"/>
          <w:jc w:val="center"/>
        </w:trPr>
        <w:tc>
          <w:tcPr>
            <w:tcW w:w="2216" w:type="dxa"/>
            <w:shd w:val="clear" w:color="auto" w:fill="FFFFFF"/>
            <w:vAlign w:val="center"/>
          </w:tcPr>
          <w:p w:rsidR="001459A6" w:rsidRPr="00D36961" w:rsidRDefault="001459A6" w:rsidP="00292F9F">
            <w:pPr>
              <w:pStyle w:val="2"/>
              <w:framePr w:w="10613" w:wrap="notBeside" w:vAnchor="text" w:hAnchor="text" w:xAlign="center" w:y="1"/>
              <w:shd w:val="clear" w:color="auto" w:fill="auto"/>
              <w:spacing w:before="0" w:line="240" w:lineRule="auto"/>
              <w:ind w:firstLine="0"/>
              <w:jc w:val="center"/>
              <w:rPr>
                <w:sz w:val="28"/>
                <w:szCs w:val="28"/>
              </w:rPr>
            </w:pPr>
            <w:r>
              <w:rPr>
                <w:sz w:val="28"/>
                <w:szCs w:val="28"/>
              </w:rPr>
              <w:t>Обществознание</w:t>
            </w:r>
          </w:p>
        </w:tc>
        <w:tc>
          <w:tcPr>
            <w:tcW w:w="1166" w:type="dxa"/>
            <w:shd w:val="clear" w:color="auto" w:fill="FFFFFF"/>
            <w:vAlign w:val="center"/>
          </w:tcPr>
          <w:p w:rsidR="001459A6" w:rsidRPr="00D36961" w:rsidRDefault="001459A6" w:rsidP="00292F9F">
            <w:pPr>
              <w:pStyle w:val="2"/>
              <w:framePr w:w="10613" w:wrap="notBeside" w:vAnchor="text" w:hAnchor="text" w:xAlign="center" w:y="1"/>
              <w:shd w:val="clear" w:color="auto" w:fill="auto"/>
              <w:spacing w:before="0" w:line="240" w:lineRule="auto"/>
              <w:ind w:firstLine="0"/>
              <w:jc w:val="center"/>
              <w:rPr>
                <w:sz w:val="28"/>
                <w:szCs w:val="28"/>
              </w:rPr>
            </w:pPr>
            <w:r>
              <w:rPr>
                <w:sz w:val="28"/>
                <w:szCs w:val="28"/>
              </w:rPr>
              <w:t>10</w:t>
            </w:r>
          </w:p>
        </w:tc>
        <w:tc>
          <w:tcPr>
            <w:tcW w:w="2847" w:type="dxa"/>
            <w:shd w:val="clear" w:color="auto" w:fill="FFFFFF"/>
            <w:vAlign w:val="center"/>
          </w:tcPr>
          <w:p w:rsidR="001459A6" w:rsidRPr="00D36961" w:rsidRDefault="001459A6" w:rsidP="00292F9F">
            <w:pPr>
              <w:framePr w:w="10613" w:wrap="notBeside" w:vAnchor="text" w:hAnchor="text" w:xAlign="center" w:y="1"/>
              <w:jc w:val="center"/>
              <w:rPr>
                <w:sz w:val="28"/>
                <w:szCs w:val="28"/>
              </w:rPr>
            </w:pPr>
            <w:r>
              <w:rPr>
                <w:sz w:val="28"/>
                <w:szCs w:val="28"/>
              </w:rPr>
              <w:t>ОГЭ</w:t>
            </w:r>
          </w:p>
        </w:tc>
        <w:tc>
          <w:tcPr>
            <w:tcW w:w="712" w:type="dxa"/>
            <w:shd w:val="clear" w:color="auto" w:fill="FFFFFF"/>
            <w:vAlign w:val="center"/>
          </w:tcPr>
          <w:p w:rsidR="001459A6" w:rsidRPr="00D36961" w:rsidRDefault="001459A6" w:rsidP="00292F9F">
            <w:pPr>
              <w:pStyle w:val="2"/>
              <w:framePr w:w="10613" w:wrap="notBeside" w:vAnchor="text" w:hAnchor="text" w:xAlign="center" w:y="1"/>
              <w:shd w:val="clear" w:color="auto" w:fill="auto"/>
              <w:spacing w:before="0" w:line="240" w:lineRule="auto"/>
              <w:ind w:firstLine="0"/>
              <w:jc w:val="center"/>
              <w:rPr>
                <w:sz w:val="28"/>
                <w:szCs w:val="28"/>
              </w:rPr>
            </w:pPr>
            <w:r>
              <w:rPr>
                <w:sz w:val="28"/>
                <w:szCs w:val="28"/>
              </w:rPr>
              <w:t>-</w:t>
            </w:r>
          </w:p>
        </w:tc>
        <w:tc>
          <w:tcPr>
            <w:tcW w:w="723" w:type="dxa"/>
            <w:shd w:val="clear" w:color="auto" w:fill="FFFFFF"/>
            <w:vAlign w:val="center"/>
          </w:tcPr>
          <w:p w:rsidR="001459A6" w:rsidRPr="00D36961" w:rsidRDefault="001459A6" w:rsidP="00292F9F">
            <w:pPr>
              <w:pStyle w:val="2"/>
              <w:framePr w:w="10613" w:wrap="notBeside" w:vAnchor="text" w:hAnchor="text" w:xAlign="center" w:y="1"/>
              <w:shd w:val="clear" w:color="auto" w:fill="auto"/>
              <w:spacing w:before="0" w:line="240" w:lineRule="auto"/>
              <w:ind w:firstLine="0"/>
              <w:jc w:val="center"/>
              <w:rPr>
                <w:sz w:val="28"/>
                <w:szCs w:val="28"/>
              </w:rPr>
            </w:pPr>
            <w:r>
              <w:rPr>
                <w:sz w:val="28"/>
                <w:szCs w:val="28"/>
              </w:rPr>
              <w:t>4</w:t>
            </w:r>
          </w:p>
        </w:tc>
        <w:tc>
          <w:tcPr>
            <w:tcW w:w="723" w:type="dxa"/>
            <w:shd w:val="clear" w:color="auto" w:fill="FFFFFF"/>
            <w:vAlign w:val="center"/>
          </w:tcPr>
          <w:p w:rsidR="001459A6" w:rsidRPr="00D36961" w:rsidRDefault="001459A6" w:rsidP="00292F9F">
            <w:pPr>
              <w:pStyle w:val="2"/>
              <w:framePr w:w="10613" w:wrap="notBeside" w:vAnchor="text" w:hAnchor="text" w:xAlign="center" w:y="1"/>
              <w:shd w:val="clear" w:color="auto" w:fill="auto"/>
              <w:spacing w:before="0" w:line="240" w:lineRule="auto"/>
              <w:ind w:firstLine="0"/>
              <w:jc w:val="center"/>
              <w:rPr>
                <w:sz w:val="28"/>
                <w:szCs w:val="28"/>
              </w:rPr>
            </w:pPr>
            <w:r>
              <w:rPr>
                <w:sz w:val="28"/>
                <w:szCs w:val="28"/>
              </w:rPr>
              <w:t>6</w:t>
            </w:r>
          </w:p>
        </w:tc>
        <w:tc>
          <w:tcPr>
            <w:tcW w:w="704" w:type="dxa"/>
            <w:shd w:val="clear" w:color="auto" w:fill="FFFFFF"/>
            <w:vAlign w:val="center"/>
          </w:tcPr>
          <w:p w:rsidR="001459A6" w:rsidRPr="00D36961" w:rsidRDefault="001459A6" w:rsidP="00292F9F">
            <w:pPr>
              <w:pStyle w:val="2"/>
              <w:framePr w:w="10613" w:wrap="notBeside" w:vAnchor="text" w:hAnchor="text" w:xAlign="center" w:y="1"/>
              <w:shd w:val="clear" w:color="auto" w:fill="auto"/>
              <w:spacing w:before="0" w:line="240" w:lineRule="auto"/>
              <w:ind w:firstLine="0"/>
              <w:jc w:val="center"/>
              <w:rPr>
                <w:sz w:val="28"/>
                <w:szCs w:val="28"/>
              </w:rPr>
            </w:pPr>
            <w:r>
              <w:rPr>
                <w:sz w:val="28"/>
                <w:szCs w:val="28"/>
              </w:rPr>
              <w:t>-</w:t>
            </w:r>
          </w:p>
        </w:tc>
        <w:tc>
          <w:tcPr>
            <w:tcW w:w="1075" w:type="dxa"/>
            <w:shd w:val="clear" w:color="auto" w:fill="FFFFFF"/>
            <w:vAlign w:val="center"/>
          </w:tcPr>
          <w:p w:rsidR="001459A6" w:rsidRPr="00D36961" w:rsidRDefault="001459A6" w:rsidP="00292F9F">
            <w:pPr>
              <w:pStyle w:val="2"/>
              <w:framePr w:w="10613" w:wrap="notBeside" w:vAnchor="text" w:hAnchor="text" w:xAlign="center" w:y="1"/>
              <w:shd w:val="clear" w:color="auto" w:fill="auto"/>
              <w:spacing w:before="0" w:line="240" w:lineRule="auto"/>
              <w:ind w:firstLine="0"/>
              <w:jc w:val="center"/>
              <w:rPr>
                <w:sz w:val="28"/>
                <w:szCs w:val="28"/>
              </w:rPr>
            </w:pPr>
            <w:r>
              <w:rPr>
                <w:sz w:val="28"/>
                <w:szCs w:val="28"/>
              </w:rPr>
              <w:t>40%</w:t>
            </w:r>
          </w:p>
        </w:tc>
      </w:tr>
      <w:tr w:rsidR="001459A6" w:rsidRPr="00D36961" w:rsidTr="00292F9F">
        <w:trPr>
          <w:trHeight w:hRule="exact" w:val="403"/>
          <w:jc w:val="center"/>
        </w:trPr>
        <w:tc>
          <w:tcPr>
            <w:tcW w:w="2216" w:type="dxa"/>
            <w:shd w:val="clear" w:color="auto" w:fill="FFFFFF"/>
            <w:vAlign w:val="center"/>
          </w:tcPr>
          <w:p w:rsidR="001459A6" w:rsidRDefault="001459A6" w:rsidP="00292F9F">
            <w:pPr>
              <w:pStyle w:val="2"/>
              <w:framePr w:w="10613" w:wrap="notBeside" w:vAnchor="text" w:hAnchor="text" w:xAlign="center" w:y="1"/>
              <w:shd w:val="clear" w:color="auto" w:fill="auto"/>
              <w:spacing w:before="0" w:line="240" w:lineRule="auto"/>
              <w:ind w:firstLine="0"/>
              <w:jc w:val="center"/>
              <w:rPr>
                <w:sz w:val="28"/>
                <w:szCs w:val="28"/>
              </w:rPr>
            </w:pPr>
            <w:r>
              <w:rPr>
                <w:sz w:val="28"/>
                <w:szCs w:val="28"/>
              </w:rPr>
              <w:t>Биология</w:t>
            </w:r>
          </w:p>
        </w:tc>
        <w:tc>
          <w:tcPr>
            <w:tcW w:w="1166" w:type="dxa"/>
            <w:shd w:val="clear" w:color="auto" w:fill="FFFFFF"/>
            <w:vAlign w:val="center"/>
          </w:tcPr>
          <w:p w:rsidR="001459A6" w:rsidRPr="00D36961" w:rsidRDefault="001459A6" w:rsidP="00292F9F">
            <w:pPr>
              <w:pStyle w:val="2"/>
              <w:framePr w:w="10613" w:wrap="notBeside" w:vAnchor="text" w:hAnchor="text" w:xAlign="center" w:y="1"/>
              <w:shd w:val="clear" w:color="auto" w:fill="auto"/>
              <w:spacing w:before="0" w:line="240" w:lineRule="auto"/>
              <w:ind w:firstLine="0"/>
              <w:jc w:val="center"/>
              <w:rPr>
                <w:sz w:val="28"/>
                <w:szCs w:val="28"/>
              </w:rPr>
            </w:pPr>
            <w:r>
              <w:rPr>
                <w:sz w:val="28"/>
                <w:szCs w:val="28"/>
              </w:rPr>
              <w:t>8</w:t>
            </w:r>
          </w:p>
        </w:tc>
        <w:tc>
          <w:tcPr>
            <w:tcW w:w="2847" w:type="dxa"/>
            <w:shd w:val="clear" w:color="auto" w:fill="FFFFFF"/>
            <w:vAlign w:val="center"/>
          </w:tcPr>
          <w:p w:rsidR="001459A6" w:rsidRPr="00D36961" w:rsidRDefault="001459A6" w:rsidP="00292F9F">
            <w:pPr>
              <w:framePr w:w="10613" w:wrap="notBeside" w:vAnchor="text" w:hAnchor="text" w:xAlign="center" w:y="1"/>
              <w:jc w:val="center"/>
              <w:rPr>
                <w:sz w:val="28"/>
                <w:szCs w:val="28"/>
              </w:rPr>
            </w:pPr>
            <w:r>
              <w:rPr>
                <w:sz w:val="28"/>
                <w:szCs w:val="28"/>
              </w:rPr>
              <w:t>ОГЭ</w:t>
            </w:r>
          </w:p>
        </w:tc>
        <w:tc>
          <w:tcPr>
            <w:tcW w:w="712" w:type="dxa"/>
            <w:shd w:val="clear" w:color="auto" w:fill="FFFFFF"/>
            <w:vAlign w:val="center"/>
          </w:tcPr>
          <w:p w:rsidR="001459A6" w:rsidRPr="00D36961" w:rsidRDefault="001459A6" w:rsidP="00292F9F">
            <w:pPr>
              <w:pStyle w:val="2"/>
              <w:framePr w:w="10613" w:wrap="notBeside" w:vAnchor="text" w:hAnchor="text" w:xAlign="center" w:y="1"/>
              <w:shd w:val="clear" w:color="auto" w:fill="auto"/>
              <w:spacing w:before="0" w:line="240" w:lineRule="auto"/>
              <w:ind w:firstLine="0"/>
              <w:jc w:val="center"/>
              <w:rPr>
                <w:sz w:val="28"/>
                <w:szCs w:val="28"/>
              </w:rPr>
            </w:pPr>
            <w:r>
              <w:rPr>
                <w:sz w:val="28"/>
                <w:szCs w:val="28"/>
              </w:rPr>
              <w:t>-</w:t>
            </w:r>
          </w:p>
        </w:tc>
        <w:tc>
          <w:tcPr>
            <w:tcW w:w="723" w:type="dxa"/>
            <w:shd w:val="clear" w:color="auto" w:fill="FFFFFF"/>
            <w:vAlign w:val="center"/>
          </w:tcPr>
          <w:p w:rsidR="001459A6" w:rsidRPr="00D36961" w:rsidRDefault="001459A6" w:rsidP="00292F9F">
            <w:pPr>
              <w:pStyle w:val="2"/>
              <w:framePr w:w="10613" w:wrap="notBeside" w:vAnchor="text" w:hAnchor="text" w:xAlign="center" w:y="1"/>
              <w:shd w:val="clear" w:color="auto" w:fill="auto"/>
              <w:spacing w:before="0" w:line="240" w:lineRule="auto"/>
              <w:ind w:firstLine="0"/>
              <w:jc w:val="center"/>
              <w:rPr>
                <w:sz w:val="28"/>
                <w:szCs w:val="28"/>
              </w:rPr>
            </w:pPr>
            <w:r>
              <w:rPr>
                <w:sz w:val="28"/>
                <w:szCs w:val="28"/>
              </w:rPr>
              <w:t>-</w:t>
            </w:r>
          </w:p>
        </w:tc>
        <w:tc>
          <w:tcPr>
            <w:tcW w:w="723" w:type="dxa"/>
            <w:shd w:val="clear" w:color="auto" w:fill="FFFFFF"/>
            <w:vAlign w:val="center"/>
          </w:tcPr>
          <w:p w:rsidR="001459A6" w:rsidRPr="00D36961" w:rsidRDefault="001459A6" w:rsidP="00292F9F">
            <w:pPr>
              <w:pStyle w:val="2"/>
              <w:framePr w:w="10613" w:wrap="notBeside" w:vAnchor="text" w:hAnchor="text" w:xAlign="center" w:y="1"/>
              <w:shd w:val="clear" w:color="auto" w:fill="auto"/>
              <w:spacing w:before="0" w:line="240" w:lineRule="auto"/>
              <w:ind w:firstLine="0"/>
              <w:jc w:val="center"/>
              <w:rPr>
                <w:sz w:val="28"/>
                <w:szCs w:val="28"/>
              </w:rPr>
            </w:pPr>
            <w:r>
              <w:rPr>
                <w:sz w:val="28"/>
                <w:szCs w:val="28"/>
              </w:rPr>
              <w:t>6</w:t>
            </w:r>
          </w:p>
        </w:tc>
        <w:tc>
          <w:tcPr>
            <w:tcW w:w="704" w:type="dxa"/>
            <w:shd w:val="clear" w:color="auto" w:fill="FFFFFF"/>
            <w:vAlign w:val="center"/>
          </w:tcPr>
          <w:p w:rsidR="001459A6" w:rsidRPr="00D36961" w:rsidRDefault="001459A6" w:rsidP="00292F9F">
            <w:pPr>
              <w:pStyle w:val="2"/>
              <w:framePr w:w="10613" w:wrap="notBeside" w:vAnchor="text" w:hAnchor="text" w:xAlign="center" w:y="1"/>
              <w:shd w:val="clear" w:color="auto" w:fill="auto"/>
              <w:spacing w:before="0" w:line="240" w:lineRule="auto"/>
              <w:ind w:firstLine="0"/>
              <w:jc w:val="center"/>
              <w:rPr>
                <w:sz w:val="28"/>
                <w:szCs w:val="28"/>
              </w:rPr>
            </w:pPr>
            <w:r>
              <w:rPr>
                <w:sz w:val="28"/>
                <w:szCs w:val="28"/>
              </w:rPr>
              <w:t>2</w:t>
            </w:r>
          </w:p>
        </w:tc>
        <w:tc>
          <w:tcPr>
            <w:tcW w:w="1075" w:type="dxa"/>
            <w:shd w:val="clear" w:color="auto" w:fill="FFFFFF"/>
            <w:vAlign w:val="center"/>
          </w:tcPr>
          <w:p w:rsidR="001459A6" w:rsidRPr="00D36961" w:rsidRDefault="001459A6" w:rsidP="00292F9F">
            <w:pPr>
              <w:pStyle w:val="2"/>
              <w:framePr w:w="10613" w:wrap="notBeside" w:vAnchor="text" w:hAnchor="text" w:xAlign="center" w:y="1"/>
              <w:shd w:val="clear" w:color="auto" w:fill="auto"/>
              <w:spacing w:before="0" w:line="240" w:lineRule="auto"/>
              <w:ind w:firstLine="0"/>
              <w:jc w:val="center"/>
              <w:rPr>
                <w:sz w:val="28"/>
                <w:szCs w:val="28"/>
              </w:rPr>
            </w:pPr>
            <w:r>
              <w:rPr>
                <w:sz w:val="28"/>
                <w:szCs w:val="28"/>
              </w:rPr>
              <w:t>0%</w:t>
            </w:r>
          </w:p>
        </w:tc>
      </w:tr>
      <w:tr w:rsidR="001459A6" w:rsidRPr="00D36961" w:rsidTr="00292F9F">
        <w:trPr>
          <w:trHeight w:hRule="exact" w:val="403"/>
          <w:jc w:val="center"/>
        </w:trPr>
        <w:tc>
          <w:tcPr>
            <w:tcW w:w="2216" w:type="dxa"/>
            <w:shd w:val="clear" w:color="auto" w:fill="FFFFFF"/>
            <w:vAlign w:val="center"/>
          </w:tcPr>
          <w:p w:rsidR="001459A6" w:rsidRDefault="001459A6" w:rsidP="00292F9F">
            <w:pPr>
              <w:pStyle w:val="2"/>
              <w:framePr w:w="10613" w:wrap="notBeside" w:vAnchor="text" w:hAnchor="text" w:xAlign="center" w:y="1"/>
              <w:shd w:val="clear" w:color="auto" w:fill="auto"/>
              <w:spacing w:before="0" w:line="240" w:lineRule="auto"/>
              <w:ind w:firstLine="0"/>
              <w:jc w:val="center"/>
              <w:rPr>
                <w:sz w:val="28"/>
                <w:szCs w:val="28"/>
              </w:rPr>
            </w:pPr>
            <w:r>
              <w:rPr>
                <w:sz w:val="28"/>
                <w:szCs w:val="28"/>
              </w:rPr>
              <w:t>География</w:t>
            </w:r>
          </w:p>
        </w:tc>
        <w:tc>
          <w:tcPr>
            <w:tcW w:w="1166" w:type="dxa"/>
            <w:shd w:val="clear" w:color="auto" w:fill="FFFFFF"/>
            <w:vAlign w:val="center"/>
          </w:tcPr>
          <w:p w:rsidR="001459A6" w:rsidRPr="00D36961" w:rsidRDefault="001459A6" w:rsidP="00292F9F">
            <w:pPr>
              <w:pStyle w:val="2"/>
              <w:framePr w:w="10613" w:wrap="notBeside" w:vAnchor="text" w:hAnchor="text" w:xAlign="center" w:y="1"/>
              <w:shd w:val="clear" w:color="auto" w:fill="auto"/>
              <w:spacing w:before="0" w:line="240" w:lineRule="auto"/>
              <w:ind w:firstLine="0"/>
              <w:jc w:val="center"/>
              <w:rPr>
                <w:sz w:val="28"/>
                <w:szCs w:val="28"/>
              </w:rPr>
            </w:pPr>
            <w:r>
              <w:rPr>
                <w:sz w:val="28"/>
                <w:szCs w:val="28"/>
              </w:rPr>
              <w:t>8</w:t>
            </w:r>
          </w:p>
        </w:tc>
        <w:tc>
          <w:tcPr>
            <w:tcW w:w="2847" w:type="dxa"/>
            <w:shd w:val="clear" w:color="auto" w:fill="FFFFFF"/>
            <w:vAlign w:val="center"/>
          </w:tcPr>
          <w:p w:rsidR="001459A6" w:rsidRPr="00D36961" w:rsidRDefault="001459A6" w:rsidP="00292F9F">
            <w:pPr>
              <w:framePr w:w="10613" w:wrap="notBeside" w:vAnchor="text" w:hAnchor="text" w:xAlign="center" w:y="1"/>
              <w:jc w:val="center"/>
              <w:rPr>
                <w:sz w:val="28"/>
                <w:szCs w:val="28"/>
              </w:rPr>
            </w:pPr>
            <w:r>
              <w:rPr>
                <w:sz w:val="28"/>
                <w:szCs w:val="28"/>
              </w:rPr>
              <w:t>ОГЭ</w:t>
            </w:r>
          </w:p>
        </w:tc>
        <w:tc>
          <w:tcPr>
            <w:tcW w:w="712" w:type="dxa"/>
            <w:shd w:val="clear" w:color="auto" w:fill="FFFFFF"/>
            <w:vAlign w:val="center"/>
          </w:tcPr>
          <w:p w:rsidR="001459A6" w:rsidRPr="00D36961" w:rsidRDefault="001459A6" w:rsidP="00292F9F">
            <w:pPr>
              <w:pStyle w:val="2"/>
              <w:framePr w:w="10613" w:wrap="notBeside" w:vAnchor="text" w:hAnchor="text" w:xAlign="center" w:y="1"/>
              <w:shd w:val="clear" w:color="auto" w:fill="auto"/>
              <w:spacing w:before="0" w:line="240" w:lineRule="auto"/>
              <w:ind w:firstLine="0"/>
              <w:jc w:val="center"/>
              <w:rPr>
                <w:sz w:val="28"/>
                <w:szCs w:val="28"/>
              </w:rPr>
            </w:pPr>
            <w:r>
              <w:rPr>
                <w:sz w:val="28"/>
                <w:szCs w:val="28"/>
              </w:rPr>
              <w:t>-</w:t>
            </w:r>
          </w:p>
        </w:tc>
        <w:tc>
          <w:tcPr>
            <w:tcW w:w="723" w:type="dxa"/>
            <w:shd w:val="clear" w:color="auto" w:fill="FFFFFF"/>
            <w:vAlign w:val="center"/>
          </w:tcPr>
          <w:p w:rsidR="001459A6" w:rsidRPr="00D36961" w:rsidRDefault="001459A6" w:rsidP="00292F9F">
            <w:pPr>
              <w:pStyle w:val="2"/>
              <w:framePr w:w="10613" w:wrap="notBeside" w:vAnchor="text" w:hAnchor="text" w:xAlign="center" w:y="1"/>
              <w:shd w:val="clear" w:color="auto" w:fill="auto"/>
              <w:spacing w:before="0" w:line="240" w:lineRule="auto"/>
              <w:ind w:firstLine="0"/>
              <w:jc w:val="center"/>
              <w:rPr>
                <w:sz w:val="28"/>
                <w:szCs w:val="28"/>
              </w:rPr>
            </w:pPr>
            <w:r>
              <w:rPr>
                <w:sz w:val="28"/>
                <w:szCs w:val="28"/>
              </w:rPr>
              <w:t>2</w:t>
            </w:r>
          </w:p>
        </w:tc>
        <w:tc>
          <w:tcPr>
            <w:tcW w:w="723" w:type="dxa"/>
            <w:shd w:val="clear" w:color="auto" w:fill="FFFFFF"/>
            <w:vAlign w:val="center"/>
          </w:tcPr>
          <w:p w:rsidR="001459A6" w:rsidRPr="00D36961" w:rsidRDefault="001459A6" w:rsidP="00292F9F">
            <w:pPr>
              <w:pStyle w:val="2"/>
              <w:framePr w:w="10613" w:wrap="notBeside" w:vAnchor="text" w:hAnchor="text" w:xAlign="center" w:y="1"/>
              <w:shd w:val="clear" w:color="auto" w:fill="auto"/>
              <w:spacing w:before="0" w:line="240" w:lineRule="auto"/>
              <w:ind w:firstLine="0"/>
              <w:jc w:val="center"/>
              <w:rPr>
                <w:sz w:val="28"/>
                <w:szCs w:val="28"/>
              </w:rPr>
            </w:pPr>
            <w:r>
              <w:rPr>
                <w:sz w:val="28"/>
                <w:szCs w:val="28"/>
              </w:rPr>
              <w:t>1</w:t>
            </w:r>
          </w:p>
        </w:tc>
        <w:tc>
          <w:tcPr>
            <w:tcW w:w="704" w:type="dxa"/>
            <w:shd w:val="clear" w:color="auto" w:fill="FFFFFF"/>
            <w:vAlign w:val="center"/>
          </w:tcPr>
          <w:p w:rsidR="001459A6" w:rsidRPr="00D36961" w:rsidRDefault="001459A6" w:rsidP="00292F9F">
            <w:pPr>
              <w:pStyle w:val="2"/>
              <w:framePr w:w="10613" w:wrap="notBeside" w:vAnchor="text" w:hAnchor="text" w:xAlign="center" w:y="1"/>
              <w:shd w:val="clear" w:color="auto" w:fill="auto"/>
              <w:spacing w:before="0" w:line="240" w:lineRule="auto"/>
              <w:ind w:firstLine="0"/>
              <w:jc w:val="center"/>
              <w:rPr>
                <w:sz w:val="28"/>
                <w:szCs w:val="28"/>
              </w:rPr>
            </w:pPr>
            <w:r>
              <w:rPr>
                <w:sz w:val="28"/>
                <w:szCs w:val="28"/>
              </w:rPr>
              <w:t>5</w:t>
            </w:r>
          </w:p>
        </w:tc>
        <w:tc>
          <w:tcPr>
            <w:tcW w:w="1075" w:type="dxa"/>
            <w:shd w:val="clear" w:color="auto" w:fill="FFFFFF"/>
            <w:vAlign w:val="center"/>
          </w:tcPr>
          <w:p w:rsidR="001459A6" w:rsidRPr="00D36961" w:rsidRDefault="001459A6" w:rsidP="00292F9F">
            <w:pPr>
              <w:pStyle w:val="2"/>
              <w:framePr w:w="10613" w:wrap="notBeside" w:vAnchor="text" w:hAnchor="text" w:xAlign="center" w:y="1"/>
              <w:shd w:val="clear" w:color="auto" w:fill="auto"/>
              <w:spacing w:before="0" w:line="240" w:lineRule="auto"/>
              <w:ind w:firstLine="0"/>
              <w:jc w:val="center"/>
              <w:rPr>
                <w:sz w:val="28"/>
                <w:szCs w:val="28"/>
              </w:rPr>
            </w:pPr>
            <w:r>
              <w:rPr>
                <w:sz w:val="28"/>
                <w:szCs w:val="28"/>
              </w:rPr>
              <w:t>25%</w:t>
            </w:r>
          </w:p>
        </w:tc>
      </w:tr>
    </w:tbl>
    <w:p w:rsidR="00C0468D" w:rsidRPr="000E5CD6" w:rsidRDefault="00C0468D" w:rsidP="00C0468D">
      <w:pPr>
        <w:rPr>
          <w:sz w:val="24"/>
          <w:szCs w:val="24"/>
        </w:rPr>
      </w:pPr>
    </w:p>
    <w:p w:rsidR="00C0468D" w:rsidRPr="000E5CD6" w:rsidRDefault="00C0468D" w:rsidP="00C0468D">
      <w:pPr>
        <w:pStyle w:val="2"/>
        <w:shd w:val="clear" w:color="auto" w:fill="auto"/>
        <w:spacing w:before="0" w:line="240" w:lineRule="auto"/>
        <w:ind w:left="20" w:right="100" w:firstLine="700"/>
        <w:rPr>
          <w:sz w:val="24"/>
          <w:szCs w:val="24"/>
        </w:rPr>
      </w:pPr>
      <w:r w:rsidRPr="000E5CD6">
        <w:rPr>
          <w:color w:val="000000"/>
          <w:sz w:val="24"/>
          <w:szCs w:val="24"/>
        </w:rPr>
        <w:t xml:space="preserve">Итоговая аттестация прошла в соответствии с </w:t>
      </w:r>
      <w:r w:rsidRPr="000E5CD6">
        <w:rPr>
          <w:sz w:val="24"/>
          <w:szCs w:val="24"/>
        </w:rPr>
        <w:t>Порядком проведения государственной итоговой аттестации по образовательным программам основного общего образования</w:t>
      </w:r>
      <w:r w:rsidRPr="000E5CD6">
        <w:rPr>
          <w:color w:val="000000"/>
          <w:sz w:val="24"/>
          <w:szCs w:val="24"/>
        </w:rPr>
        <w:t xml:space="preserve">. Нарушений </w:t>
      </w:r>
      <w:proofErr w:type="gramStart"/>
      <w:r w:rsidRPr="000E5CD6">
        <w:rPr>
          <w:color w:val="000000"/>
          <w:sz w:val="24"/>
          <w:szCs w:val="24"/>
        </w:rPr>
        <w:t>прав</w:t>
      </w:r>
      <w:proofErr w:type="gramEnd"/>
      <w:r w:rsidRPr="000E5CD6">
        <w:rPr>
          <w:color w:val="000000"/>
          <w:sz w:val="24"/>
          <w:szCs w:val="24"/>
        </w:rPr>
        <w:t xml:space="preserve"> обучающихся при проведении итоговой аттестации не было.</w:t>
      </w:r>
    </w:p>
    <w:p w:rsidR="00C0468D" w:rsidRPr="000E5CD6" w:rsidRDefault="00C0468D" w:rsidP="00C0468D">
      <w:pPr>
        <w:pStyle w:val="13"/>
        <w:keepNext/>
        <w:keepLines/>
        <w:shd w:val="clear" w:color="auto" w:fill="auto"/>
        <w:spacing w:before="0" w:after="0" w:line="240" w:lineRule="auto"/>
        <w:ind w:left="20" w:firstLine="700"/>
        <w:jc w:val="both"/>
        <w:rPr>
          <w:color w:val="000000"/>
          <w:sz w:val="24"/>
          <w:szCs w:val="24"/>
        </w:rPr>
      </w:pPr>
    </w:p>
    <w:p w:rsidR="00C0468D" w:rsidRPr="000E5CD6" w:rsidRDefault="00C0468D" w:rsidP="00C0468D">
      <w:pPr>
        <w:pStyle w:val="13"/>
        <w:keepNext/>
        <w:keepLines/>
        <w:shd w:val="clear" w:color="auto" w:fill="auto"/>
        <w:spacing w:before="0" w:after="0" w:line="276" w:lineRule="auto"/>
        <w:ind w:left="720"/>
        <w:jc w:val="both"/>
        <w:rPr>
          <w:color w:val="000000"/>
          <w:sz w:val="24"/>
          <w:szCs w:val="24"/>
          <w:highlight w:val="yellow"/>
        </w:rPr>
      </w:pPr>
    </w:p>
    <w:bookmarkEnd w:id="1"/>
    <w:p w:rsidR="00C0468D" w:rsidRPr="000E5CD6" w:rsidRDefault="00C0468D" w:rsidP="00C0468D">
      <w:pPr>
        <w:pStyle w:val="a3"/>
        <w:numPr>
          <w:ilvl w:val="0"/>
          <w:numId w:val="2"/>
        </w:numPr>
        <w:spacing w:after="0"/>
        <w:jc w:val="both"/>
        <w:rPr>
          <w:rFonts w:ascii="Times New Roman" w:eastAsia="Times New Roman" w:hAnsi="Times New Roman" w:cs="Times New Roman"/>
          <w:b/>
          <w:color w:val="000000"/>
          <w:sz w:val="24"/>
          <w:szCs w:val="24"/>
          <w:u w:val="single"/>
          <w:lang w:eastAsia="ru-RU"/>
        </w:rPr>
      </w:pPr>
      <w:r w:rsidRPr="000E5CD6">
        <w:rPr>
          <w:rFonts w:ascii="Times New Roman" w:eastAsia="Times New Roman" w:hAnsi="Times New Roman" w:cs="Times New Roman"/>
          <w:b/>
          <w:color w:val="000000"/>
          <w:sz w:val="24"/>
          <w:szCs w:val="24"/>
          <w:u w:val="single"/>
          <w:lang w:eastAsia="ru-RU"/>
        </w:rPr>
        <w:t xml:space="preserve">Показатели оценки достижений предметных результатов по итогам </w:t>
      </w:r>
      <w:proofErr w:type="gramStart"/>
      <w:r w:rsidRPr="000E5CD6">
        <w:rPr>
          <w:rFonts w:ascii="Times New Roman" w:eastAsia="Times New Roman" w:hAnsi="Times New Roman" w:cs="Times New Roman"/>
          <w:b/>
          <w:color w:val="000000"/>
          <w:sz w:val="24"/>
          <w:szCs w:val="24"/>
          <w:u w:val="single"/>
          <w:lang w:eastAsia="ru-RU"/>
        </w:rPr>
        <w:t xml:space="preserve">государственной </w:t>
      </w:r>
      <w:r w:rsidR="00C42C34">
        <w:rPr>
          <w:rFonts w:ascii="Times New Roman" w:eastAsia="Times New Roman" w:hAnsi="Times New Roman" w:cs="Times New Roman"/>
          <w:b/>
          <w:color w:val="000000"/>
          <w:sz w:val="24"/>
          <w:szCs w:val="24"/>
          <w:u w:val="single"/>
          <w:lang w:eastAsia="ru-RU"/>
        </w:rPr>
        <w:t xml:space="preserve"> </w:t>
      </w:r>
      <w:r w:rsidRPr="000E5CD6">
        <w:rPr>
          <w:rFonts w:ascii="Times New Roman" w:eastAsia="Times New Roman" w:hAnsi="Times New Roman" w:cs="Times New Roman"/>
          <w:b/>
          <w:color w:val="000000"/>
          <w:sz w:val="24"/>
          <w:szCs w:val="24"/>
          <w:u w:val="single"/>
          <w:lang w:eastAsia="ru-RU"/>
        </w:rPr>
        <w:t>итоговой</w:t>
      </w:r>
      <w:proofErr w:type="gramEnd"/>
      <w:r w:rsidRPr="000E5CD6">
        <w:rPr>
          <w:rFonts w:ascii="Times New Roman" w:eastAsia="Times New Roman" w:hAnsi="Times New Roman" w:cs="Times New Roman"/>
          <w:b/>
          <w:color w:val="000000"/>
          <w:sz w:val="24"/>
          <w:szCs w:val="24"/>
          <w:u w:val="single"/>
          <w:lang w:eastAsia="ru-RU"/>
        </w:rPr>
        <w:t xml:space="preserve"> аттестации обучающихся 11 классов в форме ЕГЭ</w:t>
      </w:r>
    </w:p>
    <w:p w:rsidR="001459A6" w:rsidRPr="000E5CD6" w:rsidRDefault="001459A6" w:rsidP="001459A6">
      <w:pPr>
        <w:pStyle w:val="a3"/>
        <w:spacing w:after="0"/>
        <w:ind w:left="0" w:firstLine="720"/>
        <w:jc w:val="both"/>
        <w:rPr>
          <w:rFonts w:ascii="Times New Roman" w:hAnsi="Times New Roman" w:cs="Times New Roman"/>
          <w:sz w:val="24"/>
          <w:szCs w:val="24"/>
        </w:rPr>
      </w:pPr>
      <w:r w:rsidRPr="000E5CD6">
        <w:rPr>
          <w:rFonts w:ascii="Times New Roman" w:hAnsi="Times New Roman" w:cs="Times New Roman"/>
          <w:sz w:val="24"/>
          <w:szCs w:val="24"/>
        </w:rPr>
        <w:t xml:space="preserve">Государственная итоговая аттестация обучающихся, освоивших образовательные программы среднего общего образования, проводится в форме ЕГЭ. </w:t>
      </w:r>
    </w:p>
    <w:p w:rsidR="00754756" w:rsidRPr="00754756" w:rsidRDefault="00754756" w:rsidP="00754756">
      <w:pPr>
        <w:pStyle w:val="2"/>
        <w:shd w:val="clear" w:color="auto" w:fill="auto"/>
        <w:tabs>
          <w:tab w:val="left" w:pos="0"/>
        </w:tabs>
        <w:spacing w:before="0" w:line="240" w:lineRule="auto"/>
        <w:ind w:right="100" w:firstLine="709"/>
        <w:rPr>
          <w:sz w:val="24"/>
          <w:szCs w:val="24"/>
        </w:rPr>
      </w:pPr>
      <w:r w:rsidRPr="00754756">
        <w:rPr>
          <w:color w:val="000000"/>
          <w:sz w:val="24"/>
          <w:szCs w:val="24"/>
        </w:rPr>
        <w:t xml:space="preserve">6 обучающихся, окончивших среднюю школу, были допущены до итоговой аттестации. 5 учащихся окончили школу на 4 и 5 /Захарчук Максим, Минеев Дмитрий, Новожилов Даниил, </w:t>
      </w:r>
      <w:proofErr w:type="spellStart"/>
      <w:r w:rsidRPr="00754756">
        <w:rPr>
          <w:color w:val="000000"/>
          <w:sz w:val="24"/>
          <w:szCs w:val="24"/>
        </w:rPr>
        <w:t>Ремезова</w:t>
      </w:r>
      <w:proofErr w:type="spellEnd"/>
      <w:r w:rsidRPr="00754756">
        <w:rPr>
          <w:color w:val="000000"/>
          <w:sz w:val="24"/>
          <w:szCs w:val="24"/>
        </w:rPr>
        <w:t xml:space="preserve"> Ксения, Липина Ксения/, качество составило 83 %.</w:t>
      </w:r>
    </w:p>
    <w:p w:rsidR="00754756" w:rsidRPr="00754756" w:rsidRDefault="00754756" w:rsidP="00754756">
      <w:pPr>
        <w:pStyle w:val="2"/>
        <w:shd w:val="clear" w:color="auto" w:fill="auto"/>
        <w:spacing w:before="0" w:line="240" w:lineRule="auto"/>
        <w:ind w:left="20" w:right="100" w:firstLine="700"/>
        <w:rPr>
          <w:sz w:val="24"/>
          <w:szCs w:val="24"/>
        </w:rPr>
      </w:pPr>
      <w:r w:rsidRPr="00754756">
        <w:rPr>
          <w:color w:val="000000"/>
          <w:sz w:val="24"/>
          <w:szCs w:val="24"/>
        </w:rPr>
        <w:t>Выпускники сдавали 2 обязательных экзамена по математике и русскому языку в форме ЕГЭ и экзамены по выбору /математика профильный уровень, обществознание, физика/.</w:t>
      </w:r>
    </w:p>
    <w:p w:rsidR="00754756" w:rsidRPr="00754756" w:rsidRDefault="00754756" w:rsidP="00754756">
      <w:pPr>
        <w:pStyle w:val="2"/>
        <w:shd w:val="clear" w:color="auto" w:fill="auto"/>
        <w:tabs>
          <w:tab w:val="left" w:pos="851"/>
        </w:tabs>
        <w:spacing w:before="0" w:line="240" w:lineRule="auto"/>
        <w:ind w:right="100" w:firstLine="0"/>
        <w:rPr>
          <w:sz w:val="24"/>
          <w:szCs w:val="24"/>
        </w:rPr>
      </w:pPr>
      <w:r w:rsidRPr="00754756">
        <w:rPr>
          <w:color w:val="000000"/>
          <w:sz w:val="24"/>
          <w:szCs w:val="24"/>
        </w:rPr>
        <w:tab/>
        <w:t xml:space="preserve">Все выпускники успешно сдали Единый государственный экзамен по выбранным предметам, кроме обществознания и </w:t>
      </w:r>
      <w:r w:rsidR="00C42C34">
        <w:rPr>
          <w:color w:val="000000"/>
          <w:sz w:val="24"/>
          <w:szCs w:val="24"/>
        </w:rPr>
        <w:t>математики (профильный уровень)</w:t>
      </w:r>
      <w:r w:rsidRPr="00754756">
        <w:rPr>
          <w:color w:val="000000"/>
          <w:sz w:val="24"/>
          <w:szCs w:val="24"/>
        </w:rPr>
        <w:t>.</w:t>
      </w:r>
    </w:p>
    <w:p w:rsidR="00754756" w:rsidRDefault="00754756" w:rsidP="00754756">
      <w:pPr>
        <w:pStyle w:val="a9"/>
        <w:framePr w:w="10603" w:wrap="notBeside" w:vAnchor="text" w:hAnchor="text" w:xAlign="center" w:y="1"/>
        <w:shd w:val="clear" w:color="auto" w:fill="auto"/>
        <w:spacing w:line="240" w:lineRule="auto"/>
        <w:jc w:val="center"/>
        <w:rPr>
          <w:color w:val="000000"/>
          <w:sz w:val="28"/>
          <w:szCs w:val="28"/>
        </w:rPr>
      </w:pPr>
      <w:r w:rsidRPr="00D36961">
        <w:rPr>
          <w:color w:val="000000"/>
          <w:sz w:val="28"/>
          <w:szCs w:val="28"/>
        </w:rPr>
        <w:t>Сдача экзаменов в форме ЕГЭ</w:t>
      </w:r>
    </w:p>
    <w:p w:rsidR="00754756" w:rsidRPr="00D36961" w:rsidRDefault="00754756" w:rsidP="00754756">
      <w:pPr>
        <w:pStyle w:val="a9"/>
        <w:framePr w:w="10603" w:wrap="notBeside" w:vAnchor="text" w:hAnchor="text" w:xAlign="center" w:y="1"/>
        <w:shd w:val="clear" w:color="auto" w:fill="auto"/>
        <w:spacing w:line="240" w:lineRule="auto"/>
        <w:jc w:val="center"/>
        <w:rPr>
          <w:sz w:val="28"/>
          <w:szCs w:val="28"/>
        </w:rPr>
      </w:pPr>
    </w:p>
    <w:tbl>
      <w:tblPr>
        <w:tblOverlap w:val="neve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2064"/>
        <w:gridCol w:w="1084"/>
        <w:gridCol w:w="1863"/>
        <w:gridCol w:w="993"/>
        <w:gridCol w:w="1043"/>
        <w:gridCol w:w="850"/>
        <w:gridCol w:w="927"/>
        <w:gridCol w:w="1065"/>
      </w:tblGrid>
      <w:tr w:rsidR="00754756" w:rsidRPr="00B0664E" w:rsidTr="00292F9F">
        <w:trPr>
          <w:trHeight w:hRule="exact" w:val="638"/>
          <w:jc w:val="center"/>
        </w:trPr>
        <w:tc>
          <w:tcPr>
            <w:tcW w:w="2064" w:type="dxa"/>
            <w:vMerge w:val="restart"/>
            <w:shd w:val="clear" w:color="auto" w:fill="FFFFFF"/>
            <w:vAlign w:val="center"/>
          </w:tcPr>
          <w:p w:rsidR="00754756" w:rsidRPr="00B0664E" w:rsidRDefault="00754756" w:rsidP="00292F9F">
            <w:pPr>
              <w:pStyle w:val="2"/>
              <w:framePr w:w="10603" w:wrap="notBeside" w:vAnchor="text" w:hAnchor="text" w:xAlign="center" w:y="1"/>
              <w:shd w:val="clear" w:color="auto" w:fill="auto"/>
              <w:spacing w:before="0" w:line="240" w:lineRule="auto"/>
              <w:ind w:firstLine="0"/>
              <w:jc w:val="center"/>
              <w:rPr>
                <w:sz w:val="24"/>
                <w:szCs w:val="24"/>
              </w:rPr>
            </w:pPr>
            <w:r w:rsidRPr="00B0664E">
              <w:rPr>
                <w:rStyle w:val="14"/>
                <w:sz w:val="24"/>
                <w:szCs w:val="24"/>
              </w:rPr>
              <w:t>предмет</w:t>
            </w:r>
          </w:p>
        </w:tc>
        <w:tc>
          <w:tcPr>
            <w:tcW w:w="1084" w:type="dxa"/>
            <w:vMerge w:val="restart"/>
            <w:shd w:val="clear" w:color="auto" w:fill="FFFFFF"/>
            <w:vAlign w:val="center"/>
          </w:tcPr>
          <w:p w:rsidR="00754756" w:rsidRPr="00B0664E" w:rsidRDefault="00754756" w:rsidP="00292F9F">
            <w:pPr>
              <w:pStyle w:val="2"/>
              <w:framePr w:w="10603" w:wrap="notBeside" w:vAnchor="text" w:hAnchor="text" w:xAlign="center" w:y="1"/>
              <w:shd w:val="clear" w:color="auto" w:fill="auto"/>
              <w:spacing w:before="0" w:line="240" w:lineRule="auto"/>
              <w:ind w:firstLine="0"/>
              <w:jc w:val="center"/>
              <w:rPr>
                <w:sz w:val="24"/>
                <w:szCs w:val="24"/>
              </w:rPr>
            </w:pPr>
            <w:r w:rsidRPr="00B0664E">
              <w:rPr>
                <w:rStyle w:val="14"/>
                <w:sz w:val="24"/>
                <w:szCs w:val="24"/>
              </w:rPr>
              <w:t>Кол-во</w:t>
            </w:r>
          </w:p>
          <w:p w:rsidR="00754756" w:rsidRPr="00B0664E" w:rsidRDefault="00754756" w:rsidP="00292F9F">
            <w:pPr>
              <w:pStyle w:val="2"/>
              <w:framePr w:w="10603" w:wrap="notBeside" w:vAnchor="text" w:hAnchor="text" w:xAlign="center" w:y="1"/>
              <w:shd w:val="clear" w:color="auto" w:fill="auto"/>
              <w:spacing w:before="0" w:line="240" w:lineRule="auto"/>
              <w:ind w:firstLine="0"/>
              <w:jc w:val="center"/>
              <w:rPr>
                <w:sz w:val="24"/>
                <w:szCs w:val="24"/>
              </w:rPr>
            </w:pPr>
            <w:r w:rsidRPr="00B0664E">
              <w:rPr>
                <w:rStyle w:val="14"/>
                <w:sz w:val="24"/>
                <w:szCs w:val="24"/>
              </w:rPr>
              <w:t>человек</w:t>
            </w:r>
          </w:p>
        </w:tc>
        <w:tc>
          <w:tcPr>
            <w:tcW w:w="1863" w:type="dxa"/>
            <w:vMerge w:val="restart"/>
            <w:shd w:val="clear" w:color="auto" w:fill="FFFFFF"/>
            <w:vAlign w:val="center"/>
          </w:tcPr>
          <w:p w:rsidR="00754756" w:rsidRPr="00B0664E" w:rsidRDefault="00754756" w:rsidP="00292F9F">
            <w:pPr>
              <w:pStyle w:val="2"/>
              <w:framePr w:w="10603" w:wrap="notBeside" w:vAnchor="text" w:hAnchor="text" w:xAlign="center" w:y="1"/>
              <w:shd w:val="clear" w:color="auto" w:fill="auto"/>
              <w:spacing w:before="0" w:line="240" w:lineRule="auto"/>
              <w:ind w:firstLine="0"/>
              <w:jc w:val="center"/>
              <w:rPr>
                <w:sz w:val="24"/>
                <w:szCs w:val="24"/>
              </w:rPr>
            </w:pPr>
            <w:r w:rsidRPr="00B0664E">
              <w:rPr>
                <w:rStyle w:val="14"/>
                <w:sz w:val="24"/>
                <w:szCs w:val="24"/>
              </w:rPr>
              <w:t>форма</w:t>
            </w:r>
          </w:p>
        </w:tc>
        <w:tc>
          <w:tcPr>
            <w:tcW w:w="2036" w:type="dxa"/>
            <w:gridSpan w:val="2"/>
            <w:shd w:val="clear" w:color="auto" w:fill="FFFFFF"/>
            <w:vAlign w:val="center"/>
          </w:tcPr>
          <w:p w:rsidR="00754756" w:rsidRPr="00B0664E" w:rsidRDefault="00754756" w:rsidP="00292F9F">
            <w:pPr>
              <w:pStyle w:val="2"/>
              <w:framePr w:w="10603" w:wrap="notBeside" w:vAnchor="text" w:hAnchor="text" w:xAlign="center" w:y="1"/>
              <w:shd w:val="clear" w:color="auto" w:fill="auto"/>
              <w:spacing w:before="0" w:line="240" w:lineRule="auto"/>
              <w:ind w:firstLine="0"/>
              <w:jc w:val="center"/>
              <w:rPr>
                <w:sz w:val="24"/>
                <w:szCs w:val="24"/>
              </w:rPr>
            </w:pPr>
            <w:r>
              <w:rPr>
                <w:sz w:val="24"/>
                <w:szCs w:val="24"/>
              </w:rPr>
              <w:t>Минимальный порог</w:t>
            </w:r>
          </w:p>
        </w:tc>
        <w:tc>
          <w:tcPr>
            <w:tcW w:w="850" w:type="dxa"/>
            <w:vMerge w:val="restart"/>
            <w:shd w:val="clear" w:color="auto" w:fill="FFFFFF"/>
            <w:vAlign w:val="center"/>
          </w:tcPr>
          <w:p w:rsidR="00754756" w:rsidRPr="00B0664E" w:rsidRDefault="00754756" w:rsidP="00292F9F">
            <w:pPr>
              <w:pStyle w:val="2"/>
              <w:framePr w:w="10603" w:wrap="notBeside" w:vAnchor="text" w:hAnchor="text" w:xAlign="center" w:y="1"/>
              <w:shd w:val="clear" w:color="auto" w:fill="auto"/>
              <w:spacing w:before="0" w:line="240" w:lineRule="auto"/>
              <w:ind w:firstLine="0"/>
              <w:jc w:val="center"/>
              <w:rPr>
                <w:sz w:val="24"/>
                <w:szCs w:val="24"/>
              </w:rPr>
            </w:pPr>
            <w:r w:rsidRPr="00B0664E">
              <w:rPr>
                <w:rStyle w:val="8pt"/>
                <w:sz w:val="24"/>
                <w:szCs w:val="24"/>
              </w:rPr>
              <w:t>Средний балл по школе</w:t>
            </w:r>
          </w:p>
        </w:tc>
        <w:tc>
          <w:tcPr>
            <w:tcW w:w="927" w:type="dxa"/>
            <w:vMerge w:val="restart"/>
            <w:shd w:val="clear" w:color="auto" w:fill="FFFFFF"/>
            <w:vAlign w:val="center"/>
          </w:tcPr>
          <w:p w:rsidR="00754756" w:rsidRPr="00B0664E" w:rsidRDefault="00754756" w:rsidP="00292F9F">
            <w:pPr>
              <w:pStyle w:val="2"/>
              <w:framePr w:w="10603" w:wrap="notBeside" w:vAnchor="text" w:hAnchor="text" w:xAlign="center" w:y="1"/>
              <w:shd w:val="clear" w:color="auto" w:fill="auto"/>
              <w:spacing w:before="0" w:line="240" w:lineRule="auto"/>
              <w:ind w:firstLine="0"/>
              <w:jc w:val="center"/>
              <w:rPr>
                <w:sz w:val="24"/>
                <w:szCs w:val="24"/>
              </w:rPr>
            </w:pPr>
            <w:r w:rsidRPr="00B0664E">
              <w:rPr>
                <w:rStyle w:val="8pt"/>
                <w:sz w:val="24"/>
                <w:szCs w:val="24"/>
              </w:rPr>
              <w:t>Средний балл по району</w:t>
            </w:r>
          </w:p>
        </w:tc>
        <w:tc>
          <w:tcPr>
            <w:tcW w:w="1065" w:type="dxa"/>
            <w:vMerge w:val="restart"/>
            <w:shd w:val="clear" w:color="auto" w:fill="FFFFFF"/>
            <w:vAlign w:val="center"/>
          </w:tcPr>
          <w:p w:rsidR="00754756" w:rsidRPr="00B0664E" w:rsidRDefault="00754756" w:rsidP="00292F9F">
            <w:pPr>
              <w:pStyle w:val="2"/>
              <w:framePr w:w="10603" w:wrap="notBeside" w:vAnchor="text" w:hAnchor="text" w:xAlign="center" w:y="1"/>
              <w:shd w:val="clear" w:color="auto" w:fill="auto"/>
              <w:spacing w:before="0" w:line="240" w:lineRule="auto"/>
              <w:ind w:firstLine="0"/>
              <w:jc w:val="center"/>
              <w:rPr>
                <w:sz w:val="24"/>
                <w:szCs w:val="24"/>
              </w:rPr>
            </w:pPr>
            <w:r w:rsidRPr="00B0664E">
              <w:rPr>
                <w:rStyle w:val="8pt"/>
                <w:sz w:val="24"/>
                <w:szCs w:val="24"/>
              </w:rPr>
              <w:t>Средний балл по области/</w:t>
            </w:r>
          </w:p>
        </w:tc>
      </w:tr>
      <w:tr w:rsidR="00754756" w:rsidRPr="00B0664E" w:rsidTr="00292F9F">
        <w:trPr>
          <w:trHeight w:hRule="exact" w:val="446"/>
          <w:jc w:val="center"/>
        </w:trPr>
        <w:tc>
          <w:tcPr>
            <w:tcW w:w="2064" w:type="dxa"/>
            <w:vMerge/>
            <w:shd w:val="clear" w:color="auto" w:fill="FFFFFF"/>
            <w:vAlign w:val="center"/>
          </w:tcPr>
          <w:p w:rsidR="00754756" w:rsidRPr="00B0664E" w:rsidRDefault="00754756" w:rsidP="00292F9F">
            <w:pPr>
              <w:framePr w:w="10603" w:wrap="notBeside" w:vAnchor="text" w:hAnchor="text" w:xAlign="center" w:y="1"/>
              <w:jc w:val="center"/>
            </w:pPr>
          </w:p>
        </w:tc>
        <w:tc>
          <w:tcPr>
            <w:tcW w:w="1084" w:type="dxa"/>
            <w:vMerge/>
            <w:shd w:val="clear" w:color="auto" w:fill="FFFFFF"/>
            <w:vAlign w:val="center"/>
          </w:tcPr>
          <w:p w:rsidR="00754756" w:rsidRPr="00B0664E" w:rsidRDefault="00754756" w:rsidP="00292F9F">
            <w:pPr>
              <w:framePr w:w="10603" w:wrap="notBeside" w:vAnchor="text" w:hAnchor="text" w:xAlign="center" w:y="1"/>
              <w:jc w:val="center"/>
            </w:pPr>
          </w:p>
        </w:tc>
        <w:tc>
          <w:tcPr>
            <w:tcW w:w="1863" w:type="dxa"/>
            <w:vMerge/>
            <w:shd w:val="clear" w:color="auto" w:fill="FFFFFF"/>
            <w:vAlign w:val="center"/>
          </w:tcPr>
          <w:p w:rsidR="00754756" w:rsidRPr="00B0664E" w:rsidRDefault="00754756" w:rsidP="00292F9F">
            <w:pPr>
              <w:framePr w:w="10603" w:wrap="notBeside" w:vAnchor="text" w:hAnchor="text" w:xAlign="center" w:y="1"/>
              <w:jc w:val="center"/>
            </w:pPr>
          </w:p>
        </w:tc>
        <w:tc>
          <w:tcPr>
            <w:tcW w:w="993" w:type="dxa"/>
            <w:shd w:val="clear" w:color="auto" w:fill="FFFFFF"/>
            <w:vAlign w:val="center"/>
          </w:tcPr>
          <w:p w:rsidR="00754756" w:rsidRPr="00B0664E" w:rsidRDefault="00754756" w:rsidP="00292F9F">
            <w:pPr>
              <w:pStyle w:val="2"/>
              <w:framePr w:w="10603" w:wrap="notBeside" w:vAnchor="text" w:hAnchor="text" w:xAlign="center" w:y="1"/>
              <w:shd w:val="clear" w:color="auto" w:fill="auto"/>
              <w:spacing w:before="0" w:line="240" w:lineRule="auto"/>
              <w:ind w:firstLine="0"/>
              <w:jc w:val="center"/>
              <w:rPr>
                <w:sz w:val="24"/>
                <w:szCs w:val="24"/>
              </w:rPr>
            </w:pPr>
            <w:r w:rsidRPr="00B0664E">
              <w:rPr>
                <w:rStyle w:val="95pt"/>
                <w:sz w:val="24"/>
                <w:szCs w:val="24"/>
              </w:rPr>
              <w:t>Да</w:t>
            </w:r>
          </w:p>
        </w:tc>
        <w:tc>
          <w:tcPr>
            <w:tcW w:w="1043" w:type="dxa"/>
            <w:shd w:val="clear" w:color="auto" w:fill="FFFFFF"/>
            <w:vAlign w:val="center"/>
          </w:tcPr>
          <w:p w:rsidR="00754756" w:rsidRPr="00B0664E" w:rsidRDefault="00754756" w:rsidP="00292F9F">
            <w:pPr>
              <w:pStyle w:val="2"/>
              <w:framePr w:w="10603" w:wrap="notBeside" w:vAnchor="text" w:hAnchor="text" w:xAlign="center" w:y="1"/>
              <w:shd w:val="clear" w:color="auto" w:fill="auto"/>
              <w:spacing w:before="0" w:line="240" w:lineRule="auto"/>
              <w:ind w:firstLine="0"/>
              <w:jc w:val="center"/>
              <w:rPr>
                <w:sz w:val="24"/>
                <w:szCs w:val="24"/>
              </w:rPr>
            </w:pPr>
            <w:r w:rsidRPr="00B0664E">
              <w:rPr>
                <w:rStyle w:val="14"/>
                <w:sz w:val="24"/>
                <w:szCs w:val="24"/>
              </w:rPr>
              <w:t>нет</w:t>
            </w:r>
          </w:p>
        </w:tc>
        <w:tc>
          <w:tcPr>
            <w:tcW w:w="850" w:type="dxa"/>
            <w:vMerge/>
            <w:shd w:val="clear" w:color="auto" w:fill="FFFFFF"/>
            <w:vAlign w:val="center"/>
          </w:tcPr>
          <w:p w:rsidR="00754756" w:rsidRPr="00B0664E" w:rsidRDefault="00754756" w:rsidP="00292F9F">
            <w:pPr>
              <w:framePr w:w="10603" w:wrap="notBeside" w:vAnchor="text" w:hAnchor="text" w:xAlign="center" w:y="1"/>
              <w:jc w:val="center"/>
            </w:pPr>
          </w:p>
        </w:tc>
        <w:tc>
          <w:tcPr>
            <w:tcW w:w="927" w:type="dxa"/>
            <w:vMerge/>
            <w:shd w:val="clear" w:color="auto" w:fill="FFFFFF"/>
            <w:vAlign w:val="center"/>
          </w:tcPr>
          <w:p w:rsidR="00754756" w:rsidRPr="00B0664E" w:rsidRDefault="00754756" w:rsidP="00292F9F">
            <w:pPr>
              <w:framePr w:w="10603" w:wrap="notBeside" w:vAnchor="text" w:hAnchor="text" w:xAlign="center" w:y="1"/>
              <w:jc w:val="center"/>
            </w:pPr>
          </w:p>
        </w:tc>
        <w:tc>
          <w:tcPr>
            <w:tcW w:w="1065" w:type="dxa"/>
            <w:vMerge/>
            <w:shd w:val="clear" w:color="auto" w:fill="FFFFFF"/>
            <w:vAlign w:val="center"/>
          </w:tcPr>
          <w:p w:rsidR="00754756" w:rsidRPr="00B0664E" w:rsidRDefault="00754756" w:rsidP="00292F9F">
            <w:pPr>
              <w:framePr w:w="10603" w:wrap="notBeside" w:vAnchor="text" w:hAnchor="text" w:xAlign="center" w:y="1"/>
              <w:jc w:val="center"/>
            </w:pPr>
          </w:p>
        </w:tc>
      </w:tr>
      <w:tr w:rsidR="00754756" w:rsidRPr="00B0664E" w:rsidTr="00292F9F">
        <w:trPr>
          <w:trHeight w:hRule="exact" w:val="565"/>
          <w:jc w:val="center"/>
        </w:trPr>
        <w:tc>
          <w:tcPr>
            <w:tcW w:w="2064" w:type="dxa"/>
            <w:shd w:val="clear" w:color="auto" w:fill="FFFFFF"/>
            <w:vAlign w:val="center"/>
          </w:tcPr>
          <w:p w:rsidR="00754756" w:rsidRDefault="00754756" w:rsidP="00292F9F">
            <w:pPr>
              <w:pStyle w:val="2"/>
              <w:framePr w:w="10603" w:wrap="notBeside" w:vAnchor="text" w:hAnchor="text" w:xAlign="center" w:y="1"/>
              <w:shd w:val="clear" w:color="auto" w:fill="auto"/>
              <w:spacing w:before="0" w:line="240" w:lineRule="auto"/>
              <w:ind w:firstLine="0"/>
              <w:jc w:val="center"/>
              <w:rPr>
                <w:rStyle w:val="14"/>
                <w:sz w:val="24"/>
                <w:szCs w:val="24"/>
              </w:rPr>
            </w:pPr>
            <w:r>
              <w:rPr>
                <w:rStyle w:val="14"/>
                <w:sz w:val="24"/>
                <w:szCs w:val="24"/>
              </w:rPr>
              <w:t>Математика</w:t>
            </w:r>
          </w:p>
          <w:p w:rsidR="00754756" w:rsidRPr="00B0664E" w:rsidRDefault="00754756" w:rsidP="00292F9F">
            <w:pPr>
              <w:pStyle w:val="2"/>
              <w:framePr w:w="10603" w:wrap="notBeside" w:vAnchor="text" w:hAnchor="text" w:xAlign="center" w:y="1"/>
              <w:shd w:val="clear" w:color="auto" w:fill="auto"/>
              <w:spacing w:before="0" w:line="240" w:lineRule="auto"/>
              <w:ind w:firstLine="0"/>
              <w:jc w:val="center"/>
              <w:rPr>
                <w:sz w:val="24"/>
                <w:szCs w:val="24"/>
              </w:rPr>
            </w:pPr>
            <w:r>
              <w:rPr>
                <w:rStyle w:val="14"/>
                <w:sz w:val="24"/>
                <w:szCs w:val="24"/>
              </w:rPr>
              <w:t>/базовый/</w:t>
            </w:r>
          </w:p>
        </w:tc>
        <w:tc>
          <w:tcPr>
            <w:tcW w:w="1084" w:type="dxa"/>
            <w:shd w:val="clear" w:color="auto" w:fill="FFFFFF"/>
            <w:vAlign w:val="center"/>
          </w:tcPr>
          <w:p w:rsidR="00754756" w:rsidRPr="00B0664E" w:rsidRDefault="00754756" w:rsidP="00292F9F">
            <w:pPr>
              <w:pStyle w:val="2"/>
              <w:framePr w:w="10603" w:wrap="notBeside" w:vAnchor="text" w:hAnchor="text" w:xAlign="center" w:y="1"/>
              <w:shd w:val="clear" w:color="auto" w:fill="auto"/>
              <w:spacing w:before="0" w:line="240" w:lineRule="auto"/>
              <w:ind w:firstLine="0"/>
              <w:jc w:val="center"/>
              <w:rPr>
                <w:sz w:val="24"/>
                <w:szCs w:val="24"/>
              </w:rPr>
            </w:pPr>
            <w:r>
              <w:rPr>
                <w:sz w:val="24"/>
                <w:szCs w:val="24"/>
              </w:rPr>
              <w:t>6</w:t>
            </w:r>
          </w:p>
        </w:tc>
        <w:tc>
          <w:tcPr>
            <w:tcW w:w="1863" w:type="dxa"/>
            <w:shd w:val="clear" w:color="auto" w:fill="FFFFFF"/>
            <w:vAlign w:val="center"/>
          </w:tcPr>
          <w:p w:rsidR="00754756" w:rsidRPr="00B0664E" w:rsidRDefault="00754756" w:rsidP="00292F9F">
            <w:pPr>
              <w:pStyle w:val="2"/>
              <w:framePr w:w="10603" w:wrap="notBeside" w:vAnchor="text" w:hAnchor="text" w:xAlign="center" w:y="1"/>
              <w:shd w:val="clear" w:color="auto" w:fill="auto"/>
              <w:spacing w:before="0" w:line="240" w:lineRule="auto"/>
              <w:ind w:firstLine="0"/>
              <w:jc w:val="center"/>
              <w:rPr>
                <w:sz w:val="24"/>
                <w:szCs w:val="24"/>
              </w:rPr>
            </w:pPr>
            <w:r w:rsidRPr="00B0664E">
              <w:rPr>
                <w:rStyle w:val="14"/>
                <w:sz w:val="24"/>
                <w:szCs w:val="24"/>
              </w:rPr>
              <w:t>ЕГЭ</w:t>
            </w:r>
          </w:p>
        </w:tc>
        <w:tc>
          <w:tcPr>
            <w:tcW w:w="993" w:type="dxa"/>
            <w:shd w:val="clear" w:color="auto" w:fill="FFFFFF"/>
            <w:vAlign w:val="center"/>
          </w:tcPr>
          <w:p w:rsidR="00754756" w:rsidRPr="00B0664E" w:rsidRDefault="00754756" w:rsidP="00292F9F">
            <w:pPr>
              <w:pStyle w:val="2"/>
              <w:framePr w:w="10603" w:wrap="notBeside" w:vAnchor="text" w:hAnchor="text" w:xAlign="center" w:y="1"/>
              <w:shd w:val="clear" w:color="auto" w:fill="auto"/>
              <w:spacing w:before="0" w:line="240" w:lineRule="auto"/>
              <w:ind w:firstLine="0"/>
              <w:jc w:val="center"/>
              <w:rPr>
                <w:sz w:val="24"/>
                <w:szCs w:val="24"/>
              </w:rPr>
            </w:pPr>
            <w:r>
              <w:rPr>
                <w:sz w:val="24"/>
                <w:szCs w:val="24"/>
              </w:rPr>
              <w:t>6</w:t>
            </w:r>
          </w:p>
        </w:tc>
        <w:tc>
          <w:tcPr>
            <w:tcW w:w="1043" w:type="dxa"/>
            <w:shd w:val="clear" w:color="auto" w:fill="FFFFFF"/>
            <w:vAlign w:val="center"/>
          </w:tcPr>
          <w:p w:rsidR="00754756" w:rsidRPr="00B0664E" w:rsidRDefault="00754756" w:rsidP="00292F9F">
            <w:pPr>
              <w:pStyle w:val="2"/>
              <w:framePr w:w="10603" w:wrap="notBeside" w:vAnchor="text" w:hAnchor="text" w:xAlign="center" w:y="1"/>
              <w:shd w:val="clear" w:color="auto" w:fill="auto"/>
              <w:spacing w:before="0" w:line="240" w:lineRule="auto"/>
              <w:ind w:firstLine="0"/>
              <w:jc w:val="center"/>
              <w:rPr>
                <w:sz w:val="24"/>
                <w:szCs w:val="24"/>
              </w:rPr>
            </w:pPr>
            <w:r>
              <w:rPr>
                <w:sz w:val="24"/>
                <w:szCs w:val="24"/>
              </w:rPr>
              <w:t>-</w:t>
            </w:r>
          </w:p>
        </w:tc>
        <w:tc>
          <w:tcPr>
            <w:tcW w:w="850" w:type="dxa"/>
            <w:shd w:val="clear" w:color="auto" w:fill="FFFFFF"/>
            <w:vAlign w:val="center"/>
          </w:tcPr>
          <w:p w:rsidR="00754756" w:rsidRPr="00B0664E" w:rsidRDefault="00754756" w:rsidP="00292F9F">
            <w:pPr>
              <w:pStyle w:val="2"/>
              <w:framePr w:w="10603" w:wrap="notBeside" w:vAnchor="text" w:hAnchor="text" w:xAlign="center" w:y="1"/>
              <w:shd w:val="clear" w:color="auto" w:fill="auto"/>
              <w:spacing w:before="0" w:line="240" w:lineRule="auto"/>
              <w:ind w:firstLine="0"/>
              <w:jc w:val="center"/>
              <w:rPr>
                <w:sz w:val="24"/>
                <w:szCs w:val="24"/>
              </w:rPr>
            </w:pPr>
            <w:r>
              <w:rPr>
                <w:sz w:val="24"/>
                <w:szCs w:val="24"/>
              </w:rPr>
              <w:t>4,5</w:t>
            </w:r>
          </w:p>
        </w:tc>
        <w:tc>
          <w:tcPr>
            <w:tcW w:w="927" w:type="dxa"/>
            <w:shd w:val="clear" w:color="auto" w:fill="FFFFFF"/>
            <w:vAlign w:val="center"/>
          </w:tcPr>
          <w:p w:rsidR="00754756" w:rsidRPr="00B0664E" w:rsidRDefault="00754756" w:rsidP="00292F9F">
            <w:pPr>
              <w:framePr w:w="10603" w:wrap="notBeside" w:vAnchor="text" w:hAnchor="text" w:xAlign="center" w:y="1"/>
              <w:jc w:val="center"/>
            </w:pPr>
          </w:p>
        </w:tc>
        <w:tc>
          <w:tcPr>
            <w:tcW w:w="1065" w:type="dxa"/>
            <w:shd w:val="clear" w:color="auto" w:fill="FFFFFF"/>
            <w:vAlign w:val="center"/>
          </w:tcPr>
          <w:p w:rsidR="00754756" w:rsidRPr="00B0664E" w:rsidRDefault="00754756" w:rsidP="00292F9F">
            <w:pPr>
              <w:framePr w:w="10603" w:wrap="notBeside" w:vAnchor="text" w:hAnchor="text" w:xAlign="center" w:y="1"/>
              <w:jc w:val="center"/>
            </w:pPr>
          </w:p>
        </w:tc>
      </w:tr>
      <w:tr w:rsidR="00754756" w:rsidRPr="00B0664E" w:rsidTr="00292F9F">
        <w:trPr>
          <w:trHeight w:hRule="exact" w:val="565"/>
          <w:jc w:val="center"/>
        </w:trPr>
        <w:tc>
          <w:tcPr>
            <w:tcW w:w="2064" w:type="dxa"/>
            <w:shd w:val="clear" w:color="auto" w:fill="FFFFFF"/>
            <w:vAlign w:val="center"/>
          </w:tcPr>
          <w:p w:rsidR="00754756" w:rsidRDefault="00754756" w:rsidP="00292F9F">
            <w:pPr>
              <w:pStyle w:val="2"/>
              <w:framePr w:w="10603" w:wrap="notBeside" w:vAnchor="text" w:hAnchor="text" w:xAlign="center" w:y="1"/>
              <w:shd w:val="clear" w:color="auto" w:fill="auto"/>
              <w:spacing w:before="0" w:line="240" w:lineRule="auto"/>
              <w:ind w:firstLine="0"/>
              <w:jc w:val="center"/>
              <w:rPr>
                <w:rStyle w:val="14"/>
                <w:sz w:val="24"/>
                <w:szCs w:val="24"/>
              </w:rPr>
            </w:pPr>
            <w:r>
              <w:rPr>
                <w:rStyle w:val="14"/>
                <w:sz w:val="24"/>
                <w:szCs w:val="24"/>
              </w:rPr>
              <w:t>Математика</w:t>
            </w:r>
          </w:p>
          <w:p w:rsidR="00754756" w:rsidRDefault="00754756" w:rsidP="00292F9F">
            <w:pPr>
              <w:pStyle w:val="2"/>
              <w:framePr w:w="10603" w:wrap="notBeside" w:vAnchor="text" w:hAnchor="text" w:xAlign="center" w:y="1"/>
              <w:shd w:val="clear" w:color="auto" w:fill="auto"/>
              <w:spacing w:before="0" w:line="240" w:lineRule="auto"/>
              <w:ind w:firstLine="0"/>
              <w:jc w:val="center"/>
              <w:rPr>
                <w:rStyle w:val="14"/>
                <w:sz w:val="24"/>
                <w:szCs w:val="24"/>
              </w:rPr>
            </w:pPr>
            <w:r>
              <w:rPr>
                <w:rStyle w:val="14"/>
                <w:sz w:val="24"/>
                <w:szCs w:val="24"/>
              </w:rPr>
              <w:t>/профильный/</w:t>
            </w:r>
          </w:p>
        </w:tc>
        <w:tc>
          <w:tcPr>
            <w:tcW w:w="1084" w:type="dxa"/>
            <w:shd w:val="clear" w:color="auto" w:fill="FFFFFF"/>
            <w:vAlign w:val="center"/>
          </w:tcPr>
          <w:p w:rsidR="00754756" w:rsidRDefault="00754756" w:rsidP="00292F9F">
            <w:pPr>
              <w:pStyle w:val="2"/>
              <w:framePr w:w="10603" w:wrap="notBeside" w:vAnchor="text" w:hAnchor="text" w:xAlign="center" w:y="1"/>
              <w:shd w:val="clear" w:color="auto" w:fill="auto"/>
              <w:spacing w:before="0" w:line="240" w:lineRule="auto"/>
              <w:ind w:firstLine="0"/>
              <w:jc w:val="center"/>
              <w:rPr>
                <w:sz w:val="24"/>
                <w:szCs w:val="24"/>
              </w:rPr>
            </w:pPr>
            <w:r>
              <w:rPr>
                <w:sz w:val="24"/>
                <w:szCs w:val="24"/>
              </w:rPr>
              <w:t>4</w:t>
            </w:r>
          </w:p>
        </w:tc>
        <w:tc>
          <w:tcPr>
            <w:tcW w:w="1863" w:type="dxa"/>
            <w:shd w:val="clear" w:color="auto" w:fill="FFFFFF"/>
            <w:vAlign w:val="center"/>
          </w:tcPr>
          <w:p w:rsidR="00754756" w:rsidRPr="00B0664E" w:rsidRDefault="00754756" w:rsidP="00292F9F">
            <w:pPr>
              <w:pStyle w:val="2"/>
              <w:framePr w:w="10603" w:wrap="notBeside" w:vAnchor="text" w:hAnchor="text" w:xAlign="center" w:y="1"/>
              <w:shd w:val="clear" w:color="auto" w:fill="auto"/>
              <w:spacing w:before="0" w:line="240" w:lineRule="auto"/>
              <w:ind w:firstLine="0"/>
              <w:jc w:val="center"/>
              <w:rPr>
                <w:rStyle w:val="14"/>
                <w:sz w:val="24"/>
                <w:szCs w:val="24"/>
              </w:rPr>
            </w:pPr>
            <w:r>
              <w:rPr>
                <w:rStyle w:val="14"/>
                <w:sz w:val="24"/>
                <w:szCs w:val="24"/>
              </w:rPr>
              <w:t>ЕГЭ</w:t>
            </w:r>
          </w:p>
        </w:tc>
        <w:tc>
          <w:tcPr>
            <w:tcW w:w="993" w:type="dxa"/>
            <w:shd w:val="clear" w:color="auto" w:fill="FFFFFF"/>
            <w:vAlign w:val="center"/>
          </w:tcPr>
          <w:p w:rsidR="00754756" w:rsidRDefault="00754756" w:rsidP="00292F9F">
            <w:pPr>
              <w:pStyle w:val="2"/>
              <w:framePr w:w="10603" w:wrap="notBeside" w:vAnchor="text" w:hAnchor="text" w:xAlign="center" w:y="1"/>
              <w:shd w:val="clear" w:color="auto" w:fill="auto"/>
              <w:spacing w:before="0" w:line="240" w:lineRule="auto"/>
              <w:ind w:firstLine="0"/>
              <w:jc w:val="center"/>
              <w:rPr>
                <w:sz w:val="24"/>
                <w:szCs w:val="24"/>
              </w:rPr>
            </w:pPr>
            <w:r>
              <w:rPr>
                <w:sz w:val="24"/>
                <w:szCs w:val="24"/>
              </w:rPr>
              <w:t>3</w:t>
            </w:r>
          </w:p>
        </w:tc>
        <w:tc>
          <w:tcPr>
            <w:tcW w:w="1043" w:type="dxa"/>
            <w:shd w:val="clear" w:color="auto" w:fill="FFFFFF"/>
            <w:vAlign w:val="center"/>
          </w:tcPr>
          <w:p w:rsidR="00754756" w:rsidRDefault="00754756" w:rsidP="00292F9F">
            <w:pPr>
              <w:pStyle w:val="2"/>
              <w:framePr w:w="10603" w:wrap="notBeside" w:vAnchor="text" w:hAnchor="text" w:xAlign="center" w:y="1"/>
              <w:shd w:val="clear" w:color="auto" w:fill="auto"/>
              <w:spacing w:before="0" w:line="240" w:lineRule="auto"/>
              <w:ind w:firstLine="0"/>
              <w:jc w:val="center"/>
              <w:rPr>
                <w:sz w:val="24"/>
                <w:szCs w:val="24"/>
              </w:rPr>
            </w:pPr>
            <w:r>
              <w:rPr>
                <w:sz w:val="24"/>
                <w:szCs w:val="24"/>
              </w:rPr>
              <w:t>1</w:t>
            </w:r>
          </w:p>
        </w:tc>
        <w:tc>
          <w:tcPr>
            <w:tcW w:w="850" w:type="dxa"/>
            <w:shd w:val="clear" w:color="auto" w:fill="FFFFFF"/>
            <w:vAlign w:val="center"/>
          </w:tcPr>
          <w:p w:rsidR="00754756" w:rsidRDefault="00754756" w:rsidP="00292F9F">
            <w:pPr>
              <w:pStyle w:val="2"/>
              <w:framePr w:w="10603" w:wrap="notBeside" w:vAnchor="text" w:hAnchor="text" w:xAlign="center" w:y="1"/>
              <w:shd w:val="clear" w:color="auto" w:fill="auto"/>
              <w:spacing w:before="0" w:line="240" w:lineRule="auto"/>
              <w:ind w:firstLine="0"/>
              <w:jc w:val="center"/>
              <w:rPr>
                <w:sz w:val="24"/>
                <w:szCs w:val="24"/>
              </w:rPr>
            </w:pPr>
            <w:r>
              <w:rPr>
                <w:sz w:val="24"/>
                <w:szCs w:val="24"/>
              </w:rPr>
              <w:t>52</w:t>
            </w:r>
          </w:p>
        </w:tc>
        <w:tc>
          <w:tcPr>
            <w:tcW w:w="927" w:type="dxa"/>
            <w:shd w:val="clear" w:color="auto" w:fill="FFFFFF"/>
            <w:vAlign w:val="center"/>
          </w:tcPr>
          <w:p w:rsidR="00754756" w:rsidRPr="00B0664E" w:rsidRDefault="00754756" w:rsidP="00292F9F">
            <w:pPr>
              <w:framePr w:w="10603" w:wrap="notBeside" w:vAnchor="text" w:hAnchor="text" w:xAlign="center" w:y="1"/>
              <w:jc w:val="center"/>
            </w:pPr>
          </w:p>
        </w:tc>
        <w:tc>
          <w:tcPr>
            <w:tcW w:w="1065" w:type="dxa"/>
            <w:shd w:val="clear" w:color="auto" w:fill="FFFFFF"/>
            <w:vAlign w:val="center"/>
          </w:tcPr>
          <w:p w:rsidR="00754756" w:rsidRDefault="00754756" w:rsidP="00292F9F">
            <w:pPr>
              <w:framePr w:w="10603" w:wrap="notBeside" w:vAnchor="text" w:hAnchor="text" w:xAlign="center" w:y="1"/>
              <w:jc w:val="center"/>
            </w:pPr>
            <w:r>
              <w:t>54</w:t>
            </w:r>
          </w:p>
        </w:tc>
      </w:tr>
      <w:tr w:rsidR="00754756" w:rsidRPr="00B0664E" w:rsidTr="00292F9F">
        <w:trPr>
          <w:trHeight w:hRule="exact" w:val="284"/>
          <w:jc w:val="center"/>
        </w:trPr>
        <w:tc>
          <w:tcPr>
            <w:tcW w:w="2064" w:type="dxa"/>
            <w:shd w:val="clear" w:color="auto" w:fill="FFFFFF"/>
            <w:vAlign w:val="center"/>
          </w:tcPr>
          <w:p w:rsidR="00754756" w:rsidRPr="00B0664E" w:rsidRDefault="00754756" w:rsidP="00292F9F">
            <w:pPr>
              <w:pStyle w:val="2"/>
              <w:framePr w:w="10603" w:wrap="notBeside" w:vAnchor="text" w:hAnchor="text" w:xAlign="center" w:y="1"/>
              <w:shd w:val="clear" w:color="auto" w:fill="auto"/>
              <w:spacing w:before="0" w:line="240" w:lineRule="auto"/>
              <w:ind w:firstLine="0"/>
              <w:jc w:val="center"/>
              <w:rPr>
                <w:sz w:val="24"/>
                <w:szCs w:val="24"/>
              </w:rPr>
            </w:pPr>
            <w:r w:rsidRPr="00B0664E">
              <w:rPr>
                <w:rStyle w:val="14"/>
                <w:sz w:val="24"/>
                <w:szCs w:val="24"/>
              </w:rPr>
              <w:t>Русский язык</w:t>
            </w:r>
          </w:p>
        </w:tc>
        <w:tc>
          <w:tcPr>
            <w:tcW w:w="1084" w:type="dxa"/>
            <w:shd w:val="clear" w:color="auto" w:fill="FFFFFF"/>
            <w:vAlign w:val="center"/>
          </w:tcPr>
          <w:p w:rsidR="00754756" w:rsidRPr="00B0664E" w:rsidRDefault="00754756" w:rsidP="00292F9F">
            <w:pPr>
              <w:pStyle w:val="2"/>
              <w:framePr w:w="10603" w:wrap="notBeside" w:vAnchor="text" w:hAnchor="text" w:xAlign="center" w:y="1"/>
              <w:shd w:val="clear" w:color="auto" w:fill="auto"/>
              <w:spacing w:before="0" w:line="240" w:lineRule="auto"/>
              <w:ind w:firstLine="0"/>
              <w:jc w:val="center"/>
              <w:rPr>
                <w:sz w:val="24"/>
                <w:szCs w:val="24"/>
              </w:rPr>
            </w:pPr>
            <w:r>
              <w:rPr>
                <w:sz w:val="24"/>
                <w:szCs w:val="24"/>
              </w:rPr>
              <w:t>6</w:t>
            </w:r>
          </w:p>
        </w:tc>
        <w:tc>
          <w:tcPr>
            <w:tcW w:w="1863" w:type="dxa"/>
            <w:shd w:val="clear" w:color="auto" w:fill="FFFFFF"/>
            <w:vAlign w:val="center"/>
          </w:tcPr>
          <w:p w:rsidR="00754756" w:rsidRPr="00B0664E" w:rsidRDefault="00754756" w:rsidP="00292F9F">
            <w:pPr>
              <w:pStyle w:val="2"/>
              <w:framePr w:w="10603" w:wrap="notBeside" w:vAnchor="text" w:hAnchor="text" w:xAlign="center" w:y="1"/>
              <w:shd w:val="clear" w:color="auto" w:fill="auto"/>
              <w:spacing w:before="0" w:line="240" w:lineRule="auto"/>
              <w:ind w:firstLine="0"/>
              <w:jc w:val="center"/>
              <w:rPr>
                <w:sz w:val="24"/>
                <w:szCs w:val="24"/>
              </w:rPr>
            </w:pPr>
            <w:r w:rsidRPr="00B0664E">
              <w:rPr>
                <w:rStyle w:val="14"/>
                <w:sz w:val="24"/>
                <w:szCs w:val="24"/>
              </w:rPr>
              <w:t>ЕГЭ</w:t>
            </w:r>
          </w:p>
        </w:tc>
        <w:tc>
          <w:tcPr>
            <w:tcW w:w="993" w:type="dxa"/>
            <w:shd w:val="clear" w:color="auto" w:fill="FFFFFF"/>
            <w:vAlign w:val="center"/>
          </w:tcPr>
          <w:p w:rsidR="00754756" w:rsidRPr="00B0664E" w:rsidRDefault="00754756" w:rsidP="00292F9F">
            <w:pPr>
              <w:pStyle w:val="2"/>
              <w:framePr w:w="10603" w:wrap="notBeside" w:vAnchor="text" w:hAnchor="text" w:xAlign="center" w:y="1"/>
              <w:shd w:val="clear" w:color="auto" w:fill="auto"/>
              <w:spacing w:before="0" w:line="240" w:lineRule="auto"/>
              <w:ind w:firstLine="0"/>
              <w:jc w:val="center"/>
              <w:rPr>
                <w:sz w:val="24"/>
                <w:szCs w:val="24"/>
              </w:rPr>
            </w:pPr>
            <w:r>
              <w:rPr>
                <w:sz w:val="24"/>
                <w:szCs w:val="24"/>
              </w:rPr>
              <w:t>6</w:t>
            </w:r>
          </w:p>
        </w:tc>
        <w:tc>
          <w:tcPr>
            <w:tcW w:w="1043" w:type="dxa"/>
            <w:shd w:val="clear" w:color="auto" w:fill="FFFFFF"/>
            <w:vAlign w:val="center"/>
          </w:tcPr>
          <w:p w:rsidR="00754756" w:rsidRPr="00B0664E" w:rsidRDefault="00754756" w:rsidP="00292F9F">
            <w:pPr>
              <w:pStyle w:val="2"/>
              <w:framePr w:w="10603" w:wrap="notBeside" w:vAnchor="text" w:hAnchor="text" w:xAlign="center" w:y="1"/>
              <w:shd w:val="clear" w:color="auto" w:fill="auto"/>
              <w:spacing w:before="0" w:line="240" w:lineRule="auto"/>
              <w:ind w:firstLine="0"/>
              <w:jc w:val="center"/>
              <w:rPr>
                <w:sz w:val="24"/>
                <w:szCs w:val="24"/>
              </w:rPr>
            </w:pPr>
            <w:r>
              <w:rPr>
                <w:sz w:val="24"/>
                <w:szCs w:val="24"/>
              </w:rPr>
              <w:t>-</w:t>
            </w:r>
          </w:p>
        </w:tc>
        <w:tc>
          <w:tcPr>
            <w:tcW w:w="850" w:type="dxa"/>
            <w:shd w:val="clear" w:color="auto" w:fill="FFFFFF"/>
            <w:vAlign w:val="center"/>
          </w:tcPr>
          <w:p w:rsidR="00754756" w:rsidRPr="00B0664E" w:rsidRDefault="00754756" w:rsidP="00292F9F">
            <w:pPr>
              <w:pStyle w:val="2"/>
              <w:framePr w:w="10603" w:wrap="notBeside" w:vAnchor="text" w:hAnchor="text" w:xAlign="center" w:y="1"/>
              <w:shd w:val="clear" w:color="auto" w:fill="auto"/>
              <w:spacing w:before="0" w:line="240" w:lineRule="auto"/>
              <w:ind w:firstLine="0"/>
              <w:jc w:val="center"/>
              <w:rPr>
                <w:sz w:val="24"/>
                <w:szCs w:val="24"/>
              </w:rPr>
            </w:pPr>
            <w:r>
              <w:rPr>
                <w:sz w:val="24"/>
                <w:szCs w:val="24"/>
              </w:rPr>
              <w:t>58,2</w:t>
            </w:r>
          </w:p>
        </w:tc>
        <w:tc>
          <w:tcPr>
            <w:tcW w:w="927" w:type="dxa"/>
            <w:shd w:val="clear" w:color="auto" w:fill="FFFFFF"/>
            <w:vAlign w:val="center"/>
          </w:tcPr>
          <w:p w:rsidR="00754756" w:rsidRPr="00B0664E" w:rsidRDefault="00754756" w:rsidP="00292F9F">
            <w:pPr>
              <w:framePr w:w="10603" w:wrap="notBeside" w:vAnchor="text" w:hAnchor="text" w:xAlign="center" w:y="1"/>
              <w:jc w:val="center"/>
            </w:pPr>
          </w:p>
        </w:tc>
        <w:tc>
          <w:tcPr>
            <w:tcW w:w="1065" w:type="dxa"/>
            <w:shd w:val="clear" w:color="auto" w:fill="FFFFFF"/>
            <w:vAlign w:val="center"/>
          </w:tcPr>
          <w:p w:rsidR="00754756" w:rsidRPr="00B0664E" w:rsidRDefault="00754756" w:rsidP="00292F9F">
            <w:pPr>
              <w:framePr w:w="10603" w:wrap="notBeside" w:vAnchor="text" w:hAnchor="text" w:xAlign="center" w:y="1"/>
              <w:jc w:val="center"/>
            </w:pPr>
            <w:r>
              <w:t>65,5</w:t>
            </w:r>
          </w:p>
        </w:tc>
      </w:tr>
      <w:tr w:rsidR="00754756" w:rsidRPr="00B0664E" w:rsidTr="00292F9F">
        <w:trPr>
          <w:trHeight w:hRule="exact" w:val="304"/>
          <w:jc w:val="center"/>
        </w:trPr>
        <w:tc>
          <w:tcPr>
            <w:tcW w:w="2064" w:type="dxa"/>
            <w:shd w:val="clear" w:color="auto" w:fill="FFFFFF"/>
            <w:vAlign w:val="center"/>
          </w:tcPr>
          <w:p w:rsidR="00754756" w:rsidRPr="00B0664E" w:rsidRDefault="00754756" w:rsidP="00292F9F">
            <w:pPr>
              <w:pStyle w:val="2"/>
              <w:framePr w:w="10603" w:wrap="notBeside" w:vAnchor="text" w:hAnchor="text" w:xAlign="center" w:y="1"/>
              <w:shd w:val="clear" w:color="auto" w:fill="auto"/>
              <w:spacing w:before="0" w:line="240" w:lineRule="auto"/>
              <w:ind w:firstLine="0"/>
              <w:jc w:val="center"/>
              <w:rPr>
                <w:sz w:val="24"/>
                <w:szCs w:val="24"/>
              </w:rPr>
            </w:pPr>
            <w:r w:rsidRPr="00B0664E">
              <w:rPr>
                <w:rStyle w:val="14"/>
                <w:sz w:val="24"/>
                <w:szCs w:val="24"/>
              </w:rPr>
              <w:t>Обществознание</w:t>
            </w:r>
          </w:p>
        </w:tc>
        <w:tc>
          <w:tcPr>
            <w:tcW w:w="1084" w:type="dxa"/>
            <w:shd w:val="clear" w:color="auto" w:fill="FFFFFF"/>
            <w:vAlign w:val="center"/>
          </w:tcPr>
          <w:p w:rsidR="00754756" w:rsidRPr="00B0664E" w:rsidRDefault="00754756" w:rsidP="00292F9F">
            <w:pPr>
              <w:pStyle w:val="2"/>
              <w:framePr w:w="10603" w:wrap="notBeside" w:vAnchor="text" w:hAnchor="text" w:xAlign="center" w:y="1"/>
              <w:shd w:val="clear" w:color="auto" w:fill="auto"/>
              <w:spacing w:before="0" w:line="240" w:lineRule="auto"/>
              <w:ind w:firstLine="0"/>
              <w:jc w:val="center"/>
              <w:rPr>
                <w:sz w:val="24"/>
                <w:szCs w:val="24"/>
              </w:rPr>
            </w:pPr>
            <w:r>
              <w:rPr>
                <w:sz w:val="24"/>
                <w:szCs w:val="24"/>
              </w:rPr>
              <w:t>2</w:t>
            </w:r>
          </w:p>
        </w:tc>
        <w:tc>
          <w:tcPr>
            <w:tcW w:w="1863" w:type="dxa"/>
            <w:shd w:val="clear" w:color="auto" w:fill="FFFFFF"/>
            <w:vAlign w:val="center"/>
          </w:tcPr>
          <w:p w:rsidR="00754756" w:rsidRPr="00B0664E" w:rsidRDefault="00754756" w:rsidP="00292F9F">
            <w:pPr>
              <w:pStyle w:val="2"/>
              <w:framePr w:w="10603" w:wrap="notBeside" w:vAnchor="text" w:hAnchor="text" w:xAlign="center" w:y="1"/>
              <w:shd w:val="clear" w:color="auto" w:fill="auto"/>
              <w:spacing w:before="0" w:line="240" w:lineRule="auto"/>
              <w:ind w:firstLine="0"/>
              <w:jc w:val="center"/>
              <w:rPr>
                <w:sz w:val="24"/>
                <w:szCs w:val="24"/>
              </w:rPr>
            </w:pPr>
            <w:r w:rsidRPr="00B0664E">
              <w:rPr>
                <w:rStyle w:val="14"/>
                <w:sz w:val="24"/>
                <w:szCs w:val="24"/>
              </w:rPr>
              <w:t>ЕГЭ</w:t>
            </w:r>
          </w:p>
        </w:tc>
        <w:tc>
          <w:tcPr>
            <w:tcW w:w="993" w:type="dxa"/>
            <w:shd w:val="clear" w:color="auto" w:fill="FFFFFF"/>
            <w:vAlign w:val="center"/>
          </w:tcPr>
          <w:p w:rsidR="00754756" w:rsidRPr="00B0664E" w:rsidRDefault="00754756" w:rsidP="00292F9F">
            <w:pPr>
              <w:pStyle w:val="2"/>
              <w:framePr w:w="10603" w:wrap="notBeside" w:vAnchor="text" w:hAnchor="text" w:xAlign="center" w:y="1"/>
              <w:shd w:val="clear" w:color="auto" w:fill="auto"/>
              <w:spacing w:before="0" w:line="240" w:lineRule="auto"/>
              <w:ind w:firstLine="0"/>
              <w:jc w:val="center"/>
              <w:rPr>
                <w:sz w:val="24"/>
                <w:szCs w:val="24"/>
              </w:rPr>
            </w:pPr>
            <w:r>
              <w:rPr>
                <w:sz w:val="24"/>
                <w:szCs w:val="24"/>
              </w:rPr>
              <w:t>1</w:t>
            </w:r>
          </w:p>
        </w:tc>
        <w:tc>
          <w:tcPr>
            <w:tcW w:w="1043" w:type="dxa"/>
            <w:shd w:val="clear" w:color="auto" w:fill="FFFFFF"/>
            <w:vAlign w:val="center"/>
          </w:tcPr>
          <w:p w:rsidR="00754756" w:rsidRPr="00B0664E" w:rsidRDefault="00754756" w:rsidP="00292F9F">
            <w:pPr>
              <w:pStyle w:val="2"/>
              <w:framePr w:w="10603" w:wrap="notBeside" w:vAnchor="text" w:hAnchor="text" w:xAlign="center" w:y="1"/>
              <w:shd w:val="clear" w:color="auto" w:fill="auto"/>
              <w:spacing w:before="0" w:line="240" w:lineRule="auto"/>
              <w:ind w:firstLine="0"/>
              <w:jc w:val="center"/>
              <w:rPr>
                <w:sz w:val="24"/>
                <w:szCs w:val="24"/>
              </w:rPr>
            </w:pPr>
            <w:r>
              <w:rPr>
                <w:sz w:val="24"/>
                <w:szCs w:val="24"/>
              </w:rPr>
              <w:t>1</w:t>
            </w:r>
          </w:p>
        </w:tc>
        <w:tc>
          <w:tcPr>
            <w:tcW w:w="850" w:type="dxa"/>
            <w:shd w:val="clear" w:color="auto" w:fill="FFFFFF"/>
            <w:vAlign w:val="center"/>
          </w:tcPr>
          <w:p w:rsidR="00754756" w:rsidRPr="00B0664E" w:rsidRDefault="00754756" w:rsidP="00292F9F">
            <w:pPr>
              <w:pStyle w:val="2"/>
              <w:framePr w:w="10603" w:wrap="notBeside" w:vAnchor="text" w:hAnchor="text" w:xAlign="center" w:y="1"/>
              <w:shd w:val="clear" w:color="auto" w:fill="auto"/>
              <w:spacing w:before="0" w:line="240" w:lineRule="auto"/>
              <w:ind w:firstLine="0"/>
              <w:jc w:val="center"/>
              <w:rPr>
                <w:sz w:val="24"/>
                <w:szCs w:val="24"/>
              </w:rPr>
            </w:pPr>
            <w:r>
              <w:rPr>
                <w:sz w:val="24"/>
                <w:szCs w:val="24"/>
              </w:rPr>
              <w:t>39</w:t>
            </w:r>
          </w:p>
        </w:tc>
        <w:tc>
          <w:tcPr>
            <w:tcW w:w="927" w:type="dxa"/>
            <w:shd w:val="clear" w:color="auto" w:fill="FFFFFF"/>
            <w:vAlign w:val="center"/>
          </w:tcPr>
          <w:p w:rsidR="00754756" w:rsidRPr="00B0664E" w:rsidRDefault="00754756" w:rsidP="00292F9F">
            <w:pPr>
              <w:framePr w:w="10603" w:wrap="notBeside" w:vAnchor="text" w:hAnchor="text" w:xAlign="center" w:y="1"/>
              <w:jc w:val="center"/>
            </w:pPr>
          </w:p>
        </w:tc>
        <w:tc>
          <w:tcPr>
            <w:tcW w:w="1065" w:type="dxa"/>
            <w:shd w:val="clear" w:color="auto" w:fill="FFFFFF"/>
            <w:vAlign w:val="center"/>
          </w:tcPr>
          <w:p w:rsidR="00754756" w:rsidRPr="00B0664E" w:rsidRDefault="00754756" w:rsidP="00292F9F">
            <w:pPr>
              <w:framePr w:w="10603" w:wrap="notBeside" w:vAnchor="text" w:hAnchor="text" w:xAlign="center" w:y="1"/>
              <w:jc w:val="center"/>
            </w:pPr>
          </w:p>
        </w:tc>
      </w:tr>
      <w:tr w:rsidR="00754756" w:rsidRPr="00B0664E" w:rsidTr="00292F9F">
        <w:trPr>
          <w:trHeight w:hRule="exact" w:val="304"/>
          <w:jc w:val="center"/>
        </w:trPr>
        <w:tc>
          <w:tcPr>
            <w:tcW w:w="2064" w:type="dxa"/>
            <w:shd w:val="clear" w:color="auto" w:fill="FFFFFF"/>
            <w:vAlign w:val="center"/>
          </w:tcPr>
          <w:p w:rsidR="00754756" w:rsidRDefault="00754756" w:rsidP="00292F9F">
            <w:pPr>
              <w:pStyle w:val="2"/>
              <w:framePr w:w="10603" w:wrap="notBeside" w:vAnchor="text" w:hAnchor="text" w:xAlign="center" w:y="1"/>
              <w:shd w:val="clear" w:color="auto" w:fill="auto"/>
              <w:spacing w:before="0" w:line="240" w:lineRule="auto"/>
              <w:ind w:firstLine="0"/>
              <w:jc w:val="center"/>
              <w:rPr>
                <w:rStyle w:val="14"/>
                <w:sz w:val="24"/>
                <w:szCs w:val="24"/>
              </w:rPr>
            </w:pPr>
            <w:r>
              <w:rPr>
                <w:rStyle w:val="14"/>
                <w:sz w:val="24"/>
                <w:szCs w:val="24"/>
              </w:rPr>
              <w:t>Физика</w:t>
            </w:r>
          </w:p>
        </w:tc>
        <w:tc>
          <w:tcPr>
            <w:tcW w:w="1084" w:type="dxa"/>
            <w:shd w:val="clear" w:color="auto" w:fill="FFFFFF"/>
            <w:vAlign w:val="center"/>
          </w:tcPr>
          <w:p w:rsidR="00754756" w:rsidRPr="00B0664E" w:rsidRDefault="00754756" w:rsidP="00292F9F">
            <w:pPr>
              <w:pStyle w:val="2"/>
              <w:framePr w:w="10603" w:wrap="notBeside" w:vAnchor="text" w:hAnchor="text" w:xAlign="center" w:y="1"/>
              <w:shd w:val="clear" w:color="auto" w:fill="auto"/>
              <w:spacing w:before="0" w:line="240" w:lineRule="auto"/>
              <w:ind w:firstLine="0"/>
              <w:jc w:val="center"/>
              <w:rPr>
                <w:rStyle w:val="95pt"/>
                <w:sz w:val="24"/>
                <w:szCs w:val="24"/>
              </w:rPr>
            </w:pPr>
            <w:r>
              <w:rPr>
                <w:rStyle w:val="95pt"/>
                <w:sz w:val="24"/>
                <w:szCs w:val="24"/>
              </w:rPr>
              <w:t>4</w:t>
            </w:r>
          </w:p>
        </w:tc>
        <w:tc>
          <w:tcPr>
            <w:tcW w:w="1863" w:type="dxa"/>
            <w:shd w:val="clear" w:color="auto" w:fill="FFFFFF"/>
            <w:vAlign w:val="center"/>
          </w:tcPr>
          <w:p w:rsidR="00754756" w:rsidRPr="00B0664E" w:rsidRDefault="00754756" w:rsidP="00292F9F">
            <w:pPr>
              <w:pStyle w:val="2"/>
              <w:framePr w:w="10603" w:wrap="notBeside" w:vAnchor="text" w:hAnchor="text" w:xAlign="center" w:y="1"/>
              <w:shd w:val="clear" w:color="auto" w:fill="auto"/>
              <w:spacing w:before="0" w:line="240" w:lineRule="auto"/>
              <w:ind w:firstLine="0"/>
              <w:jc w:val="center"/>
              <w:rPr>
                <w:rStyle w:val="14"/>
                <w:sz w:val="24"/>
                <w:szCs w:val="24"/>
              </w:rPr>
            </w:pPr>
            <w:r>
              <w:rPr>
                <w:rStyle w:val="14"/>
                <w:sz w:val="24"/>
                <w:szCs w:val="24"/>
              </w:rPr>
              <w:t>ЕГЭ</w:t>
            </w:r>
          </w:p>
        </w:tc>
        <w:tc>
          <w:tcPr>
            <w:tcW w:w="993" w:type="dxa"/>
            <w:shd w:val="clear" w:color="auto" w:fill="FFFFFF"/>
            <w:vAlign w:val="center"/>
          </w:tcPr>
          <w:p w:rsidR="00754756" w:rsidRDefault="00754756" w:rsidP="00292F9F">
            <w:pPr>
              <w:pStyle w:val="2"/>
              <w:framePr w:w="10603" w:wrap="notBeside" w:vAnchor="text" w:hAnchor="text" w:xAlign="center" w:y="1"/>
              <w:shd w:val="clear" w:color="auto" w:fill="auto"/>
              <w:spacing w:before="0" w:line="240" w:lineRule="auto"/>
              <w:ind w:firstLine="0"/>
              <w:jc w:val="center"/>
              <w:rPr>
                <w:sz w:val="24"/>
                <w:szCs w:val="24"/>
              </w:rPr>
            </w:pPr>
            <w:r>
              <w:rPr>
                <w:sz w:val="24"/>
                <w:szCs w:val="24"/>
              </w:rPr>
              <w:t>4</w:t>
            </w:r>
          </w:p>
        </w:tc>
        <w:tc>
          <w:tcPr>
            <w:tcW w:w="1043" w:type="dxa"/>
            <w:shd w:val="clear" w:color="auto" w:fill="FFFFFF"/>
            <w:vAlign w:val="center"/>
          </w:tcPr>
          <w:p w:rsidR="00754756" w:rsidRDefault="00754756" w:rsidP="00292F9F">
            <w:pPr>
              <w:pStyle w:val="2"/>
              <w:framePr w:w="10603" w:wrap="notBeside" w:vAnchor="text" w:hAnchor="text" w:xAlign="center" w:y="1"/>
              <w:shd w:val="clear" w:color="auto" w:fill="auto"/>
              <w:spacing w:before="0" w:line="240" w:lineRule="auto"/>
              <w:ind w:firstLine="0"/>
              <w:jc w:val="center"/>
              <w:rPr>
                <w:sz w:val="24"/>
                <w:szCs w:val="24"/>
              </w:rPr>
            </w:pPr>
            <w:r>
              <w:rPr>
                <w:sz w:val="24"/>
                <w:szCs w:val="24"/>
              </w:rPr>
              <w:t>-</w:t>
            </w:r>
          </w:p>
        </w:tc>
        <w:tc>
          <w:tcPr>
            <w:tcW w:w="850" w:type="dxa"/>
            <w:shd w:val="clear" w:color="auto" w:fill="FFFFFF"/>
            <w:vAlign w:val="center"/>
          </w:tcPr>
          <w:p w:rsidR="00754756" w:rsidRPr="00C278FC" w:rsidRDefault="00754756" w:rsidP="00292F9F">
            <w:pPr>
              <w:pStyle w:val="2"/>
              <w:framePr w:w="10603" w:wrap="notBeside" w:vAnchor="text" w:hAnchor="text" w:xAlign="center" w:y="1"/>
              <w:shd w:val="clear" w:color="auto" w:fill="auto"/>
              <w:spacing w:before="0" w:line="240" w:lineRule="auto"/>
              <w:ind w:firstLine="0"/>
              <w:jc w:val="center"/>
              <w:rPr>
                <w:sz w:val="24"/>
                <w:szCs w:val="24"/>
                <w:lang w:val="en-US"/>
              </w:rPr>
            </w:pPr>
            <w:r>
              <w:rPr>
                <w:sz w:val="24"/>
                <w:szCs w:val="24"/>
                <w:lang w:val="en-US"/>
              </w:rPr>
              <w:t>50,75</w:t>
            </w:r>
          </w:p>
        </w:tc>
        <w:tc>
          <w:tcPr>
            <w:tcW w:w="927" w:type="dxa"/>
            <w:shd w:val="clear" w:color="auto" w:fill="FFFFFF"/>
            <w:vAlign w:val="center"/>
          </w:tcPr>
          <w:p w:rsidR="00754756" w:rsidRPr="00B0664E" w:rsidRDefault="00754756" w:rsidP="00292F9F">
            <w:pPr>
              <w:framePr w:w="10603" w:wrap="notBeside" w:vAnchor="text" w:hAnchor="text" w:xAlign="center" w:y="1"/>
              <w:jc w:val="center"/>
            </w:pPr>
          </w:p>
        </w:tc>
        <w:tc>
          <w:tcPr>
            <w:tcW w:w="1065" w:type="dxa"/>
            <w:shd w:val="clear" w:color="auto" w:fill="FFFFFF"/>
            <w:vAlign w:val="center"/>
          </w:tcPr>
          <w:p w:rsidR="00754756" w:rsidRDefault="00754756" w:rsidP="00292F9F">
            <w:pPr>
              <w:framePr w:w="10603" w:wrap="notBeside" w:vAnchor="text" w:hAnchor="text" w:xAlign="center" w:y="1"/>
              <w:jc w:val="center"/>
            </w:pPr>
          </w:p>
        </w:tc>
      </w:tr>
    </w:tbl>
    <w:p w:rsidR="00754756" w:rsidRDefault="00754756" w:rsidP="00754756">
      <w:pPr>
        <w:pStyle w:val="21"/>
        <w:shd w:val="clear" w:color="auto" w:fill="auto"/>
        <w:spacing w:line="240" w:lineRule="auto"/>
        <w:ind w:right="-2"/>
        <w:rPr>
          <w:color w:val="000000"/>
          <w:sz w:val="28"/>
          <w:szCs w:val="28"/>
        </w:rPr>
      </w:pPr>
    </w:p>
    <w:p w:rsidR="00C0468D" w:rsidRPr="000E5CD6" w:rsidRDefault="00C0468D" w:rsidP="00C0468D">
      <w:pPr>
        <w:pStyle w:val="13"/>
        <w:keepNext/>
        <w:keepLines/>
        <w:shd w:val="clear" w:color="auto" w:fill="auto"/>
        <w:spacing w:before="0" w:after="0" w:line="276" w:lineRule="auto"/>
        <w:jc w:val="both"/>
        <w:rPr>
          <w:sz w:val="24"/>
          <w:szCs w:val="24"/>
        </w:rPr>
      </w:pPr>
    </w:p>
    <w:p w:rsidR="00C0468D" w:rsidRPr="00914166" w:rsidRDefault="00C0468D" w:rsidP="00754756">
      <w:pPr>
        <w:pStyle w:val="2"/>
        <w:numPr>
          <w:ilvl w:val="0"/>
          <w:numId w:val="2"/>
        </w:numPr>
        <w:shd w:val="clear" w:color="auto" w:fill="auto"/>
        <w:tabs>
          <w:tab w:val="left" w:pos="980"/>
        </w:tabs>
        <w:spacing w:before="0" w:line="240" w:lineRule="auto"/>
        <w:ind w:right="100"/>
        <w:rPr>
          <w:b/>
          <w:color w:val="000000"/>
          <w:sz w:val="24"/>
          <w:szCs w:val="24"/>
          <w:u w:val="single"/>
          <w:lang w:eastAsia="ru-RU"/>
        </w:rPr>
      </w:pPr>
      <w:r w:rsidRPr="00914166">
        <w:rPr>
          <w:b/>
          <w:color w:val="000000"/>
          <w:sz w:val="24"/>
          <w:szCs w:val="24"/>
          <w:u w:val="single"/>
          <w:lang w:eastAsia="ru-RU"/>
        </w:rPr>
        <w:t>Трудоустройство учеников</w:t>
      </w:r>
    </w:p>
    <w:p w:rsidR="00C0468D" w:rsidRPr="00914166" w:rsidRDefault="00C0468D" w:rsidP="00C0468D">
      <w:pPr>
        <w:spacing w:after="0"/>
        <w:jc w:val="both"/>
        <w:rPr>
          <w:rFonts w:ascii="Times New Roman" w:eastAsia="Times New Roman" w:hAnsi="Times New Roman" w:cs="Times New Roman"/>
          <w:b/>
          <w:color w:val="000000"/>
          <w:sz w:val="24"/>
          <w:szCs w:val="24"/>
          <w:u w:val="single"/>
          <w:lang w:eastAsia="ru-RU"/>
        </w:rPr>
      </w:pPr>
    </w:p>
    <w:p w:rsidR="00C0468D" w:rsidRPr="00914166" w:rsidRDefault="00C0468D" w:rsidP="00754756">
      <w:pPr>
        <w:pStyle w:val="a3"/>
        <w:spacing w:after="0"/>
        <w:ind w:left="0" w:firstLine="720"/>
        <w:jc w:val="both"/>
        <w:rPr>
          <w:rFonts w:ascii="Times New Roman" w:eastAsia="Times New Roman" w:hAnsi="Times New Roman" w:cs="Times New Roman"/>
          <w:color w:val="000000"/>
          <w:sz w:val="24"/>
          <w:szCs w:val="24"/>
          <w:lang w:eastAsia="ru-RU"/>
        </w:rPr>
      </w:pPr>
      <w:r w:rsidRPr="00914166">
        <w:rPr>
          <w:rFonts w:ascii="Times New Roman" w:eastAsia="Times New Roman" w:hAnsi="Times New Roman" w:cs="Times New Roman"/>
          <w:color w:val="000000"/>
          <w:sz w:val="24"/>
          <w:szCs w:val="24"/>
          <w:lang w:eastAsia="ru-RU"/>
        </w:rPr>
        <w:t>Все выпускники школы продолжили образовательную траекторию в различных учебных заведениях.</w:t>
      </w:r>
    </w:p>
    <w:p w:rsidR="00754756" w:rsidRPr="00754756" w:rsidRDefault="00754756" w:rsidP="00754756">
      <w:pPr>
        <w:spacing w:after="0" w:line="240" w:lineRule="auto"/>
        <w:ind w:firstLine="720"/>
        <w:rPr>
          <w:rFonts w:ascii="Times New Roman" w:hAnsi="Times New Roman" w:cs="Times New Roman"/>
          <w:sz w:val="24"/>
          <w:szCs w:val="24"/>
        </w:rPr>
      </w:pPr>
      <w:r w:rsidRPr="00754756">
        <w:rPr>
          <w:rFonts w:ascii="Times New Roman" w:hAnsi="Times New Roman" w:cs="Times New Roman"/>
          <w:sz w:val="24"/>
          <w:szCs w:val="24"/>
        </w:rPr>
        <w:lastRenderedPageBreak/>
        <w:t xml:space="preserve">Социализация </w:t>
      </w:r>
      <w:proofErr w:type="gramStart"/>
      <w:r w:rsidRPr="00754756">
        <w:rPr>
          <w:rFonts w:ascii="Times New Roman" w:hAnsi="Times New Roman" w:cs="Times New Roman"/>
          <w:sz w:val="24"/>
          <w:szCs w:val="24"/>
        </w:rPr>
        <w:t>выпускников  проходит</w:t>
      </w:r>
      <w:proofErr w:type="gramEnd"/>
      <w:r w:rsidRPr="00754756">
        <w:rPr>
          <w:rFonts w:ascii="Times New Roman" w:hAnsi="Times New Roman" w:cs="Times New Roman"/>
          <w:sz w:val="24"/>
          <w:szCs w:val="24"/>
        </w:rPr>
        <w:t>, исходя из результатов  выбора дальнейшего обучения:</w:t>
      </w:r>
    </w:p>
    <w:p w:rsidR="00754756" w:rsidRPr="00754756" w:rsidRDefault="00754756" w:rsidP="00754756">
      <w:pPr>
        <w:spacing w:after="0" w:line="240" w:lineRule="auto"/>
        <w:ind w:firstLine="720"/>
        <w:rPr>
          <w:rFonts w:ascii="Times New Roman" w:hAnsi="Times New Roman" w:cs="Times New Roman"/>
          <w:sz w:val="24"/>
          <w:szCs w:val="24"/>
        </w:rPr>
      </w:pPr>
      <w:r w:rsidRPr="00754756">
        <w:rPr>
          <w:rFonts w:ascii="Times New Roman" w:hAnsi="Times New Roman" w:cs="Times New Roman"/>
          <w:sz w:val="24"/>
          <w:szCs w:val="24"/>
        </w:rPr>
        <w:t>9 класс -13 человек, из них в 10 класс –3 человека, в техникумы и колледжи - 10 человек.</w:t>
      </w:r>
    </w:p>
    <w:p w:rsidR="00754756" w:rsidRPr="00754756" w:rsidRDefault="00754756" w:rsidP="00754756">
      <w:pPr>
        <w:spacing w:after="0" w:line="240" w:lineRule="auto"/>
        <w:ind w:firstLine="720"/>
        <w:rPr>
          <w:rFonts w:ascii="Times New Roman" w:hAnsi="Times New Roman" w:cs="Times New Roman"/>
          <w:sz w:val="24"/>
          <w:szCs w:val="24"/>
        </w:rPr>
      </w:pPr>
      <w:r w:rsidRPr="00754756">
        <w:rPr>
          <w:rFonts w:ascii="Times New Roman" w:hAnsi="Times New Roman" w:cs="Times New Roman"/>
          <w:sz w:val="24"/>
          <w:szCs w:val="24"/>
        </w:rPr>
        <w:t xml:space="preserve">11 класс – 6 человек, из </w:t>
      </w:r>
      <w:proofErr w:type="gramStart"/>
      <w:r w:rsidRPr="00754756">
        <w:rPr>
          <w:rFonts w:ascii="Times New Roman" w:hAnsi="Times New Roman" w:cs="Times New Roman"/>
          <w:sz w:val="24"/>
          <w:szCs w:val="24"/>
        </w:rPr>
        <w:t>них  планируют</w:t>
      </w:r>
      <w:proofErr w:type="gramEnd"/>
      <w:r w:rsidRPr="00754756">
        <w:rPr>
          <w:rFonts w:ascii="Times New Roman" w:hAnsi="Times New Roman" w:cs="Times New Roman"/>
          <w:sz w:val="24"/>
          <w:szCs w:val="24"/>
        </w:rPr>
        <w:t xml:space="preserve">  в ВУЗы   - 3, в техникумы и колледжи – 3. </w:t>
      </w:r>
    </w:p>
    <w:p w:rsidR="00C0468D" w:rsidRPr="000E5CD6" w:rsidRDefault="00C0468D" w:rsidP="00754756">
      <w:pPr>
        <w:pStyle w:val="a3"/>
        <w:spacing w:after="0"/>
        <w:ind w:left="0" w:firstLine="720"/>
        <w:jc w:val="both"/>
        <w:rPr>
          <w:rFonts w:ascii="Times New Roman" w:eastAsia="Times New Roman" w:hAnsi="Times New Roman" w:cs="Times New Roman"/>
          <w:color w:val="000000"/>
          <w:sz w:val="24"/>
          <w:szCs w:val="24"/>
          <w:lang w:eastAsia="ru-RU"/>
        </w:rPr>
      </w:pPr>
    </w:p>
    <w:p w:rsidR="00C0468D" w:rsidRPr="000E5CD6" w:rsidRDefault="00C0468D" w:rsidP="00C0468D">
      <w:pPr>
        <w:pStyle w:val="a3"/>
        <w:numPr>
          <w:ilvl w:val="0"/>
          <w:numId w:val="2"/>
        </w:numPr>
        <w:spacing w:after="0"/>
        <w:jc w:val="both"/>
        <w:rPr>
          <w:rFonts w:ascii="Times New Roman" w:eastAsia="Times New Roman" w:hAnsi="Times New Roman" w:cs="Times New Roman"/>
          <w:b/>
          <w:color w:val="000000"/>
          <w:sz w:val="24"/>
          <w:szCs w:val="24"/>
          <w:u w:val="single"/>
          <w:lang w:eastAsia="ru-RU"/>
        </w:rPr>
      </w:pPr>
      <w:r w:rsidRPr="000E5CD6">
        <w:rPr>
          <w:rFonts w:ascii="Times New Roman" w:eastAsia="Times New Roman" w:hAnsi="Times New Roman" w:cs="Times New Roman"/>
          <w:b/>
          <w:color w:val="000000"/>
          <w:sz w:val="24"/>
          <w:szCs w:val="24"/>
          <w:u w:val="single"/>
          <w:lang w:eastAsia="ru-RU"/>
        </w:rPr>
        <w:t>Выполнение учебных планов и программ по уровн</w:t>
      </w:r>
      <w:r w:rsidR="00C42C34">
        <w:rPr>
          <w:rFonts w:ascii="Times New Roman" w:eastAsia="Times New Roman" w:hAnsi="Times New Roman" w:cs="Times New Roman"/>
          <w:b/>
          <w:color w:val="000000"/>
          <w:sz w:val="24"/>
          <w:szCs w:val="24"/>
          <w:u w:val="single"/>
          <w:lang w:eastAsia="ru-RU"/>
        </w:rPr>
        <w:t>ям</w:t>
      </w:r>
      <w:r w:rsidRPr="000E5CD6">
        <w:rPr>
          <w:rFonts w:ascii="Times New Roman" w:eastAsia="Times New Roman" w:hAnsi="Times New Roman" w:cs="Times New Roman"/>
          <w:b/>
          <w:color w:val="000000"/>
          <w:sz w:val="24"/>
          <w:szCs w:val="24"/>
          <w:u w:val="single"/>
          <w:lang w:eastAsia="ru-RU"/>
        </w:rPr>
        <w:t xml:space="preserve"> образования.</w:t>
      </w:r>
    </w:p>
    <w:p w:rsidR="00C0468D" w:rsidRPr="000E5CD6" w:rsidRDefault="00C0468D" w:rsidP="00C0468D">
      <w:pPr>
        <w:pStyle w:val="a6"/>
        <w:tabs>
          <w:tab w:val="left" w:pos="1487"/>
          <w:tab w:val="left" w:pos="6940"/>
        </w:tabs>
        <w:spacing w:line="276" w:lineRule="auto"/>
        <w:ind w:firstLine="459"/>
        <w:jc w:val="both"/>
      </w:pPr>
      <w:r w:rsidRPr="000E5CD6">
        <w:t xml:space="preserve">МКОУ Коменская СОШ осуществляет образовательный процесс в соответствии с образовательными программами, разрабатываемыми и утверждаемыми Школой самостоятельно. </w:t>
      </w:r>
    </w:p>
    <w:p w:rsidR="00C0468D" w:rsidRPr="000E5CD6" w:rsidRDefault="00C0468D" w:rsidP="00C0468D">
      <w:pPr>
        <w:pStyle w:val="a6"/>
        <w:tabs>
          <w:tab w:val="left" w:pos="1487"/>
          <w:tab w:val="left" w:pos="6940"/>
        </w:tabs>
        <w:spacing w:line="276" w:lineRule="auto"/>
        <w:jc w:val="both"/>
      </w:pPr>
      <w:r w:rsidRPr="000E5CD6">
        <w:t xml:space="preserve">        Организация образовательной деятельности (в том числе начало и окончание учебного </w:t>
      </w:r>
      <w:proofErr w:type="gramStart"/>
      <w:r w:rsidRPr="000E5CD6">
        <w:t>года,  продолжительность</w:t>
      </w:r>
      <w:proofErr w:type="gramEnd"/>
      <w:r w:rsidRPr="000E5CD6">
        <w:t xml:space="preserve"> каникул) регламентируется: </w:t>
      </w:r>
    </w:p>
    <w:p w:rsidR="00C0468D" w:rsidRPr="000E5CD6" w:rsidRDefault="00C0468D" w:rsidP="00C0468D">
      <w:pPr>
        <w:pStyle w:val="a6"/>
        <w:numPr>
          <w:ilvl w:val="0"/>
          <w:numId w:val="11"/>
        </w:numPr>
        <w:tabs>
          <w:tab w:val="left" w:pos="317"/>
          <w:tab w:val="left" w:pos="6940"/>
        </w:tabs>
        <w:spacing w:line="276" w:lineRule="auto"/>
        <w:ind w:left="317" w:hanging="317"/>
        <w:jc w:val="both"/>
      </w:pPr>
      <w:r w:rsidRPr="000E5CD6">
        <w:t xml:space="preserve">учебными планами, </w:t>
      </w:r>
    </w:p>
    <w:p w:rsidR="00C0468D" w:rsidRPr="000E5CD6" w:rsidRDefault="00C0468D" w:rsidP="00C0468D">
      <w:pPr>
        <w:pStyle w:val="a6"/>
        <w:numPr>
          <w:ilvl w:val="0"/>
          <w:numId w:val="11"/>
        </w:numPr>
        <w:tabs>
          <w:tab w:val="left" w:pos="317"/>
          <w:tab w:val="left" w:pos="6940"/>
        </w:tabs>
        <w:spacing w:line="276" w:lineRule="auto"/>
        <w:ind w:left="317" w:hanging="317"/>
        <w:jc w:val="both"/>
      </w:pPr>
      <w:r w:rsidRPr="000E5CD6">
        <w:t xml:space="preserve">годовым календарным учебным графиком, утверждаемыми Школой самостоятельно, </w:t>
      </w:r>
    </w:p>
    <w:p w:rsidR="00C0468D" w:rsidRPr="000E5CD6" w:rsidRDefault="00C0468D" w:rsidP="00C0468D">
      <w:pPr>
        <w:pStyle w:val="a6"/>
        <w:numPr>
          <w:ilvl w:val="0"/>
          <w:numId w:val="11"/>
        </w:numPr>
        <w:tabs>
          <w:tab w:val="left" w:pos="317"/>
          <w:tab w:val="left" w:pos="6940"/>
        </w:tabs>
        <w:spacing w:line="276" w:lineRule="auto"/>
        <w:ind w:left="317" w:hanging="317"/>
        <w:jc w:val="both"/>
      </w:pPr>
      <w:r w:rsidRPr="000E5CD6">
        <w:t>расписанием занятий.</w:t>
      </w:r>
    </w:p>
    <w:p w:rsidR="00C0468D" w:rsidRPr="000E5CD6" w:rsidRDefault="00C0468D" w:rsidP="00C0468D">
      <w:pPr>
        <w:shd w:val="clear" w:color="auto" w:fill="FFFFFF"/>
        <w:spacing w:after="0"/>
        <w:ind w:right="29" w:firstLine="459"/>
        <w:jc w:val="both"/>
        <w:rPr>
          <w:rFonts w:ascii="Times New Roman" w:hAnsi="Times New Roman" w:cs="Times New Roman"/>
          <w:color w:val="000000"/>
          <w:spacing w:val="-4"/>
          <w:sz w:val="24"/>
          <w:szCs w:val="24"/>
        </w:rPr>
      </w:pPr>
      <w:r w:rsidRPr="000E5CD6">
        <w:rPr>
          <w:rFonts w:ascii="Times New Roman" w:hAnsi="Times New Roman" w:cs="Times New Roman"/>
          <w:sz w:val="24"/>
          <w:szCs w:val="24"/>
        </w:rPr>
        <w:t xml:space="preserve">Максимальная нагрузка </w:t>
      </w:r>
      <w:proofErr w:type="gramStart"/>
      <w:r w:rsidRPr="000E5CD6">
        <w:rPr>
          <w:rFonts w:ascii="Times New Roman" w:hAnsi="Times New Roman" w:cs="Times New Roman"/>
          <w:sz w:val="24"/>
          <w:szCs w:val="24"/>
        </w:rPr>
        <w:t xml:space="preserve">обучающихся  </w:t>
      </w:r>
      <w:r w:rsidRPr="000E5CD6">
        <w:rPr>
          <w:rFonts w:ascii="Times New Roman" w:hAnsi="Times New Roman" w:cs="Times New Roman"/>
          <w:iCs/>
          <w:sz w:val="24"/>
          <w:szCs w:val="24"/>
        </w:rPr>
        <w:t>соответствует</w:t>
      </w:r>
      <w:proofErr w:type="gramEnd"/>
      <w:r w:rsidRPr="000E5CD6">
        <w:rPr>
          <w:rFonts w:ascii="Times New Roman" w:hAnsi="Times New Roman" w:cs="Times New Roman"/>
          <w:i/>
          <w:iCs/>
          <w:sz w:val="24"/>
          <w:szCs w:val="24"/>
        </w:rPr>
        <w:t xml:space="preserve"> </w:t>
      </w:r>
      <w:r w:rsidRPr="000E5CD6">
        <w:rPr>
          <w:rFonts w:ascii="Times New Roman" w:hAnsi="Times New Roman" w:cs="Times New Roman"/>
          <w:sz w:val="24"/>
          <w:szCs w:val="24"/>
        </w:rPr>
        <w:t xml:space="preserve">предусмотренной учебным планом и СанПиНами </w:t>
      </w:r>
      <w:r w:rsidRPr="000E5CD6">
        <w:rPr>
          <w:rFonts w:ascii="Times New Roman" w:hAnsi="Times New Roman" w:cs="Times New Roman"/>
          <w:color w:val="000000"/>
          <w:spacing w:val="-4"/>
          <w:sz w:val="24"/>
          <w:szCs w:val="24"/>
        </w:rPr>
        <w:t>2.4.2.2821-10, зарегистрированного в Министерстве юстиции России 03.03.2011, рег. №19993.</w:t>
      </w:r>
    </w:p>
    <w:p w:rsidR="00C0468D" w:rsidRPr="000E5CD6" w:rsidRDefault="00C0468D" w:rsidP="00C0468D">
      <w:pPr>
        <w:shd w:val="clear" w:color="auto" w:fill="FFFFFF"/>
        <w:spacing w:after="0"/>
        <w:ind w:right="29" w:firstLine="459"/>
        <w:jc w:val="both"/>
        <w:rPr>
          <w:rFonts w:ascii="Times New Roman" w:hAnsi="Times New Roman" w:cs="Times New Roman"/>
          <w:color w:val="000000"/>
          <w:spacing w:val="-4"/>
          <w:sz w:val="24"/>
          <w:szCs w:val="24"/>
        </w:rPr>
      </w:pPr>
      <w:r w:rsidRPr="000E5CD6">
        <w:rPr>
          <w:rFonts w:ascii="Times New Roman" w:hAnsi="Times New Roman" w:cs="Times New Roman"/>
          <w:color w:val="000000"/>
          <w:spacing w:val="-4"/>
          <w:sz w:val="24"/>
          <w:szCs w:val="24"/>
        </w:rPr>
        <w:t xml:space="preserve">Образовательная учебная нагрузка равномерно распределена в течение учебной недели, объем максимальной допустимой нагрузки составляет: </w:t>
      </w:r>
    </w:p>
    <w:p w:rsidR="00C0468D" w:rsidRPr="000E5CD6" w:rsidRDefault="00C0468D" w:rsidP="00C0468D">
      <w:pPr>
        <w:shd w:val="clear" w:color="auto" w:fill="FFFFFF"/>
        <w:spacing w:after="0"/>
        <w:ind w:right="29" w:firstLine="540"/>
        <w:jc w:val="both"/>
        <w:rPr>
          <w:rFonts w:ascii="Times New Roman" w:hAnsi="Times New Roman" w:cs="Times New Roman"/>
          <w:color w:val="000000"/>
          <w:spacing w:val="-4"/>
          <w:sz w:val="24"/>
          <w:szCs w:val="24"/>
        </w:rPr>
      </w:pPr>
      <w:r w:rsidRPr="000E5CD6">
        <w:rPr>
          <w:rFonts w:ascii="Times New Roman" w:hAnsi="Times New Roman" w:cs="Times New Roman"/>
          <w:color w:val="000000"/>
          <w:spacing w:val="-4"/>
          <w:sz w:val="24"/>
          <w:szCs w:val="24"/>
        </w:rPr>
        <w:t>Для обучающихся 1- х классов – не превышает 4 урока, один раз в неделю – не более 5 уроков, за счет урока физической культуры.</w:t>
      </w:r>
    </w:p>
    <w:p w:rsidR="00C0468D" w:rsidRPr="000E5CD6" w:rsidRDefault="00C0468D" w:rsidP="00C0468D">
      <w:pPr>
        <w:shd w:val="clear" w:color="auto" w:fill="FFFFFF"/>
        <w:spacing w:after="0"/>
        <w:ind w:right="29" w:firstLine="540"/>
        <w:jc w:val="both"/>
        <w:rPr>
          <w:rFonts w:ascii="Times New Roman" w:hAnsi="Times New Roman" w:cs="Times New Roman"/>
          <w:color w:val="000000"/>
          <w:spacing w:val="-4"/>
          <w:sz w:val="24"/>
          <w:szCs w:val="24"/>
        </w:rPr>
      </w:pPr>
      <w:r w:rsidRPr="000E5CD6">
        <w:rPr>
          <w:rFonts w:ascii="Times New Roman" w:hAnsi="Times New Roman" w:cs="Times New Roman"/>
          <w:color w:val="000000"/>
          <w:spacing w:val="-4"/>
          <w:sz w:val="24"/>
          <w:szCs w:val="24"/>
        </w:rPr>
        <w:t>Обучение в первом классе осуществляется с соблюдением следующих дополнительных требований:</w:t>
      </w:r>
    </w:p>
    <w:p w:rsidR="00C0468D" w:rsidRPr="000E5CD6" w:rsidRDefault="00C0468D" w:rsidP="00C0468D">
      <w:pPr>
        <w:shd w:val="clear" w:color="auto" w:fill="FFFFFF"/>
        <w:spacing w:after="0"/>
        <w:ind w:right="29" w:firstLine="540"/>
        <w:jc w:val="both"/>
        <w:rPr>
          <w:rFonts w:ascii="Times New Roman" w:hAnsi="Times New Roman" w:cs="Times New Roman"/>
          <w:color w:val="000000"/>
          <w:spacing w:val="-4"/>
          <w:sz w:val="24"/>
          <w:szCs w:val="24"/>
        </w:rPr>
      </w:pPr>
      <w:r w:rsidRPr="000E5CD6">
        <w:rPr>
          <w:rFonts w:ascii="Times New Roman" w:hAnsi="Times New Roman" w:cs="Times New Roman"/>
          <w:color w:val="000000"/>
          <w:spacing w:val="-4"/>
          <w:sz w:val="24"/>
          <w:szCs w:val="24"/>
        </w:rPr>
        <w:t>- учебные занятия проводятся по 5-ти дневной учебной неделе в первую смену (</w:t>
      </w:r>
      <w:proofErr w:type="gramStart"/>
      <w:r w:rsidRPr="000E5CD6">
        <w:rPr>
          <w:rFonts w:ascii="Times New Roman" w:hAnsi="Times New Roman" w:cs="Times New Roman"/>
          <w:color w:val="000000"/>
          <w:spacing w:val="-4"/>
          <w:sz w:val="24"/>
          <w:szCs w:val="24"/>
        </w:rPr>
        <w:t>в соответствии с СанПиН</w:t>
      </w:r>
      <w:proofErr w:type="gramEnd"/>
      <w:r w:rsidRPr="000E5CD6">
        <w:rPr>
          <w:rFonts w:ascii="Times New Roman" w:hAnsi="Times New Roman" w:cs="Times New Roman"/>
          <w:color w:val="000000"/>
          <w:spacing w:val="-4"/>
          <w:sz w:val="24"/>
          <w:szCs w:val="24"/>
        </w:rPr>
        <w:t xml:space="preserve"> 2.4.2.2821-10, зарегистрированного в Министерстве юстиции России 03.03.2011, рег. № 19993);</w:t>
      </w:r>
    </w:p>
    <w:p w:rsidR="00C0468D" w:rsidRPr="000E5CD6" w:rsidRDefault="00C0468D" w:rsidP="00C0468D">
      <w:pPr>
        <w:shd w:val="clear" w:color="auto" w:fill="FFFFFF"/>
        <w:spacing w:after="0"/>
        <w:ind w:right="29" w:firstLine="540"/>
        <w:jc w:val="both"/>
        <w:rPr>
          <w:rFonts w:ascii="Times New Roman" w:hAnsi="Times New Roman" w:cs="Times New Roman"/>
          <w:color w:val="000000"/>
          <w:spacing w:val="-4"/>
          <w:sz w:val="24"/>
          <w:szCs w:val="24"/>
        </w:rPr>
      </w:pPr>
      <w:r w:rsidRPr="000E5CD6">
        <w:rPr>
          <w:rFonts w:ascii="Times New Roman" w:hAnsi="Times New Roman" w:cs="Times New Roman"/>
          <w:color w:val="000000"/>
          <w:spacing w:val="-4"/>
          <w:sz w:val="24"/>
          <w:szCs w:val="24"/>
        </w:rPr>
        <w:t xml:space="preserve">- проходит ежедневная </w:t>
      </w:r>
      <w:r w:rsidRPr="000E5CD6">
        <w:rPr>
          <w:rFonts w:ascii="Times New Roman" w:hAnsi="Times New Roman" w:cs="Times New Roman"/>
          <w:sz w:val="24"/>
          <w:szCs w:val="24"/>
        </w:rPr>
        <w:t xml:space="preserve">целевая прогулка - на основании письма Министерства образования РФ № 2021/11-13 от 25.09.2000г. «Об организации обучении в первом классе четырехлетней начальной школы» и дополнение к письму № 408/13-13 от 20.04.2001 «Рекомендации по организации обучения первоклассников в адаптационный период»                                              </w:t>
      </w:r>
    </w:p>
    <w:p w:rsidR="00C0468D" w:rsidRPr="000E5CD6" w:rsidRDefault="00C0468D" w:rsidP="00C0468D">
      <w:pPr>
        <w:shd w:val="clear" w:color="auto" w:fill="FFFFFF"/>
        <w:spacing w:after="0"/>
        <w:ind w:right="29" w:firstLine="540"/>
        <w:jc w:val="both"/>
        <w:rPr>
          <w:rFonts w:ascii="Times New Roman" w:hAnsi="Times New Roman" w:cs="Times New Roman"/>
          <w:color w:val="000000"/>
          <w:spacing w:val="-4"/>
          <w:sz w:val="24"/>
          <w:szCs w:val="24"/>
        </w:rPr>
      </w:pPr>
      <w:r w:rsidRPr="000E5CD6">
        <w:rPr>
          <w:rFonts w:ascii="Times New Roman" w:hAnsi="Times New Roman" w:cs="Times New Roman"/>
          <w:color w:val="000000"/>
          <w:spacing w:val="-4"/>
          <w:sz w:val="24"/>
          <w:szCs w:val="24"/>
        </w:rPr>
        <w:t>- используется «ступенчатый» режим работы обучения: в сентябре, октябре – по 3 урока в день по 35 минут каждый, в ноябре – декабре – по 4 урока по 35 минут каждый, в январе – мае – по 4 урока по 45 минут каждый;</w:t>
      </w:r>
    </w:p>
    <w:p w:rsidR="00C0468D" w:rsidRPr="000E5CD6" w:rsidRDefault="00C0468D" w:rsidP="00C0468D">
      <w:pPr>
        <w:shd w:val="clear" w:color="auto" w:fill="FFFFFF"/>
        <w:spacing w:after="0"/>
        <w:ind w:right="29" w:firstLine="540"/>
        <w:jc w:val="both"/>
        <w:rPr>
          <w:rFonts w:ascii="Times New Roman" w:hAnsi="Times New Roman" w:cs="Times New Roman"/>
          <w:color w:val="000000"/>
          <w:spacing w:val="-4"/>
          <w:sz w:val="24"/>
          <w:szCs w:val="24"/>
        </w:rPr>
      </w:pPr>
      <w:r w:rsidRPr="000E5CD6">
        <w:rPr>
          <w:rFonts w:ascii="Times New Roman" w:hAnsi="Times New Roman" w:cs="Times New Roman"/>
          <w:color w:val="000000"/>
          <w:spacing w:val="-4"/>
          <w:sz w:val="24"/>
          <w:szCs w:val="24"/>
        </w:rPr>
        <w:t>- рекомендуется организация в середине учебного дня динамической паузы продолжительностью не менее 40 минут;</w:t>
      </w:r>
    </w:p>
    <w:p w:rsidR="00C0468D" w:rsidRPr="000E5CD6" w:rsidRDefault="00C0468D" w:rsidP="00C0468D">
      <w:pPr>
        <w:shd w:val="clear" w:color="auto" w:fill="FFFFFF"/>
        <w:spacing w:after="0"/>
        <w:ind w:right="29" w:firstLine="540"/>
        <w:jc w:val="both"/>
        <w:rPr>
          <w:rFonts w:ascii="Times New Roman" w:hAnsi="Times New Roman" w:cs="Times New Roman"/>
          <w:color w:val="000000"/>
          <w:spacing w:val="-4"/>
          <w:sz w:val="24"/>
          <w:szCs w:val="24"/>
        </w:rPr>
      </w:pPr>
      <w:r w:rsidRPr="000E5CD6">
        <w:rPr>
          <w:rFonts w:ascii="Times New Roman" w:hAnsi="Times New Roman" w:cs="Times New Roman"/>
          <w:color w:val="000000"/>
          <w:spacing w:val="-4"/>
          <w:sz w:val="24"/>
          <w:szCs w:val="24"/>
        </w:rPr>
        <w:t>- обучение проводится без бального оценивания знаний обучающихся и домашних заданий;</w:t>
      </w:r>
    </w:p>
    <w:p w:rsidR="00C0468D" w:rsidRPr="000E5CD6" w:rsidRDefault="00C0468D" w:rsidP="00C0468D">
      <w:pPr>
        <w:shd w:val="clear" w:color="auto" w:fill="FFFFFF"/>
        <w:spacing w:after="0"/>
        <w:ind w:right="29" w:firstLine="540"/>
        <w:jc w:val="both"/>
        <w:rPr>
          <w:rFonts w:ascii="Times New Roman" w:hAnsi="Times New Roman" w:cs="Times New Roman"/>
          <w:color w:val="000000"/>
          <w:spacing w:val="-4"/>
          <w:sz w:val="24"/>
          <w:szCs w:val="24"/>
        </w:rPr>
      </w:pPr>
      <w:r w:rsidRPr="000E5CD6">
        <w:rPr>
          <w:rFonts w:ascii="Times New Roman" w:hAnsi="Times New Roman" w:cs="Times New Roman"/>
          <w:color w:val="000000"/>
          <w:spacing w:val="-4"/>
          <w:sz w:val="24"/>
          <w:szCs w:val="24"/>
        </w:rPr>
        <w:t>- дополнительные недельные каникулы в середине третьей четверти при традиционном режиме обучения.</w:t>
      </w:r>
    </w:p>
    <w:p w:rsidR="00C0468D" w:rsidRPr="000E5CD6" w:rsidRDefault="00C0468D" w:rsidP="00C0468D">
      <w:pPr>
        <w:pStyle w:val="a6"/>
        <w:tabs>
          <w:tab w:val="left" w:pos="1487"/>
          <w:tab w:val="left" w:pos="6940"/>
        </w:tabs>
        <w:spacing w:line="276" w:lineRule="auto"/>
        <w:ind w:firstLine="459"/>
        <w:jc w:val="both"/>
      </w:pPr>
      <w:r w:rsidRPr="000E5CD6">
        <w:t xml:space="preserve">Установлена пятибалльная система </w:t>
      </w:r>
      <w:proofErr w:type="gramStart"/>
      <w:r w:rsidRPr="000E5CD6">
        <w:t>оценок</w:t>
      </w:r>
      <w:r w:rsidR="00754756">
        <w:t>(</w:t>
      </w:r>
      <w:proofErr w:type="gramEnd"/>
      <w:r w:rsidR="00754756">
        <w:t>кроме 1 класса)</w:t>
      </w:r>
      <w:r w:rsidRPr="000E5CD6">
        <w:t xml:space="preserve">. </w:t>
      </w:r>
    </w:p>
    <w:p w:rsidR="00C0468D" w:rsidRPr="000E5CD6" w:rsidRDefault="00C0468D" w:rsidP="00C0468D">
      <w:pPr>
        <w:pStyle w:val="a6"/>
        <w:tabs>
          <w:tab w:val="left" w:pos="1487"/>
          <w:tab w:val="left" w:pos="6940"/>
        </w:tabs>
        <w:spacing w:line="276" w:lineRule="auto"/>
        <w:ind w:firstLine="459"/>
        <w:jc w:val="both"/>
      </w:pPr>
      <w:proofErr w:type="gramStart"/>
      <w:r w:rsidRPr="000E5CD6">
        <w:t>Перевод  учащихся</w:t>
      </w:r>
      <w:proofErr w:type="gramEnd"/>
      <w:r w:rsidRPr="000E5CD6">
        <w:t xml:space="preserve">  в  следующий  класс  по  итогам  учебного  года  осуществляется приказом директора школы на основании решения Педагогического Совета. </w:t>
      </w:r>
    </w:p>
    <w:p w:rsidR="00C0468D" w:rsidRPr="000E5CD6" w:rsidRDefault="00C0468D" w:rsidP="00C0468D">
      <w:pPr>
        <w:pStyle w:val="a6"/>
        <w:tabs>
          <w:tab w:val="left" w:pos="1487"/>
          <w:tab w:val="left" w:pos="6940"/>
        </w:tabs>
        <w:spacing w:line="276" w:lineRule="auto"/>
        <w:ind w:firstLine="459"/>
        <w:jc w:val="both"/>
      </w:pPr>
      <w:proofErr w:type="gramStart"/>
      <w:r w:rsidRPr="000E5CD6">
        <w:t>Учебный  план</w:t>
      </w:r>
      <w:proofErr w:type="gramEnd"/>
      <w:r w:rsidRPr="000E5CD6">
        <w:t xml:space="preserve">  является  основным  документом,  отвечающим  всем  требованиям  для выполнения  образовательных  программ,  адаптированных  к  организации  образовательного процесса. </w:t>
      </w:r>
    </w:p>
    <w:p w:rsidR="00C0468D" w:rsidRPr="000E5CD6" w:rsidRDefault="00C0468D" w:rsidP="00754756">
      <w:pPr>
        <w:pStyle w:val="a6"/>
        <w:tabs>
          <w:tab w:val="left" w:pos="1487"/>
          <w:tab w:val="left" w:pos="6940"/>
        </w:tabs>
        <w:spacing w:line="276" w:lineRule="auto"/>
        <w:ind w:firstLine="709"/>
        <w:jc w:val="both"/>
      </w:pPr>
      <w:r w:rsidRPr="000E5CD6">
        <w:t xml:space="preserve">В учебных планах определяется максимальный объём учебной нагрузки, распределяется учебное время по классам и образовательным областям. </w:t>
      </w:r>
    </w:p>
    <w:p w:rsidR="00C0468D" w:rsidRPr="000E5CD6" w:rsidRDefault="00C0468D" w:rsidP="00754756">
      <w:pPr>
        <w:pStyle w:val="a6"/>
        <w:tabs>
          <w:tab w:val="left" w:pos="1487"/>
          <w:tab w:val="left" w:pos="6940"/>
        </w:tabs>
        <w:spacing w:line="276" w:lineRule="auto"/>
        <w:ind w:firstLine="709"/>
        <w:jc w:val="both"/>
      </w:pPr>
      <w:r w:rsidRPr="000E5CD6">
        <w:lastRenderedPageBreak/>
        <w:t>Учебные планы состоят из двух частей:</w:t>
      </w:r>
    </w:p>
    <w:p w:rsidR="00C0468D" w:rsidRPr="000E5CD6" w:rsidRDefault="00C0468D" w:rsidP="00C0468D">
      <w:pPr>
        <w:pStyle w:val="a6"/>
        <w:numPr>
          <w:ilvl w:val="0"/>
          <w:numId w:val="10"/>
        </w:numPr>
        <w:tabs>
          <w:tab w:val="left" w:pos="317"/>
          <w:tab w:val="left" w:pos="6940"/>
        </w:tabs>
        <w:spacing w:line="276" w:lineRule="auto"/>
        <w:ind w:left="317" w:hanging="317"/>
        <w:jc w:val="both"/>
      </w:pPr>
      <w:r w:rsidRPr="000E5CD6">
        <w:t>в начальной школе</w:t>
      </w:r>
      <w:r w:rsidR="00754756">
        <w:t xml:space="preserve"> и в 5 </w:t>
      </w:r>
      <w:proofErr w:type="gramStart"/>
      <w:r w:rsidR="00754756">
        <w:t>классе</w:t>
      </w:r>
      <w:r w:rsidRPr="000E5CD6">
        <w:t xml:space="preserve">  -</w:t>
      </w:r>
      <w:proofErr w:type="gramEnd"/>
      <w:r w:rsidRPr="000E5CD6">
        <w:t xml:space="preserve"> обязательная и часть формируемая участниками образовательного процесса;</w:t>
      </w:r>
    </w:p>
    <w:p w:rsidR="00C0468D" w:rsidRPr="000E5CD6" w:rsidRDefault="00C0468D" w:rsidP="00C0468D">
      <w:pPr>
        <w:pStyle w:val="a6"/>
        <w:numPr>
          <w:ilvl w:val="0"/>
          <w:numId w:val="10"/>
        </w:numPr>
        <w:tabs>
          <w:tab w:val="left" w:pos="317"/>
          <w:tab w:val="left" w:pos="6940"/>
        </w:tabs>
        <w:spacing w:line="276" w:lineRule="auto"/>
        <w:ind w:left="317" w:hanging="317"/>
        <w:jc w:val="both"/>
      </w:pPr>
      <w:r w:rsidRPr="000E5CD6">
        <w:t xml:space="preserve">в старшем и среднем </w:t>
      </w:r>
      <w:proofErr w:type="gramStart"/>
      <w:r w:rsidRPr="000E5CD6">
        <w:t>звене</w:t>
      </w:r>
      <w:r w:rsidR="00754756">
        <w:t>(</w:t>
      </w:r>
      <w:proofErr w:type="gramEnd"/>
      <w:r w:rsidR="00754756">
        <w:t>6-11 классы)</w:t>
      </w:r>
      <w:r w:rsidRPr="000E5CD6">
        <w:t xml:space="preserve"> – инвариантная (федеральный компонент) и вариативные части (региональный (национально – региональный компонент)) и компонент образовательного учреждения.</w:t>
      </w:r>
    </w:p>
    <w:p w:rsidR="00C0468D" w:rsidRPr="000E5CD6" w:rsidRDefault="00C0468D" w:rsidP="00754756">
      <w:pPr>
        <w:pStyle w:val="a6"/>
        <w:tabs>
          <w:tab w:val="left" w:pos="1487"/>
          <w:tab w:val="left" w:pos="6940"/>
        </w:tabs>
        <w:spacing w:line="276" w:lineRule="auto"/>
        <w:ind w:firstLine="709"/>
        <w:jc w:val="both"/>
      </w:pPr>
      <w:r w:rsidRPr="000E5CD6">
        <w:t xml:space="preserve">В МКОУ Коменской СОШ большое </w:t>
      </w:r>
      <w:proofErr w:type="gramStart"/>
      <w:r w:rsidRPr="000E5CD6">
        <w:t>внимание  уделяется</w:t>
      </w:r>
      <w:proofErr w:type="gramEnd"/>
      <w:r w:rsidRPr="000E5CD6">
        <w:t xml:space="preserve">  организации  и  совершенствованию  учебного  процесса.  Обновлены нормативные документы, регламентирующие организацию учебного процесса: </w:t>
      </w:r>
    </w:p>
    <w:p w:rsidR="00C0468D" w:rsidRPr="000E5CD6" w:rsidRDefault="00C0468D" w:rsidP="00C0468D">
      <w:pPr>
        <w:pStyle w:val="a6"/>
        <w:tabs>
          <w:tab w:val="left" w:pos="1487"/>
          <w:tab w:val="left" w:pos="6940"/>
        </w:tabs>
        <w:spacing w:line="276" w:lineRule="auto"/>
        <w:jc w:val="both"/>
      </w:pPr>
      <w:r w:rsidRPr="000E5CD6">
        <w:t xml:space="preserve">- Правила </w:t>
      </w:r>
      <w:proofErr w:type="gramStart"/>
      <w:r w:rsidRPr="000E5CD6">
        <w:t>приема  граждан</w:t>
      </w:r>
      <w:proofErr w:type="gramEnd"/>
      <w:r w:rsidRPr="000E5CD6">
        <w:t xml:space="preserve"> на обучение по образовательным программам начального общего, основного общего и среднего общего образования в МКОУ Коменскую СОШ;</w:t>
      </w:r>
    </w:p>
    <w:p w:rsidR="00C0468D" w:rsidRPr="000E5CD6" w:rsidRDefault="00C0468D" w:rsidP="00C0468D">
      <w:pPr>
        <w:pStyle w:val="a6"/>
        <w:tabs>
          <w:tab w:val="left" w:pos="1487"/>
          <w:tab w:val="left" w:pos="6940"/>
        </w:tabs>
        <w:spacing w:line="276" w:lineRule="auto"/>
        <w:jc w:val="both"/>
      </w:pPr>
      <w:r w:rsidRPr="000E5CD6">
        <w:t>- Положение о текущем контроле и промежуточной аттестации;</w:t>
      </w:r>
    </w:p>
    <w:p w:rsidR="00C0468D" w:rsidRPr="000E5CD6" w:rsidRDefault="00C0468D" w:rsidP="00C0468D">
      <w:pPr>
        <w:pStyle w:val="a6"/>
        <w:tabs>
          <w:tab w:val="left" w:pos="1487"/>
          <w:tab w:val="left" w:pos="6940"/>
        </w:tabs>
        <w:spacing w:line="276" w:lineRule="auto"/>
        <w:jc w:val="both"/>
      </w:pPr>
      <w:r w:rsidRPr="000E5CD6">
        <w:t>- Положение об итоговой аттестации;</w:t>
      </w:r>
    </w:p>
    <w:p w:rsidR="00C0468D" w:rsidRPr="000E5CD6" w:rsidRDefault="00C0468D" w:rsidP="00C0468D">
      <w:pPr>
        <w:pStyle w:val="a6"/>
        <w:tabs>
          <w:tab w:val="left" w:pos="1487"/>
          <w:tab w:val="left" w:pos="6940"/>
        </w:tabs>
        <w:spacing w:line="276" w:lineRule="auto"/>
        <w:jc w:val="both"/>
      </w:pPr>
    </w:p>
    <w:p w:rsidR="00C0468D" w:rsidRPr="000E5CD6" w:rsidRDefault="00C0468D" w:rsidP="00C0468D">
      <w:pPr>
        <w:pStyle w:val="a3"/>
        <w:spacing w:after="0"/>
        <w:jc w:val="both"/>
        <w:rPr>
          <w:rFonts w:ascii="Times New Roman" w:eastAsia="Times New Roman" w:hAnsi="Times New Roman" w:cs="Times New Roman"/>
          <w:b/>
          <w:color w:val="000000"/>
          <w:sz w:val="24"/>
          <w:szCs w:val="24"/>
          <w:u w:val="single"/>
          <w:lang w:eastAsia="ru-RU"/>
        </w:rPr>
      </w:pPr>
    </w:p>
    <w:p w:rsidR="00C0468D" w:rsidRPr="000E5CD6" w:rsidRDefault="00C0468D" w:rsidP="00C0468D">
      <w:pPr>
        <w:pStyle w:val="a3"/>
        <w:numPr>
          <w:ilvl w:val="0"/>
          <w:numId w:val="2"/>
        </w:numPr>
        <w:spacing w:after="0"/>
        <w:jc w:val="both"/>
        <w:rPr>
          <w:rFonts w:ascii="Times New Roman" w:eastAsia="Times New Roman" w:hAnsi="Times New Roman" w:cs="Times New Roman"/>
          <w:b/>
          <w:color w:val="000000"/>
          <w:sz w:val="24"/>
          <w:szCs w:val="24"/>
          <w:u w:val="single"/>
          <w:lang w:eastAsia="ru-RU"/>
        </w:rPr>
      </w:pPr>
      <w:r w:rsidRPr="000E5CD6">
        <w:rPr>
          <w:rFonts w:ascii="Times New Roman" w:eastAsia="Times New Roman" w:hAnsi="Times New Roman" w:cs="Times New Roman"/>
          <w:b/>
          <w:color w:val="000000"/>
          <w:sz w:val="24"/>
          <w:szCs w:val="24"/>
          <w:u w:val="single"/>
          <w:lang w:eastAsia="ru-RU"/>
        </w:rPr>
        <w:t>Характеристика системы воспитания в</w:t>
      </w:r>
      <w:r>
        <w:rPr>
          <w:rFonts w:ascii="Times New Roman" w:eastAsia="Times New Roman" w:hAnsi="Times New Roman" w:cs="Times New Roman"/>
          <w:b/>
          <w:color w:val="000000"/>
          <w:sz w:val="24"/>
          <w:szCs w:val="24"/>
          <w:u w:val="single"/>
          <w:lang w:eastAsia="ru-RU"/>
        </w:rPr>
        <w:t xml:space="preserve"> общеобразовательной организации</w:t>
      </w:r>
    </w:p>
    <w:p w:rsidR="00C0468D" w:rsidRPr="000E5CD6" w:rsidRDefault="00C0468D" w:rsidP="00C0468D">
      <w:pPr>
        <w:pStyle w:val="a3"/>
        <w:spacing w:after="0"/>
        <w:jc w:val="both"/>
        <w:rPr>
          <w:rFonts w:ascii="Times New Roman" w:eastAsia="Times New Roman" w:hAnsi="Times New Roman" w:cs="Times New Roman"/>
          <w:color w:val="000000"/>
          <w:sz w:val="24"/>
          <w:szCs w:val="24"/>
          <w:lang w:eastAsia="ru-RU"/>
        </w:rPr>
      </w:pPr>
    </w:p>
    <w:p w:rsidR="00754756" w:rsidRPr="00754756" w:rsidRDefault="00754756" w:rsidP="005D5B7E">
      <w:pPr>
        <w:pStyle w:val="ac"/>
        <w:spacing w:line="276" w:lineRule="auto"/>
        <w:ind w:firstLine="720"/>
        <w:contextualSpacing/>
        <w:rPr>
          <w:sz w:val="24"/>
          <w:szCs w:val="24"/>
        </w:rPr>
      </w:pPr>
      <w:r w:rsidRPr="00754756">
        <w:rPr>
          <w:sz w:val="24"/>
          <w:szCs w:val="24"/>
        </w:rPr>
        <w:t>Духовно-нравственное развитие и воспитание обучающихся является приоритетной задачей современной образовательной системы и представляет собой важный компонент социального заказа для образования. Развитие и воспитание личности в целом является сложным, многоплановым процессом, который регламентируется нормативными документами: Федеральным законом «Об образовании в Российской Федерации», Концепцией духовно-нравственного развития и воспитания личности гражданина России, Образовательными программами школы и др.</w:t>
      </w:r>
    </w:p>
    <w:p w:rsidR="00754756" w:rsidRPr="00754756" w:rsidRDefault="00754756" w:rsidP="005D5B7E">
      <w:pPr>
        <w:pStyle w:val="ac"/>
        <w:spacing w:line="276" w:lineRule="auto"/>
        <w:ind w:firstLine="720"/>
        <w:contextualSpacing/>
        <w:rPr>
          <w:sz w:val="24"/>
          <w:szCs w:val="24"/>
        </w:rPr>
      </w:pPr>
      <w:r w:rsidRPr="00754756">
        <w:rPr>
          <w:sz w:val="24"/>
          <w:szCs w:val="24"/>
        </w:rPr>
        <w:t xml:space="preserve">Одной из задач в образовательных программах школы была определена как формирование общей культуры личности, духовно-нравственное, гражданское, социальное, личностное и интеллектуальное развитие, развитие творческих способностей, сохранение и укрепление здоровья. Реализация данной задачи в школе осуществляется на основании «Комплексной программы воспитательной работы МКОУ Коменская </w:t>
      </w:r>
      <w:proofErr w:type="gramStart"/>
      <w:r w:rsidRPr="00754756">
        <w:rPr>
          <w:sz w:val="24"/>
          <w:szCs w:val="24"/>
        </w:rPr>
        <w:t>СОШ  на</w:t>
      </w:r>
      <w:proofErr w:type="gramEnd"/>
      <w:r w:rsidRPr="00754756">
        <w:rPr>
          <w:sz w:val="24"/>
          <w:szCs w:val="24"/>
        </w:rPr>
        <w:t xml:space="preserve"> 2013-18 </w:t>
      </w:r>
      <w:proofErr w:type="spellStart"/>
      <w:r w:rsidRPr="00754756">
        <w:rPr>
          <w:sz w:val="24"/>
          <w:szCs w:val="24"/>
        </w:rPr>
        <w:t>гг</w:t>
      </w:r>
      <w:proofErr w:type="spellEnd"/>
      <w:r w:rsidRPr="00754756">
        <w:rPr>
          <w:sz w:val="24"/>
          <w:szCs w:val="24"/>
        </w:rPr>
        <w:t xml:space="preserve">». </w:t>
      </w:r>
    </w:p>
    <w:p w:rsidR="00754756" w:rsidRPr="00754756" w:rsidRDefault="00754756" w:rsidP="005D5B7E">
      <w:pPr>
        <w:pStyle w:val="ac"/>
        <w:spacing w:line="276" w:lineRule="auto"/>
        <w:ind w:firstLine="720"/>
        <w:contextualSpacing/>
        <w:rPr>
          <w:sz w:val="24"/>
          <w:szCs w:val="24"/>
        </w:rPr>
      </w:pPr>
      <w:r w:rsidRPr="00754756">
        <w:rPr>
          <w:sz w:val="24"/>
          <w:szCs w:val="24"/>
        </w:rPr>
        <w:t xml:space="preserve">Воспитательная работа в школе охватывает весь педагогический процесс, интегрируя учебные занятия, внеурочную деятельность обучающихся, систему дополнительного образования, социальное партнерство, взаимодействие с семьей, в том числе, </w:t>
      </w:r>
      <w:proofErr w:type="gramStart"/>
      <w:r w:rsidRPr="00754756">
        <w:rPr>
          <w:sz w:val="24"/>
          <w:szCs w:val="24"/>
        </w:rPr>
        <w:t>и  влияние</w:t>
      </w:r>
      <w:proofErr w:type="gramEnd"/>
      <w:r w:rsidRPr="00754756">
        <w:rPr>
          <w:sz w:val="24"/>
          <w:szCs w:val="24"/>
        </w:rPr>
        <w:t xml:space="preserve"> социальной и предметно-эстетической среды.</w:t>
      </w:r>
    </w:p>
    <w:p w:rsidR="00754756" w:rsidRPr="00754756" w:rsidRDefault="00754756" w:rsidP="005D5B7E">
      <w:pPr>
        <w:spacing w:after="0"/>
        <w:ind w:firstLine="720"/>
        <w:jc w:val="both"/>
        <w:rPr>
          <w:rFonts w:ascii="Times New Roman" w:hAnsi="Times New Roman" w:cs="Times New Roman"/>
          <w:sz w:val="24"/>
          <w:szCs w:val="24"/>
        </w:rPr>
      </w:pPr>
      <w:r w:rsidRPr="00754756">
        <w:rPr>
          <w:rFonts w:ascii="Times New Roman" w:hAnsi="Times New Roman" w:cs="Times New Roman"/>
          <w:sz w:val="24"/>
          <w:szCs w:val="24"/>
        </w:rPr>
        <w:t>Основная цель духовно-нравственного развития и воспитания обучающихся заключается в создании условий для формирования здоровой, социально компетентной личности, сочетающей в себе высокие нравственные качества, деловитость, творческую индивидуальность, инициативность, гражданскую и патриотическую позицию, открытость к миру, диалогичность с другими национальными культурами, способную к саморазвитию.</w:t>
      </w:r>
    </w:p>
    <w:p w:rsidR="00754756" w:rsidRPr="00754756" w:rsidRDefault="00754756" w:rsidP="005D5B7E">
      <w:pPr>
        <w:spacing w:after="0"/>
        <w:ind w:firstLine="720"/>
        <w:jc w:val="both"/>
        <w:rPr>
          <w:rFonts w:ascii="Times New Roman" w:hAnsi="Times New Roman" w:cs="Times New Roman"/>
          <w:sz w:val="24"/>
          <w:szCs w:val="24"/>
        </w:rPr>
      </w:pPr>
      <w:r w:rsidRPr="00754756">
        <w:rPr>
          <w:rFonts w:ascii="Times New Roman" w:hAnsi="Times New Roman" w:cs="Times New Roman"/>
          <w:sz w:val="24"/>
          <w:szCs w:val="24"/>
        </w:rPr>
        <w:t>Для достижения этой цели в школе была организована совместная деятельность учащихся, педагогов, родителей и социальных партнеров по содержательным линиям воспитательной работы:</w:t>
      </w:r>
    </w:p>
    <w:p w:rsidR="00754756" w:rsidRPr="00754756" w:rsidRDefault="00754756" w:rsidP="00754756">
      <w:pPr>
        <w:spacing w:after="0"/>
        <w:ind w:firstLine="720"/>
        <w:rPr>
          <w:rFonts w:ascii="Times New Roman" w:hAnsi="Times New Roman" w:cs="Times New Roman"/>
          <w:sz w:val="24"/>
          <w:szCs w:val="24"/>
        </w:rPr>
      </w:pPr>
    </w:p>
    <w:p w:rsidR="00754756" w:rsidRPr="00754756" w:rsidRDefault="00754756" w:rsidP="005D5B7E">
      <w:pPr>
        <w:spacing w:after="0"/>
        <w:ind w:firstLine="720"/>
        <w:jc w:val="both"/>
        <w:rPr>
          <w:rFonts w:ascii="Times New Roman" w:hAnsi="Times New Roman" w:cs="Times New Roman"/>
          <w:sz w:val="24"/>
          <w:szCs w:val="24"/>
        </w:rPr>
      </w:pPr>
      <w:r w:rsidRPr="00754756">
        <w:rPr>
          <w:rFonts w:ascii="Times New Roman" w:hAnsi="Times New Roman" w:cs="Times New Roman"/>
          <w:b/>
          <w:sz w:val="24"/>
          <w:szCs w:val="24"/>
          <w:u w:val="single"/>
          <w:lang w:val="en-US"/>
        </w:rPr>
        <w:t>I</w:t>
      </w:r>
      <w:r w:rsidRPr="00754756">
        <w:rPr>
          <w:rFonts w:ascii="Times New Roman" w:hAnsi="Times New Roman" w:cs="Times New Roman"/>
          <w:b/>
          <w:sz w:val="24"/>
          <w:szCs w:val="24"/>
          <w:u w:val="single"/>
        </w:rPr>
        <w:t>. По основным направлениям воспитания</w:t>
      </w:r>
      <w:r w:rsidRPr="00754756">
        <w:rPr>
          <w:rFonts w:ascii="Times New Roman" w:hAnsi="Times New Roman" w:cs="Times New Roman"/>
          <w:sz w:val="24"/>
          <w:szCs w:val="24"/>
          <w:u w:val="single"/>
        </w:rPr>
        <w:t xml:space="preserve">: </w:t>
      </w:r>
      <w:r w:rsidRPr="00754756">
        <w:rPr>
          <w:rFonts w:ascii="Times New Roman" w:hAnsi="Times New Roman" w:cs="Times New Roman"/>
          <w:i/>
          <w:sz w:val="24"/>
          <w:szCs w:val="24"/>
        </w:rPr>
        <w:t>гражданско-патриотическое, социально-правовое, интеллектуальное, эколого-биологическое, художественно-эстетическое</w:t>
      </w:r>
      <w:proofErr w:type="gramStart"/>
      <w:r w:rsidRPr="00754756">
        <w:rPr>
          <w:rFonts w:ascii="Times New Roman" w:hAnsi="Times New Roman" w:cs="Times New Roman"/>
          <w:i/>
          <w:sz w:val="24"/>
          <w:szCs w:val="24"/>
        </w:rPr>
        <w:t xml:space="preserve">,  </w:t>
      </w:r>
      <w:proofErr w:type="spellStart"/>
      <w:r w:rsidRPr="00754756">
        <w:rPr>
          <w:rFonts w:ascii="Times New Roman" w:hAnsi="Times New Roman" w:cs="Times New Roman"/>
          <w:i/>
          <w:sz w:val="24"/>
          <w:szCs w:val="24"/>
        </w:rPr>
        <w:t>туристско</w:t>
      </w:r>
      <w:proofErr w:type="spellEnd"/>
      <w:proofErr w:type="gramEnd"/>
      <w:r w:rsidRPr="00754756">
        <w:rPr>
          <w:rFonts w:ascii="Times New Roman" w:hAnsi="Times New Roman" w:cs="Times New Roman"/>
          <w:i/>
          <w:sz w:val="24"/>
          <w:szCs w:val="24"/>
        </w:rPr>
        <w:t xml:space="preserve"> - краеведческое, спортивно-оздоровительное, профессиональное самоопределение. </w:t>
      </w:r>
      <w:r w:rsidRPr="00754756">
        <w:rPr>
          <w:rFonts w:ascii="Times New Roman" w:hAnsi="Times New Roman" w:cs="Times New Roman"/>
          <w:sz w:val="24"/>
          <w:szCs w:val="24"/>
        </w:rPr>
        <w:t xml:space="preserve">Каждое из этих направлений воспитания и </w:t>
      </w:r>
      <w:r w:rsidRPr="00754756">
        <w:rPr>
          <w:rFonts w:ascii="Times New Roman" w:hAnsi="Times New Roman" w:cs="Times New Roman"/>
          <w:sz w:val="24"/>
          <w:szCs w:val="24"/>
        </w:rPr>
        <w:lastRenderedPageBreak/>
        <w:t xml:space="preserve">социализации </w:t>
      </w:r>
      <w:proofErr w:type="gramStart"/>
      <w:r w:rsidRPr="00754756">
        <w:rPr>
          <w:rFonts w:ascii="Times New Roman" w:hAnsi="Times New Roman" w:cs="Times New Roman"/>
          <w:sz w:val="24"/>
          <w:szCs w:val="24"/>
        </w:rPr>
        <w:t>обучающихся  основано</w:t>
      </w:r>
      <w:proofErr w:type="gramEnd"/>
      <w:r w:rsidRPr="00754756">
        <w:rPr>
          <w:rFonts w:ascii="Times New Roman" w:hAnsi="Times New Roman" w:cs="Times New Roman"/>
          <w:sz w:val="24"/>
          <w:szCs w:val="24"/>
        </w:rPr>
        <w:t xml:space="preserve"> на определенной системе обязательных 10 базовых национальных ценностей, утвержденных  «Концепцией духовно-нравственного развития и воспитания личности гражданина России».  Формирование ценностей у обучающихся происходит, когда школьники участвуют </w:t>
      </w:r>
      <w:proofErr w:type="gramStart"/>
      <w:r w:rsidRPr="00754756">
        <w:rPr>
          <w:rFonts w:ascii="Times New Roman" w:hAnsi="Times New Roman" w:cs="Times New Roman"/>
          <w:sz w:val="24"/>
          <w:szCs w:val="24"/>
        </w:rPr>
        <w:t>в  учебно</w:t>
      </w:r>
      <w:proofErr w:type="gramEnd"/>
      <w:r w:rsidRPr="00754756">
        <w:rPr>
          <w:rFonts w:ascii="Times New Roman" w:hAnsi="Times New Roman" w:cs="Times New Roman"/>
          <w:sz w:val="24"/>
          <w:szCs w:val="24"/>
        </w:rPr>
        <w:t xml:space="preserve">-воспитательных мероприятиях и   конкурсах  различного уровня, являются зрителями и участниками городских, сельских и общешкольных традиционных праздников. Согласованные усилия всех социальных субъектов – участников воспитания дает возможность </w:t>
      </w:r>
      <w:proofErr w:type="gramStart"/>
      <w:r w:rsidRPr="00754756">
        <w:rPr>
          <w:rFonts w:ascii="Times New Roman" w:hAnsi="Times New Roman" w:cs="Times New Roman"/>
          <w:sz w:val="24"/>
          <w:szCs w:val="24"/>
        </w:rPr>
        <w:t>обучающимся  проявить</w:t>
      </w:r>
      <w:proofErr w:type="gramEnd"/>
      <w:r w:rsidRPr="00754756">
        <w:rPr>
          <w:rFonts w:ascii="Times New Roman" w:hAnsi="Times New Roman" w:cs="Times New Roman"/>
          <w:sz w:val="24"/>
          <w:szCs w:val="24"/>
        </w:rPr>
        <w:t xml:space="preserve"> свои способности.   </w:t>
      </w:r>
    </w:p>
    <w:p w:rsidR="00754756" w:rsidRPr="00754756" w:rsidRDefault="00754756" w:rsidP="005D5B7E">
      <w:pPr>
        <w:spacing w:after="0"/>
        <w:ind w:firstLine="720"/>
        <w:jc w:val="both"/>
        <w:rPr>
          <w:rFonts w:ascii="Times New Roman" w:hAnsi="Times New Roman" w:cs="Times New Roman"/>
          <w:sz w:val="24"/>
          <w:szCs w:val="24"/>
        </w:rPr>
      </w:pPr>
      <w:r w:rsidRPr="00754756">
        <w:rPr>
          <w:rFonts w:ascii="Times New Roman" w:hAnsi="Times New Roman" w:cs="Times New Roman"/>
          <w:sz w:val="24"/>
          <w:szCs w:val="24"/>
        </w:rPr>
        <w:t>План учебно-воспитательных мероприятий 2015-2016у.г. был реализован с незначительными изменениями. В год 70-летия Победы (</w:t>
      </w:r>
      <w:proofErr w:type="gramStart"/>
      <w:r w:rsidRPr="00754756">
        <w:rPr>
          <w:rFonts w:ascii="Times New Roman" w:hAnsi="Times New Roman" w:cs="Times New Roman"/>
          <w:sz w:val="24"/>
          <w:szCs w:val="24"/>
        </w:rPr>
        <w:t>окончание  календарного</w:t>
      </w:r>
      <w:proofErr w:type="gramEnd"/>
      <w:r w:rsidRPr="00754756">
        <w:rPr>
          <w:rFonts w:ascii="Times New Roman" w:hAnsi="Times New Roman" w:cs="Times New Roman"/>
          <w:sz w:val="24"/>
          <w:szCs w:val="24"/>
        </w:rPr>
        <w:t xml:space="preserve"> 2015 года) обучающиеся школы приняли активное участие в творческих и спортивных конкурсах, социальных акциях и соревнованиях по военно-прикладному искусству.  В Год </w:t>
      </w:r>
      <w:proofErr w:type="gramStart"/>
      <w:r w:rsidRPr="00754756">
        <w:rPr>
          <w:rFonts w:ascii="Times New Roman" w:hAnsi="Times New Roman" w:cs="Times New Roman"/>
          <w:sz w:val="24"/>
          <w:szCs w:val="24"/>
        </w:rPr>
        <w:t>литературы  также</w:t>
      </w:r>
      <w:proofErr w:type="gramEnd"/>
      <w:r w:rsidRPr="00754756">
        <w:rPr>
          <w:rFonts w:ascii="Times New Roman" w:hAnsi="Times New Roman" w:cs="Times New Roman"/>
          <w:sz w:val="24"/>
          <w:szCs w:val="24"/>
        </w:rPr>
        <w:t xml:space="preserve"> были проведены все запланированные мероприятия. </w:t>
      </w:r>
    </w:p>
    <w:p w:rsidR="00754756" w:rsidRPr="00754756" w:rsidRDefault="00754756" w:rsidP="005D5B7E">
      <w:pPr>
        <w:spacing w:after="0"/>
        <w:ind w:firstLine="720"/>
        <w:jc w:val="both"/>
        <w:rPr>
          <w:rFonts w:ascii="Times New Roman" w:hAnsi="Times New Roman" w:cs="Times New Roman"/>
          <w:sz w:val="24"/>
          <w:szCs w:val="24"/>
        </w:rPr>
      </w:pPr>
      <w:r w:rsidRPr="00754756">
        <w:rPr>
          <w:rFonts w:ascii="Times New Roman" w:hAnsi="Times New Roman" w:cs="Times New Roman"/>
          <w:sz w:val="24"/>
          <w:szCs w:val="24"/>
        </w:rPr>
        <w:t xml:space="preserve">В 3 и 4 четвертях 2016 года прошли школьные мероприятия, посвященные Году Российского кино. </w:t>
      </w:r>
    </w:p>
    <w:p w:rsidR="00754756" w:rsidRPr="00754756" w:rsidRDefault="00754756" w:rsidP="005D5B7E">
      <w:pPr>
        <w:spacing w:after="0"/>
        <w:ind w:firstLine="720"/>
        <w:jc w:val="both"/>
        <w:rPr>
          <w:rFonts w:ascii="Times New Roman" w:hAnsi="Times New Roman" w:cs="Times New Roman"/>
          <w:sz w:val="24"/>
          <w:szCs w:val="24"/>
        </w:rPr>
      </w:pPr>
      <w:r w:rsidRPr="00754756">
        <w:rPr>
          <w:rFonts w:ascii="Times New Roman" w:hAnsi="Times New Roman" w:cs="Times New Roman"/>
          <w:sz w:val="24"/>
          <w:szCs w:val="24"/>
        </w:rPr>
        <w:t xml:space="preserve">Активность участия школы в районных, областных, всероссийских мероприятиях </w:t>
      </w:r>
      <w:proofErr w:type="gramStart"/>
      <w:r w:rsidRPr="00754756">
        <w:rPr>
          <w:rFonts w:ascii="Times New Roman" w:hAnsi="Times New Roman" w:cs="Times New Roman"/>
          <w:sz w:val="24"/>
          <w:szCs w:val="24"/>
        </w:rPr>
        <w:t>растет  с</w:t>
      </w:r>
      <w:proofErr w:type="gramEnd"/>
      <w:r w:rsidRPr="00754756">
        <w:rPr>
          <w:rFonts w:ascii="Times New Roman" w:hAnsi="Times New Roman" w:cs="Times New Roman"/>
          <w:sz w:val="24"/>
          <w:szCs w:val="24"/>
        </w:rPr>
        <w:t xml:space="preserve"> каждым годом. Приняли участие в более 40 конкурсах.  Наблюдается рост результативности участия в мероприятиях:</w:t>
      </w:r>
    </w:p>
    <w:p w:rsidR="00754756" w:rsidRPr="00754756" w:rsidRDefault="00754756" w:rsidP="00754756">
      <w:pPr>
        <w:pStyle w:val="a3"/>
        <w:numPr>
          <w:ilvl w:val="0"/>
          <w:numId w:val="20"/>
        </w:numPr>
        <w:spacing w:after="0"/>
        <w:jc w:val="both"/>
        <w:rPr>
          <w:rFonts w:ascii="Times New Roman" w:hAnsi="Times New Roman" w:cs="Times New Roman"/>
          <w:sz w:val="24"/>
          <w:szCs w:val="24"/>
        </w:rPr>
      </w:pPr>
      <w:r w:rsidRPr="00754756">
        <w:rPr>
          <w:rFonts w:ascii="Times New Roman" w:hAnsi="Times New Roman" w:cs="Times New Roman"/>
          <w:sz w:val="24"/>
          <w:szCs w:val="24"/>
        </w:rPr>
        <w:t xml:space="preserve">Районный фестиваль «Дары осени» - 2 место, 3 </w:t>
      </w:r>
      <w:proofErr w:type="gramStart"/>
      <w:r w:rsidRPr="00754756">
        <w:rPr>
          <w:rFonts w:ascii="Times New Roman" w:hAnsi="Times New Roman" w:cs="Times New Roman"/>
          <w:sz w:val="24"/>
          <w:szCs w:val="24"/>
        </w:rPr>
        <w:t>место  (</w:t>
      </w:r>
      <w:proofErr w:type="spellStart"/>
      <w:proofErr w:type="gramEnd"/>
      <w:r w:rsidRPr="00754756">
        <w:rPr>
          <w:rFonts w:ascii="Times New Roman" w:hAnsi="Times New Roman" w:cs="Times New Roman"/>
          <w:sz w:val="24"/>
          <w:szCs w:val="24"/>
        </w:rPr>
        <w:t>Шешегова</w:t>
      </w:r>
      <w:proofErr w:type="spellEnd"/>
      <w:r w:rsidRPr="00754756">
        <w:rPr>
          <w:rFonts w:ascii="Times New Roman" w:hAnsi="Times New Roman" w:cs="Times New Roman"/>
          <w:sz w:val="24"/>
          <w:szCs w:val="24"/>
        </w:rPr>
        <w:t xml:space="preserve"> Н. 6 </w:t>
      </w:r>
      <w:proofErr w:type="spellStart"/>
      <w:r w:rsidRPr="00754756">
        <w:rPr>
          <w:rFonts w:ascii="Times New Roman" w:hAnsi="Times New Roman" w:cs="Times New Roman"/>
          <w:sz w:val="24"/>
          <w:szCs w:val="24"/>
        </w:rPr>
        <w:t>кл</w:t>
      </w:r>
      <w:proofErr w:type="spellEnd"/>
      <w:r w:rsidRPr="00754756">
        <w:rPr>
          <w:rFonts w:ascii="Times New Roman" w:hAnsi="Times New Roman" w:cs="Times New Roman"/>
          <w:sz w:val="24"/>
          <w:szCs w:val="24"/>
        </w:rPr>
        <w:t>, Ширяева Я. 6кл.)</w:t>
      </w:r>
    </w:p>
    <w:p w:rsidR="00754756" w:rsidRPr="00754756" w:rsidRDefault="00754756" w:rsidP="00754756">
      <w:pPr>
        <w:pStyle w:val="a3"/>
        <w:numPr>
          <w:ilvl w:val="0"/>
          <w:numId w:val="20"/>
        </w:numPr>
        <w:spacing w:after="0"/>
        <w:jc w:val="both"/>
        <w:rPr>
          <w:rFonts w:ascii="Times New Roman" w:hAnsi="Times New Roman" w:cs="Times New Roman"/>
          <w:sz w:val="24"/>
          <w:szCs w:val="24"/>
        </w:rPr>
      </w:pPr>
      <w:r w:rsidRPr="00754756">
        <w:rPr>
          <w:rFonts w:ascii="Times New Roman" w:hAnsi="Times New Roman" w:cs="Times New Roman"/>
          <w:sz w:val="24"/>
          <w:szCs w:val="24"/>
        </w:rPr>
        <w:t>Районная интеллектуальная игра «В мире живой природы» - участие (команда 2 класса -  5 человек)</w:t>
      </w:r>
    </w:p>
    <w:p w:rsidR="00754756" w:rsidRPr="00754756" w:rsidRDefault="00754756" w:rsidP="00754756">
      <w:pPr>
        <w:pStyle w:val="a3"/>
        <w:numPr>
          <w:ilvl w:val="0"/>
          <w:numId w:val="20"/>
        </w:numPr>
        <w:spacing w:after="0"/>
        <w:jc w:val="both"/>
        <w:rPr>
          <w:rFonts w:ascii="Times New Roman" w:hAnsi="Times New Roman" w:cs="Times New Roman"/>
          <w:sz w:val="24"/>
          <w:szCs w:val="24"/>
        </w:rPr>
      </w:pPr>
      <w:r w:rsidRPr="00754756">
        <w:rPr>
          <w:rFonts w:ascii="Times New Roman" w:hAnsi="Times New Roman" w:cs="Times New Roman"/>
          <w:sz w:val="24"/>
          <w:szCs w:val="24"/>
        </w:rPr>
        <w:t>Районная интеллектуальная игра в клубе знатоков «Хочу все знать</w:t>
      </w:r>
      <w:proofErr w:type="gramStart"/>
      <w:r w:rsidRPr="00754756">
        <w:rPr>
          <w:rFonts w:ascii="Times New Roman" w:hAnsi="Times New Roman" w:cs="Times New Roman"/>
          <w:sz w:val="24"/>
          <w:szCs w:val="24"/>
        </w:rPr>
        <w:t xml:space="preserve">»,   </w:t>
      </w:r>
      <w:proofErr w:type="gramEnd"/>
      <w:r w:rsidRPr="00754756">
        <w:rPr>
          <w:rFonts w:ascii="Times New Roman" w:hAnsi="Times New Roman" w:cs="Times New Roman"/>
          <w:sz w:val="24"/>
          <w:szCs w:val="24"/>
        </w:rPr>
        <w:t>участники 6 класс, 5 человек – 2 место</w:t>
      </w:r>
    </w:p>
    <w:p w:rsidR="00754756" w:rsidRPr="00754756" w:rsidRDefault="00754756" w:rsidP="00754756">
      <w:pPr>
        <w:pStyle w:val="a3"/>
        <w:numPr>
          <w:ilvl w:val="0"/>
          <w:numId w:val="20"/>
        </w:numPr>
        <w:spacing w:after="0"/>
        <w:jc w:val="both"/>
        <w:rPr>
          <w:rFonts w:ascii="Times New Roman" w:hAnsi="Times New Roman" w:cs="Times New Roman"/>
          <w:sz w:val="24"/>
          <w:szCs w:val="24"/>
        </w:rPr>
      </w:pPr>
      <w:r w:rsidRPr="00754756">
        <w:rPr>
          <w:rFonts w:ascii="Times New Roman" w:hAnsi="Times New Roman" w:cs="Times New Roman"/>
          <w:sz w:val="24"/>
          <w:szCs w:val="24"/>
        </w:rPr>
        <w:t xml:space="preserve">Муниципальный тур форума-конкурса «Мы - </w:t>
      </w:r>
      <w:proofErr w:type="gramStart"/>
      <w:r w:rsidRPr="00754756">
        <w:rPr>
          <w:rFonts w:ascii="Times New Roman" w:hAnsi="Times New Roman" w:cs="Times New Roman"/>
          <w:sz w:val="24"/>
          <w:szCs w:val="24"/>
        </w:rPr>
        <w:t>уральцы»  -</w:t>
      </w:r>
      <w:proofErr w:type="gramEnd"/>
      <w:r w:rsidRPr="00754756">
        <w:rPr>
          <w:rFonts w:ascii="Times New Roman" w:hAnsi="Times New Roman" w:cs="Times New Roman"/>
          <w:sz w:val="24"/>
          <w:szCs w:val="24"/>
        </w:rPr>
        <w:t xml:space="preserve"> 3 место Месропян М. (8 </w:t>
      </w:r>
      <w:proofErr w:type="spellStart"/>
      <w:r w:rsidRPr="00754756">
        <w:rPr>
          <w:rFonts w:ascii="Times New Roman" w:hAnsi="Times New Roman" w:cs="Times New Roman"/>
          <w:sz w:val="24"/>
          <w:szCs w:val="24"/>
        </w:rPr>
        <w:t>кл</w:t>
      </w:r>
      <w:proofErr w:type="spellEnd"/>
      <w:r w:rsidRPr="00754756">
        <w:rPr>
          <w:rFonts w:ascii="Times New Roman" w:hAnsi="Times New Roman" w:cs="Times New Roman"/>
          <w:sz w:val="24"/>
          <w:szCs w:val="24"/>
        </w:rPr>
        <w:t>).</w:t>
      </w:r>
    </w:p>
    <w:p w:rsidR="00754756" w:rsidRPr="00754756" w:rsidRDefault="00754756" w:rsidP="00754756">
      <w:pPr>
        <w:pStyle w:val="a3"/>
        <w:numPr>
          <w:ilvl w:val="0"/>
          <w:numId w:val="20"/>
        </w:numPr>
        <w:spacing w:after="0"/>
        <w:jc w:val="both"/>
        <w:rPr>
          <w:rFonts w:ascii="Times New Roman" w:hAnsi="Times New Roman" w:cs="Times New Roman"/>
          <w:sz w:val="24"/>
          <w:szCs w:val="24"/>
        </w:rPr>
      </w:pPr>
      <w:r w:rsidRPr="00754756">
        <w:rPr>
          <w:rFonts w:ascii="Times New Roman" w:hAnsi="Times New Roman" w:cs="Times New Roman"/>
          <w:sz w:val="24"/>
          <w:szCs w:val="24"/>
        </w:rPr>
        <w:t xml:space="preserve">Гатчинский литературный конкурс – 2015. /Муниципальный тур/ - 1 место </w:t>
      </w:r>
      <w:proofErr w:type="spellStart"/>
      <w:r w:rsidRPr="00754756">
        <w:rPr>
          <w:rFonts w:ascii="Times New Roman" w:hAnsi="Times New Roman" w:cs="Times New Roman"/>
          <w:sz w:val="24"/>
          <w:szCs w:val="24"/>
        </w:rPr>
        <w:t>Халимова</w:t>
      </w:r>
      <w:proofErr w:type="spellEnd"/>
      <w:r w:rsidRPr="00754756">
        <w:rPr>
          <w:rFonts w:ascii="Times New Roman" w:hAnsi="Times New Roman" w:cs="Times New Roman"/>
          <w:sz w:val="24"/>
          <w:szCs w:val="24"/>
        </w:rPr>
        <w:t xml:space="preserve"> Р (5 </w:t>
      </w:r>
      <w:proofErr w:type="spellStart"/>
      <w:r w:rsidRPr="00754756">
        <w:rPr>
          <w:rFonts w:ascii="Times New Roman" w:hAnsi="Times New Roman" w:cs="Times New Roman"/>
          <w:sz w:val="24"/>
          <w:szCs w:val="24"/>
        </w:rPr>
        <w:t>кл</w:t>
      </w:r>
      <w:proofErr w:type="spellEnd"/>
      <w:r w:rsidRPr="00754756">
        <w:rPr>
          <w:rFonts w:ascii="Times New Roman" w:hAnsi="Times New Roman" w:cs="Times New Roman"/>
          <w:sz w:val="24"/>
          <w:szCs w:val="24"/>
        </w:rPr>
        <w:t xml:space="preserve">.), участие – </w:t>
      </w:r>
      <w:proofErr w:type="spellStart"/>
      <w:r w:rsidRPr="00754756">
        <w:rPr>
          <w:rFonts w:ascii="Times New Roman" w:hAnsi="Times New Roman" w:cs="Times New Roman"/>
          <w:sz w:val="24"/>
          <w:szCs w:val="24"/>
        </w:rPr>
        <w:t>Халимов</w:t>
      </w:r>
      <w:proofErr w:type="spellEnd"/>
      <w:r w:rsidRPr="00754756">
        <w:rPr>
          <w:rFonts w:ascii="Times New Roman" w:hAnsi="Times New Roman" w:cs="Times New Roman"/>
          <w:sz w:val="24"/>
          <w:szCs w:val="24"/>
        </w:rPr>
        <w:t xml:space="preserve"> С., </w:t>
      </w:r>
      <w:proofErr w:type="spellStart"/>
      <w:r w:rsidRPr="00754756">
        <w:rPr>
          <w:rFonts w:ascii="Times New Roman" w:hAnsi="Times New Roman" w:cs="Times New Roman"/>
          <w:sz w:val="24"/>
          <w:szCs w:val="24"/>
        </w:rPr>
        <w:t>Брезгина</w:t>
      </w:r>
      <w:proofErr w:type="spellEnd"/>
      <w:r w:rsidRPr="00754756">
        <w:rPr>
          <w:rFonts w:ascii="Times New Roman" w:hAnsi="Times New Roman" w:cs="Times New Roman"/>
          <w:sz w:val="24"/>
          <w:szCs w:val="24"/>
        </w:rPr>
        <w:t xml:space="preserve"> Д. – 5класс, Месропян М – 8кл.</w:t>
      </w:r>
    </w:p>
    <w:p w:rsidR="00754756" w:rsidRPr="00754756" w:rsidRDefault="00754756" w:rsidP="00754756">
      <w:pPr>
        <w:pStyle w:val="a3"/>
        <w:numPr>
          <w:ilvl w:val="0"/>
          <w:numId w:val="20"/>
        </w:numPr>
        <w:spacing w:after="0"/>
        <w:jc w:val="both"/>
        <w:rPr>
          <w:rFonts w:ascii="Times New Roman" w:hAnsi="Times New Roman" w:cs="Times New Roman"/>
          <w:sz w:val="24"/>
          <w:szCs w:val="24"/>
        </w:rPr>
      </w:pPr>
      <w:r w:rsidRPr="00754756">
        <w:rPr>
          <w:rFonts w:ascii="Times New Roman" w:hAnsi="Times New Roman" w:cs="Times New Roman"/>
          <w:sz w:val="24"/>
          <w:szCs w:val="24"/>
        </w:rPr>
        <w:t xml:space="preserve">Районный конкурс «Подарок </w:t>
      </w:r>
      <w:proofErr w:type="gramStart"/>
      <w:r w:rsidRPr="00754756">
        <w:rPr>
          <w:rFonts w:ascii="Times New Roman" w:hAnsi="Times New Roman" w:cs="Times New Roman"/>
          <w:sz w:val="24"/>
          <w:szCs w:val="24"/>
        </w:rPr>
        <w:t>маме»  -</w:t>
      </w:r>
      <w:proofErr w:type="gramEnd"/>
      <w:r w:rsidRPr="00754756">
        <w:rPr>
          <w:rFonts w:ascii="Times New Roman" w:hAnsi="Times New Roman" w:cs="Times New Roman"/>
          <w:sz w:val="24"/>
          <w:szCs w:val="24"/>
        </w:rPr>
        <w:t xml:space="preserve"> Казанцева К(2кл) – 3 м, </w:t>
      </w:r>
      <w:proofErr w:type="spellStart"/>
      <w:r w:rsidRPr="00754756">
        <w:rPr>
          <w:rFonts w:ascii="Times New Roman" w:hAnsi="Times New Roman" w:cs="Times New Roman"/>
          <w:sz w:val="24"/>
          <w:szCs w:val="24"/>
        </w:rPr>
        <w:t>Любовицкая</w:t>
      </w:r>
      <w:proofErr w:type="spellEnd"/>
      <w:r w:rsidRPr="00754756">
        <w:rPr>
          <w:rFonts w:ascii="Times New Roman" w:hAnsi="Times New Roman" w:cs="Times New Roman"/>
          <w:sz w:val="24"/>
          <w:szCs w:val="24"/>
        </w:rPr>
        <w:t xml:space="preserve"> В (4кл) – 2м., </w:t>
      </w:r>
    </w:p>
    <w:p w:rsidR="00754756" w:rsidRPr="00754756" w:rsidRDefault="00754756" w:rsidP="00754756">
      <w:pPr>
        <w:pStyle w:val="a3"/>
        <w:numPr>
          <w:ilvl w:val="0"/>
          <w:numId w:val="20"/>
        </w:numPr>
        <w:spacing w:after="0"/>
        <w:jc w:val="both"/>
        <w:rPr>
          <w:rFonts w:ascii="Times New Roman" w:hAnsi="Times New Roman" w:cs="Times New Roman"/>
          <w:sz w:val="24"/>
          <w:szCs w:val="24"/>
        </w:rPr>
      </w:pPr>
      <w:r w:rsidRPr="00754756">
        <w:rPr>
          <w:rFonts w:ascii="Times New Roman" w:hAnsi="Times New Roman" w:cs="Times New Roman"/>
          <w:sz w:val="24"/>
          <w:szCs w:val="24"/>
        </w:rPr>
        <w:t xml:space="preserve">Всероссийский конкурс сочинений, посвященный Году литературы – Талипов Р (7кл), </w:t>
      </w:r>
      <w:proofErr w:type="spellStart"/>
      <w:r w:rsidRPr="00754756">
        <w:rPr>
          <w:rFonts w:ascii="Times New Roman" w:hAnsi="Times New Roman" w:cs="Times New Roman"/>
          <w:sz w:val="24"/>
          <w:szCs w:val="24"/>
        </w:rPr>
        <w:t>Халимова</w:t>
      </w:r>
      <w:proofErr w:type="spellEnd"/>
      <w:r w:rsidRPr="00754756">
        <w:rPr>
          <w:rFonts w:ascii="Times New Roman" w:hAnsi="Times New Roman" w:cs="Times New Roman"/>
          <w:sz w:val="24"/>
          <w:szCs w:val="24"/>
        </w:rPr>
        <w:t xml:space="preserve"> Р.(5кл), </w:t>
      </w:r>
      <w:proofErr w:type="spellStart"/>
      <w:r w:rsidRPr="00754756">
        <w:rPr>
          <w:rFonts w:ascii="Times New Roman" w:hAnsi="Times New Roman" w:cs="Times New Roman"/>
          <w:sz w:val="24"/>
          <w:szCs w:val="24"/>
        </w:rPr>
        <w:t>Васиуллина</w:t>
      </w:r>
      <w:proofErr w:type="spellEnd"/>
      <w:r w:rsidRPr="00754756">
        <w:rPr>
          <w:rFonts w:ascii="Times New Roman" w:hAnsi="Times New Roman" w:cs="Times New Roman"/>
          <w:sz w:val="24"/>
          <w:szCs w:val="24"/>
        </w:rPr>
        <w:t xml:space="preserve"> В. (8 </w:t>
      </w:r>
      <w:proofErr w:type="spellStart"/>
      <w:r w:rsidRPr="00754756">
        <w:rPr>
          <w:rFonts w:ascii="Times New Roman" w:hAnsi="Times New Roman" w:cs="Times New Roman"/>
          <w:sz w:val="24"/>
          <w:szCs w:val="24"/>
        </w:rPr>
        <w:t>кл</w:t>
      </w:r>
      <w:proofErr w:type="spellEnd"/>
      <w:r w:rsidRPr="00754756">
        <w:rPr>
          <w:rFonts w:ascii="Times New Roman" w:hAnsi="Times New Roman" w:cs="Times New Roman"/>
          <w:sz w:val="24"/>
          <w:szCs w:val="24"/>
        </w:rPr>
        <w:t>) – участие.</w:t>
      </w:r>
    </w:p>
    <w:p w:rsidR="00754756" w:rsidRPr="00754756" w:rsidRDefault="00754756" w:rsidP="00754756">
      <w:pPr>
        <w:pStyle w:val="a3"/>
        <w:numPr>
          <w:ilvl w:val="0"/>
          <w:numId w:val="20"/>
        </w:numPr>
        <w:spacing w:after="0"/>
        <w:jc w:val="both"/>
        <w:rPr>
          <w:rFonts w:ascii="Times New Roman" w:hAnsi="Times New Roman" w:cs="Times New Roman"/>
          <w:sz w:val="24"/>
          <w:szCs w:val="24"/>
        </w:rPr>
      </w:pPr>
      <w:r w:rsidRPr="00754756">
        <w:rPr>
          <w:rFonts w:ascii="Times New Roman" w:hAnsi="Times New Roman" w:cs="Times New Roman"/>
          <w:sz w:val="24"/>
          <w:szCs w:val="24"/>
        </w:rPr>
        <w:t xml:space="preserve">Районный конкурс, посвященный Дню матери – </w:t>
      </w:r>
      <w:proofErr w:type="spellStart"/>
      <w:r w:rsidRPr="00754756">
        <w:rPr>
          <w:rFonts w:ascii="Times New Roman" w:hAnsi="Times New Roman" w:cs="Times New Roman"/>
          <w:sz w:val="24"/>
          <w:szCs w:val="24"/>
        </w:rPr>
        <w:t>Грезева</w:t>
      </w:r>
      <w:proofErr w:type="spellEnd"/>
      <w:r w:rsidRPr="00754756">
        <w:rPr>
          <w:rFonts w:ascii="Times New Roman" w:hAnsi="Times New Roman" w:cs="Times New Roman"/>
          <w:sz w:val="24"/>
          <w:szCs w:val="24"/>
        </w:rPr>
        <w:t xml:space="preserve"> Е (8кл) – 3м., Липина К.(11кл) – 1м., </w:t>
      </w:r>
      <w:proofErr w:type="spellStart"/>
      <w:r w:rsidRPr="00754756">
        <w:rPr>
          <w:rFonts w:ascii="Times New Roman" w:hAnsi="Times New Roman" w:cs="Times New Roman"/>
          <w:sz w:val="24"/>
          <w:szCs w:val="24"/>
        </w:rPr>
        <w:t>Норалиева</w:t>
      </w:r>
      <w:proofErr w:type="spellEnd"/>
      <w:r w:rsidRPr="00754756">
        <w:rPr>
          <w:rFonts w:ascii="Times New Roman" w:hAnsi="Times New Roman" w:cs="Times New Roman"/>
          <w:sz w:val="24"/>
          <w:szCs w:val="24"/>
        </w:rPr>
        <w:t xml:space="preserve"> С (8кл) – 1м.</w:t>
      </w:r>
    </w:p>
    <w:p w:rsidR="00754756" w:rsidRPr="00754756" w:rsidRDefault="00754756" w:rsidP="00754756">
      <w:pPr>
        <w:pStyle w:val="a3"/>
        <w:numPr>
          <w:ilvl w:val="0"/>
          <w:numId w:val="20"/>
        </w:numPr>
        <w:spacing w:after="0"/>
        <w:jc w:val="both"/>
        <w:rPr>
          <w:rFonts w:ascii="Times New Roman" w:hAnsi="Times New Roman" w:cs="Times New Roman"/>
          <w:sz w:val="24"/>
          <w:szCs w:val="24"/>
        </w:rPr>
      </w:pPr>
      <w:r w:rsidRPr="00754756">
        <w:rPr>
          <w:rFonts w:ascii="Times New Roman" w:hAnsi="Times New Roman" w:cs="Times New Roman"/>
          <w:sz w:val="24"/>
          <w:szCs w:val="24"/>
        </w:rPr>
        <w:t xml:space="preserve">Всероссийская олимпиада «Мир вокруг нас» -  Павлов С(2кл) – 1м., </w:t>
      </w:r>
      <w:proofErr w:type="spellStart"/>
      <w:r w:rsidRPr="00754756">
        <w:rPr>
          <w:rFonts w:ascii="Times New Roman" w:hAnsi="Times New Roman" w:cs="Times New Roman"/>
          <w:sz w:val="24"/>
          <w:szCs w:val="24"/>
        </w:rPr>
        <w:t>Осколкова</w:t>
      </w:r>
      <w:proofErr w:type="spellEnd"/>
      <w:r w:rsidRPr="00754756">
        <w:rPr>
          <w:rFonts w:ascii="Times New Roman" w:hAnsi="Times New Roman" w:cs="Times New Roman"/>
          <w:sz w:val="24"/>
          <w:szCs w:val="24"/>
        </w:rPr>
        <w:t xml:space="preserve"> А.(2</w:t>
      </w:r>
      <w:proofErr w:type="gramStart"/>
      <w:r w:rsidRPr="00754756">
        <w:rPr>
          <w:rFonts w:ascii="Times New Roman" w:hAnsi="Times New Roman" w:cs="Times New Roman"/>
          <w:sz w:val="24"/>
          <w:szCs w:val="24"/>
        </w:rPr>
        <w:t>кл)-</w:t>
      </w:r>
      <w:proofErr w:type="gramEnd"/>
      <w:r w:rsidRPr="00754756">
        <w:rPr>
          <w:rFonts w:ascii="Times New Roman" w:hAnsi="Times New Roman" w:cs="Times New Roman"/>
          <w:sz w:val="24"/>
          <w:szCs w:val="24"/>
        </w:rPr>
        <w:t xml:space="preserve"> 2м., Демина А(3кл) – 2м., </w:t>
      </w:r>
      <w:proofErr w:type="spellStart"/>
      <w:r w:rsidRPr="00754756">
        <w:rPr>
          <w:rFonts w:ascii="Times New Roman" w:hAnsi="Times New Roman" w:cs="Times New Roman"/>
          <w:sz w:val="24"/>
          <w:szCs w:val="24"/>
        </w:rPr>
        <w:t>Любовицкая</w:t>
      </w:r>
      <w:proofErr w:type="spellEnd"/>
      <w:r w:rsidRPr="00754756">
        <w:rPr>
          <w:rFonts w:ascii="Times New Roman" w:hAnsi="Times New Roman" w:cs="Times New Roman"/>
          <w:sz w:val="24"/>
          <w:szCs w:val="24"/>
        </w:rPr>
        <w:t xml:space="preserve"> В(4кл) – 2м., </w:t>
      </w:r>
      <w:proofErr w:type="spellStart"/>
      <w:r w:rsidRPr="00754756">
        <w:rPr>
          <w:rFonts w:ascii="Times New Roman" w:hAnsi="Times New Roman" w:cs="Times New Roman"/>
          <w:sz w:val="24"/>
          <w:szCs w:val="24"/>
        </w:rPr>
        <w:t>Бобошина</w:t>
      </w:r>
      <w:proofErr w:type="spellEnd"/>
      <w:r w:rsidRPr="00754756">
        <w:rPr>
          <w:rFonts w:ascii="Times New Roman" w:hAnsi="Times New Roman" w:cs="Times New Roman"/>
          <w:sz w:val="24"/>
          <w:szCs w:val="24"/>
        </w:rPr>
        <w:t xml:space="preserve"> П.(4кл) – 2м.</w:t>
      </w:r>
    </w:p>
    <w:p w:rsidR="00754756" w:rsidRPr="00754756" w:rsidRDefault="00754756" w:rsidP="00754756">
      <w:pPr>
        <w:pStyle w:val="a3"/>
        <w:numPr>
          <w:ilvl w:val="0"/>
          <w:numId w:val="20"/>
        </w:numPr>
        <w:spacing w:after="0"/>
        <w:jc w:val="both"/>
        <w:rPr>
          <w:rFonts w:ascii="Times New Roman" w:hAnsi="Times New Roman" w:cs="Times New Roman"/>
          <w:sz w:val="24"/>
          <w:szCs w:val="24"/>
        </w:rPr>
      </w:pPr>
      <w:r w:rsidRPr="00754756">
        <w:rPr>
          <w:rFonts w:ascii="Times New Roman" w:hAnsi="Times New Roman" w:cs="Times New Roman"/>
          <w:sz w:val="24"/>
          <w:szCs w:val="24"/>
        </w:rPr>
        <w:t xml:space="preserve"> Районный конкурс рисунков «Нет коррупции! Жить нужно честно!».  Участников – 9 человек. </w:t>
      </w:r>
    </w:p>
    <w:p w:rsidR="00754756" w:rsidRPr="00754756" w:rsidRDefault="00754756" w:rsidP="00754756">
      <w:pPr>
        <w:pStyle w:val="a3"/>
        <w:numPr>
          <w:ilvl w:val="0"/>
          <w:numId w:val="20"/>
        </w:numPr>
        <w:spacing w:after="0"/>
        <w:jc w:val="both"/>
        <w:rPr>
          <w:rFonts w:ascii="Times New Roman" w:hAnsi="Times New Roman" w:cs="Times New Roman"/>
          <w:sz w:val="24"/>
          <w:szCs w:val="24"/>
        </w:rPr>
      </w:pPr>
      <w:r w:rsidRPr="00754756">
        <w:rPr>
          <w:rFonts w:ascii="Times New Roman" w:hAnsi="Times New Roman" w:cs="Times New Roman"/>
          <w:sz w:val="24"/>
          <w:szCs w:val="24"/>
        </w:rPr>
        <w:t xml:space="preserve"> Районный фотоконкурс – Месропян М.(8кл) – 2м.</w:t>
      </w:r>
    </w:p>
    <w:p w:rsidR="00754756" w:rsidRPr="00754756" w:rsidRDefault="00754756" w:rsidP="00754756">
      <w:pPr>
        <w:pStyle w:val="a3"/>
        <w:numPr>
          <w:ilvl w:val="0"/>
          <w:numId w:val="20"/>
        </w:numPr>
        <w:spacing w:after="0"/>
        <w:jc w:val="both"/>
        <w:rPr>
          <w:rFonts w:ascii="Times New Roman" w:hAnsi="Times New Roman" w:cs="Times New Roman"/>
          <w:sz w:val="24"/>
          <w:szCs w:val="24"/>
        </w:rPr>
      </w:pPr>
      <w:r w:rsidRPr="00754756">
        <w:rPr>
          <w:rFonts w:ascii="Times New Roman" w:hAnsi="Times New Roman" w:cs="Times New Roman"/>
          <w:sz w:val="24"/>
          <w:szCs w:val="24"/>
        </w:rPr>
        <w:t xml:space="preserve">Районный </w:t>
      </w:r>
      <w:proofErr w:type="spellStart"/>
      <w:r w:rsidRPr="00754756">
        <w:rPr>
          <w:rFonts w:ascii="Times New Roman" w:hAnsi="Times New Roman" w:cs="Times New Roman"/>
          <w:sz w:val="24"/>
          <w:szCs w:val="24"/>
        </w:rPr>
        <w:t>турслет</w:t>
      </w:r>
      <w:proofErr w:type="spellEnd"/>
      <w:r w:rsidRPr="00754756">
        <w:rPr>
          <w:rFonts w:ascii="Times New Roman" w:hAnsi="Times New Roman" w:cs="Times New Roman"/>
          <w:sz w:val="24"/>
          <w:szCs w:val="24"/>
        </w:rPr>
        <w:t xml:space="preserve"> – участие. Команда – 5человек, 8-11кл.</w:t>
      </w:r>
    </w:p>
    <w:p w:rsidR="00754756" w:rsidRPr="00754756" w:rsidRDefault="00754756" w:rsidP="00754756">
      <w:pPr>
        <w:pStyle w:val="a3"/>
        <w:numPr>
          <w:ilvl w:val="0"/>
          <w:numId w:val="20"/>
        </w:numPr>
        <w:spacing w:after="0"/>
        <w:jc w:val="both"/>
        <w:rPr>
          <w:rFonts w:ascii="Times New Roman" w:hAnsi="Times New Roman" w:cs="Times New Roman"/>
          <w:sz w:val="24"/>
          <w:szCs w:val="24"/>
        </w:rPr>
      </w:pPr>
      <w:proofErr w:type="gramStart"/>
      <w:r w:rsidRPr="00754756">
        <w:rPr>
          <w:rFonts w:ascii="Times New Roman" w:hAnsi="Times New Roman" w:cs="Times New Roman"/>
          <w:sz w:val="24"/>
          <w:szCs w:val="24"/>
        </w:rPr>
        <w:t>Районный  слет</w:t>
      </w:r>
      <w:proofErr w:type="gramEnd"/>
      <w:r w:rsidRPr="00754756">
        <w:rPr>
          <w:rFonts w:ascii="Times New Roman" w:hAnsi="Times New Roman" w:cs="Times New Roman"/>
          <w:sz w:val="24"/>
          <w:szCs w:val="24"/>
        </w:rPr>
        <w:t xml:space="preserve">  ДЮП  - участие. Команда 10 человек, 4-11кл.</w:t>
      </w:r>
    </w:p>
    <w:p w:rsidR="00754756" w:rsidRPr="00754756" w:rsidRDefault="00754756" w:rsidP="00754756">
      <w:pPr>
        <w:pStyle w:val="a3"/>
        <w:numPr>
          <w:ilvl w:val="0"/>
          <w:numId w:val="20"/>
        </w:numPr>
        <w:spacing w:after="0"/>
        <w:jc w:val="both"/>
        <w:rPr>
          <w:rFonts w:ascii="Times New Roman" w:hAnsi="Times New Roman" w:cs="Times New Roman"/>
          <w:sz w:val="24"/>
          <w:szCs w:val="24"/>
        </w:rPr>
      </w:pPr>
      <w:r w:rsidRPr="00754756">
        <w:rPr>
          <w:rFonts w:ascii="Times New Roman" w:hAnsi="Times New Roman" w:cs="Times New Roman"/>
          <w:sz w:val="24"/>
          <w:szCs w:val="24"/>
        </w:rPr>
        <w:t>Районная эстафета по пожарно-прикладному спорту. Команда – 3 место</w:t>
      </w:r>
    </w:p>
    <w:p w:rsidR="00754756" w:rsidRPr="00754756" w:rsidRDefault="00754756" w:rsidP="00754756">
      <w:pPr>
        <w:pStyle w:val="a3"/>
        <w:numPr>
          <w:ilvl w:val="0"/>
          <w:numId w:val="20"/>
        </w:numPr>
        <w:spacing w:after="0"/>
        <w:jc w:val="both"/>
        <w:rPr>
          <w:rFonts w:ascii="Times New Roman" w:hAnsi="Times New Roman" w:cs="Times New Roman"/>
          <w:sz w:val="24"/>
          <w:szCs w:val="24"/>
        </w:rPr>
      </w:pPr>
      <w:r w:rsidRPr="00754756">
        <w:rPr>
          <w:rFonts w:ascii="Times New Roman" w:hAnsi="Times New Roman" w:cs="Times New Roman"/>
          <w:sz w:val="24"/>
          <w:szCs w:val="24"/>
        </w:rPr>
        <w:t xml:space="preserve">Районный смотр строя и песни.  </w:t>
      </w:r>
      <w:proofErr w:type="gramStart"/>
      <w:r w:rsidRPr="00754756">
        <w:rPr>
          <w:rFonts w:ascii="Times New Roman" w:hAnsi="Times New Roman" w:cs="Times New Roman"/>
          <w:sz w:val="24"/>
          <w:szCs w:val="24"/>
        </w:rPr>
        <w:t>Команда  6</w:t>
      </w:r>
      <w:proofErr w:type="gramEnd"/>
      <w:r w:rsidRPr="00754756">
        <w:rPr>
          <w:rFonts w:ascii="Times New Roman" w:hAnsi="Times New Roman" w:cs="Times New Roman"/>
          <w:sz w:val="24"/>
          <w:szCs w:val="24"/>
        </w:rPr>
        <w:t>-11классы, 19 человек – 2 место.</w:t>
      </w:r>
    </w:p>
    <w:p w:rsidR="00754756" w:rsidRPr="00754756" w:rsidRDefault="00754756" w:rsidP="00754756">
      <w:pPr>
        <w:pStyle w:val="a3"/>
        <w:numPr>
          <w:ilvl w:val="0"/>
          <w:numId w:val="20"/>
        </w:numPr>
        <w:spacing w:after="0"/>
        <w:jc w:val="both"/>
        <w:rPr>
          <w:rFonts w:ascii="Times New Roman" w:hAnsi="Times New Roman" w:cs="Times New Roman"/>
          <w:sz w:val="24"/>
          <w:szCs w:val="24"/>
        </w:rPr>
      </w:pPr>
      <w:r w:rsidRPr="00754756">
        <w:rPr>
          <w:rFonts w:ascii="Times New Roman" w:hAnsi="Times New Roman" w:cs="Times New Roman"/>
          <w:sz w:val="24"/>
          <w:szCs w:val="24"/>
        </w:rPr>
        <w:t>Всероссийская акция «Бессмертный полк».  22 человека.</w:t>
      </w:r>
    </w:p>
    <w:p w:rsidR="00754756" w:rsidRPr="00754756" w:rsidRDefault="00754756" w:rsidP="00754756">
      <w:pPr>
        <w:pStyle w:val="a3"/>
        <w:numPr>
          <w:ilvl w:val="0"/>
          <w:numId w:val="20"/>
        </w:numPr>
        <w:spacing w:after="0"/>
        <w:jc w:val="both"/>
        <w:rPr>
          <w:rFonts w:ascii="Times New Roman" w:hAnsi="Times New Roman" w:cs="Times New Roman"/>
          <w:sz w:val="24"/>
          <w:szCs w:val="24"/>
        </w:rPr>
      </w:pPr>
      <w:r w:rsidRPr="00754756">
        <w:rPr>
          <w:rFonts w:ascii="Times New Roman" w:hAnsi="Times New Roman" w:cs="Times New Roman"/>
          <w:sz w:val="24"/>
          <w:szCs w:val="24"/>
        </w:rPr>
        <w:t>Акция «Георгиевская ленточка». 150 человек.</w:t>
      </w:r>
    </w:p>
    <w:p w:rsidR="00754756" w:rsidRPr="00754756" w:rsidRDefault="00754756" w:rsidP="00754756">
      <w:pPr>
        <w:pStyle w:val="a3"/>
        <w:numPr>
          <w:ilvl w:val="0"/>
          <w:numId w:val="20"/>
        </w:numPr>
        <w:spacing w:after="0"/>
        <w:jc w:val="both"/>
        <w:rPr>
          <w:rFonts w:ascii="Times New Roman" w:hAnsi="Times New Roman" w:cs="Times New Roman"/>
          <w:sz w:val="24"/>
          <w:szCs w:val="24"/>
        </w:rPr>
      </w:pPr>
      <w:r w:rsidRPr="00754756">
        <w:rPr>
          <w:rFonts w:ascii="Times New Roman" w:hAnsi="Times New Roman" w:cs="Times New Roman"/>
          <w:sz w:val="24"/>
          <w:szCs w:val="24"/>
        </w:rPr>
        <w:t xml:space="preserve"> Общероссийская олимпиада по </w:t>
      </w:r>
      <w:proofErr w:type="spellStart"/>
      <w:r w:rsidRPr="00754756">
        <w:rPr>
          <w:rFonts w:ascii="Times New Roman" w:hAnsi="Times New Roman" w:cs="Times New Roman"/>
          <w:sz w:val="24"/>
          <w:szCs w:val="24"/>
        </w:rPr>
        <w:t>ОРКСи</w:t>
      </w:r>
      <w:proofErr w:type="spellEnd"/>
      <w:r w:rsidRPr="00754756">
        <w:rPr>
          <w:rFonts w:ascii="Times New Roman" w:hAnsi="Times New Roman" w:cs="Times New Roman"/>
          <w:sz w:val="24"/>
          <w:szCs w:val="24"/>
        </w:rPr>
        <w:t xml:space="preserve"> Э – 2место (</w:t>
      </w:r>
      <w:proofErr w:type="spellStart"/>
      <w:r w:rsidRPr="00754756">
        <w:rPr>
          <w:rFonts w:ascii="Times New Roman" w:hAnsi="Times New Roman" w:cs="Times New Roman"/>
          <w:sz w:val="24"/>
          <w:szCs w:val="24"/>
        </w:rPr>
        <w:t>Бобошина</w:t>
      </w:r>
      <w:proofErr w:type="spellEnd"/>
      <w:r w:rsidRPr="00754756">
        <w:rPr>
          <w:rFonts w:ascii="Times New Roman" w:hAnsi="Times New Roman" w:cs="Times New Roman"/>
          <w:sz w:val="24"/>
          <w:szCs w:val="24"/>
        </w:rPr>
        <w:t xml:space="preserve"> П., </w:t>
      </w:r>
      <w:proofErr w:type="spellStart"/>
      <w:r w:rsidRPr="00754756">
        <w:rPr>
          <w:rFonts w:ascii="Times New Roman" w:hAnsi="Times New Roman" w:cs="Times New Roman"/>
          <w:sz w:val="24"/>
          <w:szCs w:val="24"/>
        </w:rPr>
        <w:t>Васиуллин</w:t>
      </w:r>
      <w:proofErr w:type="spellEnd"/>
      <w:r w:rsidRPr="00754756">
        <w:rPr>
          <w:rFonts w:ascii="Times New Roman" w:hAnsi="Times New Roman" w:cs="Times New Roman"/>
          <w:sz w:val="24"/>
          <w:szCs w:val="24"/>
        </w:rPr>
        <w:t xml:space="preserve"> М., Зуев А. -4кл), 3место – </w:t>
      </w:r>
      <w:proofErr w:type="spellStart"/>
      <w:r w:rsidRPr="00754756">
        <w:rPr>
          <w:rFonts w:ascii="Times New Roman" w:hAnsi="Times New Roman" w:cs="Times New Roman"/>
          <w:sz w:val="24"/>
          <w:szCs w:val="24"/>
        </w:rPr>
        <w:t>Любовицкая</w:t>
      </w:r>
      <w:proofErr w:type="spellEnd"/>
      <w:r w:rsidRPr="00754756">
        <w:rPr>
          <w:rFonts w:ascii="Times New Roman" w:hAnsi="Times New Roman" w:cs="Times New Roman"/>
          <w:sz w:val="24"/>
          <w:szCs w:val="24"/>
        </w:rPr>
        <w:t xml:space="preserve"> В. (4кл), сертификаты – 8 человек </w:t>
      </w:r>
    </w:p>
    <w:p w:rsidR="00754756" w:rsidRPr="00754756" w:rsidRDefault="00754756" w:rsidP="00754756">
      <w:pPr>
        <w:pStyle w:val="a3"/>
        <w:numPr>
          <w:ilvl w:val="0"/>
          <w:numId w:val="20"/>
        </w:numPr>
        <w:spacing w:after="0"/>
        <w:jc w:val="both"/>
        <w:rPr>
          <w:rFonts w:ascii="Times New Roman" w:hAnsi="Times New Roman" w:cs="Times New Roman"/>
          <w:sz w:val="24"/>
          <w:szCs w:val="24"/>
        </w:rPr>
      </w:pPr>
      <w:r w:rsidRPr="00754756">
        <w:rPr>
          <w:rFonts w:ascii="Times New Roman" w:hAnsi="Times New Roman" w:cs="Times New Roman"/>
          <w:sz w:val="24"/>
          <w:szCs w:val="24"/>
        </w:rPr>
        <w:t xml:space="preserve">Всероссийский конкурс – проект УРГПУ «Живая история». </w:t>
      </w:r>
    </w:p>
    <w:p w:rsidR="00754756" w:rsidRPr="00754756" w:rsidRDefault="00754756" w:rsidP="00754756">
      <w:pPr>
        <w:pStyle w:val="a3"/>
        <w:spacing w:after="0"/>
        <w:ind w:left="360"/>
        <w:jc w:val="both"/>
        <w:rPr>
          <w:rFonts w:ascii="Times New Roman" w:hAnsi="Times New Roman" w:cs="Times New Roman"/>
          <w:sz w:val="24"/>
          <w:szCs w:val="24"/>
        </w:rPr>
      </w:pPr>
      <w:r w:rsidRPr="00754756">
        <w:rPr>
          <w:rFonts w:ascii="Times New Roman" w:hAnsi="Times New Roman" w:cs="Times New Roman"/>
          <w:sz w:val="24"/>
          <w:szCs w:val="24"/>
        </w:rPr>
        <w:t xml:space="preserve"> Фотоконкурс - Новожилов Д. - 11 </w:t>
      </w:r>
      <w:proofErr w:type="spellStart"/>
      <w:proofErr w:type="gramStart"/>
      <w:r w:rsidRPr="00754756">
        <w:rPr>
          <w:rFonts w:ascii="Times New Roman" w:hAnsi="Times New Roman" w:cs="Times New Roman"/>
          <w:sz w:val="24"/>
          <w:szCs w:val="24"/>
        </w:rPr>
        <w:t>кл</w:t>
      </w:r>
      <w:proofErr w:type="spellEnd"/>
      <w:r w:rsidRPr="00754756">
        <w:rPr>
          <w:rFonts w:ascii="Times New Roman" w:hAnsi="Times New Roman" w:cs="Times New Roman"/>
          <w:sz w:val="24"/>
          <w:szCs w:val="24"/>
        </w:rPr>
        <w:t>.,</w:t>
      </w:r>
      <w:proofErr w:type="gramEnd"/>
      <w:r w:rsidRPr="00754756">
        <w:rPr>
          <w:rFonts w:ascii="Times New Roman" w:hAnsi="Times New Roman" w:cs="Times New Roman"/>
          <w:sz w:val="24"/>
          <w:szCs w:val="24"/>
        </w:rPr>
        <w:t xml:space="preserve"> </w:t>
      </w:r>
      <w:proofErr w:type="spellStart"/>
      <w:r w:rsidRPr="00754756">
        <w:rPr>
          <w:rFonts w:ascii="Times New Roman" w:hAnsi="Times New Roman" w:cs="Times New Roman"/>
          <w:sz w:val="24"/>
          <w:szCs w:val="24"/>
        </w:rPr>
        <w:t>Тырышкина</w:t>
      </w:r>
      <w:proofErr w:type="spellEnd"/>
      <w:r w:rsidRPr="00754756">
        <w:rPr>
          <w:rFonts w:ascii="Times New Roman" w:hAnsi="Times New Roman" w:cs="Times New Roman"/>
          <w:sz w:val="24"/>
          <w:szCs w:val="24"/>
        </w:rPr>
        <w:t xml:space="preserve"> Д. -9кл.  участие.  </w:t>
      </w:r>
    </w:p>
    <w:p w:rsidR="00754756" w:rsidRPr="00754756" w:rsidRDefault="00754756" w:rsidP="00754756">
      <w:pPr>
        <w:pStyle w:val="a3"/>
        <w:spacing w:after="0"/>
        <w:ind w:left="360"/>
        <w:jc w:val="both"/>
        <w:rPr>
          <w:rFonts w:ascii="Times New Roman" w:hAnsi="Times New Roman" w:cs="Times New Roman"/>
          <w:sz w:val="24"/>
          <w:szCs w:val="24"/>
        </w:rPr>
      </w:pPr>
      <w:r w:rsidRPr="00754756">
        <w:rPr>
          <w:rFonts w:ascii="Times New Roman" w:hAnsi="Times New Roman" w:cs="Times New Roman"/>
          <w:sz w:val="24"/>
          <w:szCs w:val="24"/>
        </w:rPr>
        <w:lastRenderedPageBreak/>
        <w:t xml:space="preserve">  Публикации – Савельева Н.(8кл.) – участие</w:t>
      </w:r>
    </w:p>
    <w:p w:rsidR="00754756" w:rsidRPr="00754756" w:rsidRDefault="00754756" w:rsidP="00754756">
      <w:pPr>
        <w:pStyle w:val="a3"/>
        <w:spacing w:after="0"/>
        <w:ind w:left="360"/>
        <w:jc w:val="both"/>
        <w:rPr>
          <w:rFonts w:ascii="Times New Roman" w:hAnsi="Times New Roman" w:cs="Times New Roman"/>
          <w:sz w:val="24"/>
          <w:szCs w:val="24"/>
        </w:rPr>
      </w:pPr>
      <w:r w:rsidRPr="00754756">
        <w:rPr>
          <w:rFonts w:ascii="Times New Roman" w:hAnsi="Times New Roman" w:cs="Times New Roman"/>
          <w:sz w:val="24"/>
          <w:szCs w:val="24"/>
        </w:rPr>
        <w:t xml:space="preserve">                            Талипов Р. (7кл) – лауреат </w:t>
      </w:r>
    </w:p>
    <w:p w:rsidR="00754756" w:rsidRPr="00754756" w:rsidRDefault="00754756" w:rsidP="00754756">
      <w:pPr>
        <w:pStyle w:val="a3"/>
        <w:spacing w:after="0"/>
        <w:ind w:left="360"/>
        <w:jc w:val="both"/>
        <w:rPr>
          <w:rFonts w:ascii="Times New Roman" w:hAnsi="Times New Roman" w:cs="Times New Roman"/>
          <w:sz w:val="24"/>
          <w:szCs w:val="24"/>
        </w:rPr>
      </w:pPr>
      <w:r w:rsidRPr="00754756">
        <w:rPr>
          <w:rFonts w:ascii="Times New Roman" w:hAnsi="Times New Roman" w:cs="Times New Roman"/>
          <w:sz w:val="24"/>
          <w:szCs w:val="24"/>
        </w:rPr>
        <w:t>Сочинения – Месропян М.-8кл, Овсянникова Н.-9кл.</w:t>
      </w:r>
    </w:p>
    <w:p w:rsidR="00754756" w:rsidRPr="00754756" w:rsidRDefault="00754756" w:rsidP="00754756">
      <w:pPr>
        <w:pStyle w:val="a3"/>
        <w:numPr>
          <w:ilvl w:val="0"/>
          <w:numId w:val="20"/>
        </w:numPr>
        <w:spacing w:after="0"/>
        <w:jc w:val="both"/>
        <w:rPr>
          <w:rFonts w:ascii="Times New Roman" w:hAnsi="Times New Roman" w:cs="Times New Roman"/>
          <w:sz w:val="24"/>
          <w:szCs w:val="24"/>
        </w:rPr>
      </w:pPr>
      <w:r w:rsidRPr="00754756">
        <w:rPr>
          <w:rFonts w:ascii="Times New Roman" w:hAnsi="Times New Roman" w:cs="Times New Roman"/>
          <w:sz w:val="24"/>
          <w:szCs w:val="24"/>
        </w:rPr>
        <w:t xml:space="preserve">Районные соревнования «Мы защитим, тебя, сынок!».  Команда – 3 место.  </w:t>
      </w:r>
    </w:p>
    <w:p w:rsidR="00754756" w:rsidRPr="00754756" w:rsidRDefault="00754756" w:rsidP="00754756">
      <w:pPr>
        <w:pStyle w:val="a3"/>
        <w:numPr>
          <w:ilvl w:val="0"/>
          <w:numId w:val="20"/>
        </w:numPr>
        <w:spacing w:after="0"/>
        <w:jc w:val="both"/>
        <w:rPr>
          <w:rFonts w:ascii="Times New Roman" w:hAnsi="Times New Roman" w:cs="Times New Roman"/>
          <w:sz w:val="24"/>
          <w:szCs w:val="24"/>
        </w:rPr>
      </w:pPr>
      <w:r w:rsidRPr="00754756">
        <w:rPr>
          <w:rFonts w:ascii="Times New Roman" w:hAnsi="Times New Roman" w:cs="Times New Roman"/>
          <w:sz w:val="24"/>
          <w:szCs w:val="24"/>
        </w:rPr>
        <w:t xml:space="preserve">Районные соревнования «Безопасное колесо». Команда – 2 место. </w:t>
      </w:r>
    </w:p>
    <w:p w:rsidR="00754756" w:rsidRPr="00754756" w:rsidRDefault="00754756" w:rsidP="00754756">
      <w:pPr>
        <w:pStyle w:val="a3"/>
        <w:numPr>
          <w:ilvl w:val="0"/>
          <w:numId w:val="20"/>
        </w:numPr>
        <w:spacing w:after="0"/>
        <w:jc w:val="both"/>
        <w:rPr>
          <w:rFonts w:ascii="Times New Roman" w:hAnsi="Times New Roman" w:cs="Times New Roman"/>
          <w:sz w:val="24"/>
          <w:szCs w:val="24"/>
        </w:rPr>
      </w:pPr>
      <w:r w:rsidRPr="00754756">
        <w:rPr>
          <w:rFonts w:ascii="Times New Roman" w:hAnsi="Times New Roman" w:cs="Times New Roman"/>
          <w:sz w:val="24"/>
          <w:szCs w:val="24"/>
        </w:rPr>
        <w:t xml:space="preserve"> Всероссийский творческий дистанционный конкурс </w:t>
      </w:r>
      <w:proofErr w:type="gramStart"/>
      <w:r w:rsidRPr="00754756">
        <w:rPr>
          <w:rFonts w:ascii="Times New Roman" w:hAnsi="Times New Roman" w:cs="Times New Roman"/>
          <w:sz w:val="24"/>
          <w:szCs w:val="24"/>
        </w:rPr>
        <w:t>рисунков  -</w:t>
      </w:r>
      <w:proofErr w:type="gramEnd"/>
      <w:r w:rsidRPr="00754756">
        <w:rPr>
          <w:rFonts w:ascii="Times New Roman" w:hAnsi="Times New Roman" w:cs="Times New Roman"/>
          <w:sz w:val="24"/>
          <w:szCs w:val="24"/>
        </w:rPr>
        <w:t xml:space="preserve"> участие </w:t>
      </w:r>
      <w:proofErr w:type="spellStart"/>
      <w:r w:rsidRPr="00754756">
        <w:rPr>
          <w:rFonts w:ascii="Times New Roman" w:hAnsi="Times New Roman" w:cs="Times New Roman"/>
          <w:sz w:val="24"/>
          <w:szCs w:val="24"/>
        </w:rPr>
        <w:t>Бобошина</w:t>
      </w:r>
      <w:proofErr w:type="spellEnd"/>
      <w:r w:rsidRPr="00754756">
        <w:rPr>
          <w:rFonts w:ascii="Times New Roman" w:hAnsi="Times New Roman" w:cs="Times New Roman"/>
          <w:sz w:val="24"/>
          <w:szCs w:val="24"/>
        </w:rPr>
        <w:t xml:space="preserve"> П, Головина И. – 4кл.</w:t>
      </w:r>
    </w:p>
    <w:p w:rsidR="00754756" w:rsidRPr="00754756" w:rsidRDefault="00754756" w:rsidP="00754756">
      <w:pPr>
        <w:pStyle w:val="a3"/>
        <w:numPr>
          <w:ilvl w:val="0"/>
          <w:numId w:val="20"/>
        </w:numPr>
        <w:spacing w:after="0"/>
        <w:jc w:val="both"/>
        <w:rPr>
          <w:rFonts w:ascii="Times New Roman" w:hAnsi="Times New Roman" w:cs="Times New Roman"/>
          <w:sz w:val="24"/>
          <w:szCs w:val="24"/>
        </w:rPr>
      </w:pPr>
      <w:r w:rsidRPr="00754756">
        <w:rPr>
          <w:rFonts w:ascii="Times New Roman" w:hAnsi="Times New Roman" w:cs="Times New Roman"/>
          <w:sz w:val="24"/>
          <w:szCs w:val="24"/>
        </w:rPr>
        <w:t xml:space="preserve">Всероссийская интеллектуальная олимпиада «Наше наследие» - </w:t>
      </w:r>
      <w:proofErr w:type="spellStart"/>
      <w:r w:rsidRPr="00754756">
        <w:rPr>
          <w:rFonts w:ascii="Times New Roman" w:hAnsi="Times New Roman" w:cs="Times New Roman"/>
          <w:sz w:val="24"/>
          <w:szCs w:val="24"/>
        </w:rPr>
        <w:t>Васиуллина</w:t>
      </w:r>
      <w:proofErr w:type="spellEnd"/>
      <w:r w:rsidRPr="00754756">
        <w:rPr>
          <w:rFonts w:ascii="Times New Roman" w:hAnsi="Times New Roman" w:cs="Times New Roman"/>
          <w:sz w:val="24"/>
          <w:szCs w:val="24"/>
        </w:rPr>
        <w:t xml:space="preserve"> В.(8кл), </w:t>
      </w:r>
      <w:proofErr w:type="spellStart"/>
      <w:r w:rsidRPr="00754756">
        <w:rPr>
          <w:rFonts w:ascii="Times New Roman" w:hAnsi="Times New Roman" w:cs="Times New Roman"/>
          <w:sz w:val="24"/>
          <w:szCs w:val="24"/>
        </w:rPr>
        <w:t>Абышева</w:t>
      </w:r>
      <w:proofErr w:type="spellEnd"/>
      <w:r w:rsidRPr="00754756">
        <w:rPr>
          <w:rFonts w:ascii="Times New Roman" w:hAnsi="Times New Roman" w:cs="Times New Roman"/>
          <w:sz w:val="24"/>
          <w:szCs w:val="24"/>
        </w:rPr>
        <w:t xml:space="preserve"> К(10кл.), Новожилов Д. (11 </w:t>
      </w:r>
      <w:proofErr w:type="spellStart"/>
      <w:r w:rsidRPr="00754756">
        <w:rPr>
          <w:rFonts w:ascii="Times New Roman" w:hAnsi="Times New Roman" w:cs="Times New Roman"/>
          <w:sz w:val="24"/>
          <w:szCs w:val="24"/>
        </w:rPr>
        <w:t>кл</w:t>
      </w:r>
      <w:proofErr w:type="spellEnd"/>
      <w:r w:rsidRPr="00754756">
        <w:rPr>
          <w:rFonts w:ascii="Times New Roman" w:hAnsi="Times New Roman" w:cs="Times New Roman"/>
          <w:sz w:val="24"/>
          <w:szCs w:val="24"/>
        </w:rPr>
        <w:t xml:space="preserve">) – 2 м., Месропян М.(8кл) – 3 м., </w:t>
      </w:r>
    </w:p>
    <w:p w:rsidR="00754756" w:rsidRPr="00754756" w:rsidRDefault="00754756" w:rsidP="00754756">
      <w:pPr>
        <w:pStyle w:val="a3"/>
        <w:spacing w:after="0"/>
        <w:ind w:left="360"/>
        <w:jc w:val="both"/>
        <w:rPr>
          <w:rFonts w:ascii="Times New Roman" w:hAnsi="Times New Roman" w:cs="Times New Roman"/>
          <w:sz w:val="24"/>
          <w:szCs w:val="24"/>
        </w:rPr>
      </w:pPr>
      <w:r w:rsidRPr="00754756">
        <w:rPr>
          <w:rFonts w:ascii="Times New Roman" w:hAnsi="Times New Roman" w:cs="Times New Roman"/>
          <w:sz w:val="24"/>
          <w:szCs w:val="24"/>
        </w:rPr>
        <w:t xml:space="preserve">Новожилова В.(7кл), </w:t>
      </w:r>
      <w:proofErr w:type="spellStart"/>
      <w:r w:rsidRPr="00754756">
        <w:rPr>
          <w:rFonts w:ascii="Times New Roman" w:hAnsi="Times New Roman" w:cs="Times New Roman"/>
          <w:sz w:val="24"/>
          <w:szCs w:val="24"/>
        </w:rPr>
        <w:t>Шешегова</w:t>
      </w:r>
      <w:proofErr w:type="spellEnd"/>
      <w:r w:rsidRPr="00754756">
        <w:rPr>
          <w:rFonts w:ascii="Times New Roman" w:hAnsi="Times New Roman" w:cs="Times New Roman"/>
          <w:sz w:val="24"/>
          <w:szCs w:val="24"/>
        </w:rPr>
        <w:t xml:space="preserve"> Н(6кл) - 1м., </w:t>
      </w:r>
      <w:proofErr w:type="spellStart"/>
      <w:r w:rsidRPr="00754756">
        <w:rPr>
          <w:rFonts w:ascii="Times New Roman" w:hAnsi="Times New Roman" w:cs="Times New Roman"/>
          <w:sz w:val="24"/>
          <w:szCs w:val="24"/>
        </w:rPr>
        <w:t>Курмель</w:t>
      </w:r>
      <w:proofErr w:type="spellEnd"/>
      <w:r w:rsidRPr="00754756">
        <w:rPr>
          <w:rFonts w:ascii="Times New Roman" w:hAnsi="Times New Roman" w:cs="Times New Roman"/>
          <w:sz w:val="24"/>
          <w:szCs w:val="24"/>
        </w:rPr>
        <w:t xml:space="preserve"> Р.(7кл), Ширяева Я (6</w:t>
      </w:r>
      <w:proofErr w:type="gramStart"/>
      <w:r w:rsidRPr="00754756">
        <w:rPr>
          <w:rFonts w:ascii="Times New Roman" w:hAnsi="Times New Roman" w:cs="Times New Roman"/>
          <w:sz w:val="24"/>
          <w:szCs w:val="24"/>
        </w:rPr>
        <w:t>кл)-</w:t>
      </w:r>
      <w:proofErr w:type="gramEnd"/>
      <w:r w:rsidRPr="00754756">
        <w:rPr>
          <w:rFonts w:ascii="Times New Roman" w:hAnsi="Times New Roman" w:cs="Times New Roman"/>
          <w:sz w:val="24"/>
          <w:szCs w:val="24"/>
        </w:rPr>
        <w:t xml:space="preserve"> 2м., </w:t>
      </w:r>
      <w:proofErr w:type="spellStart"/>
      <w:r w:rsidRPr="00754756">
        <w:rPr>
          <w:rFonts w:ascii="Times New Roman" w:hAnsi="Times New Roman" w:cs="Times New Roman"/>
          <w:sz w:val="24"/>
          <w:szCs w:val="24"/>
        </w:rPr>
        <w:t>Мухутдинова</w:t>
      </w:r>
      <w:proofErr w:type="spellEnd"/>
      <w:r w:rsidRPr="00754756">
        <w:rPr>
          <w:rFonts w:ascii="Times New Roman" w:hAnsi="Times New Roman" w:cs="Times New Roman"/>
          <w:sz w:val="24"/>
          <w:szCs w:val="24"/>
        </w:rPr>
        <w:t xml:space="preserve"> А (5кл) – 3м.</w:t>
      </w:r>
    </w:p>
    <w:p w:rsidR="00754756" w:rsidRPr="00754756" w:rsidRDefault="00754756" w:rsidP="00754756">
      <w:pPr>
        <w:pStyle w:val="a3"/>
        <w:numPr>
          <w:ilvl w:val="0"/>
          <w:numId w:val="20"/>
        </w:numPr>
        <w:spacing w:after="0"/>
        <w:jc w:val="both"/>
        <w:rPr>
          <w:rFonts w:ascii="Times New Roman" w:hAnsi="Times New Roman" w:cs="Times New Roman"/>
          <w:sz w:val="24"/>
          <w:szCs w:val="24"/>
        </w:rPr>
      </w:pPr>
      <w:r w:rsidRPr="00754756">
        <w:rPr>
          <w:rFonts w:ascii="Times New Roman" w:hAnsi="Times New Roman" w:cs="Times New Roman"/>
          <w:sz w:val="24"/>
          <w:szCs w:val="24"/>
        </w:rPr>
        <w:t>Всероссийская олимпиада по светской этике(5класс) -</w:t>
      </w:r>
      <w:proofErr w:type="spellStart"/>
      <w:r w:rsidRPr="00754756">
        <w:rPr>
          <w:rFonts w:ascii="Times New Roman" w:hAnsi="Times New Roman" w:cs="Times New Roman"/>
          <w:sz w:val="24"/>
          <w:szCs w:val="24"/>
        </w:rPr>
        <w:t>Халимова</w:t>
      </w:r>
      <w:proofErr w:type="spellEnd"/>
      <w:r w:rsidRPr="00754756">
        <w:rPr>
          <w:rFonts w:ascii="Times New Roman" w:hAnsi="Times New Roman" w:cs="Times New Roman"/>
          <w:sz w:val="24"/>
          <w:szCs w:val="24"/>
        </w:rPr>
        <w:t xml:space="preserve"> </w:t>
      </w:r>
      <w:proofErr w:type="gramStart"/>
      <w:r w:rsidRPr="00754756">
        <w:rPr>
          <w:rFonts w:ascii="Times New Roman" w:hAnsi="Times New Roman" w:cs="Times New Roman"/>
          <w:sz w:val="24"/>
          <w:szCs w:val="24"/>
        </w:rPr>
        <w:t>Р. ,</w:t>
      </w:r>
      <w:proofErr w:type="gramEnd"/>
      <w:r w:rsidRPr="00754756">
        <w:rPr>
          <w:rFonts w:ascii="Times New Roman" w:hAnsi="Times New Roman" w:cs="Times New Roman"/>
          <w:sz w:val="24"/>
          <w:szCs w:val="24"/>
        </w:rPr>
        <w:t xml:space="preserve">  </w:t>
      </w:r>
      <w:proofErr w:type="spellStart"/>
      <w:r w:rsidRPr="00754756">
        <w:rPr>
          <w:rFonts w:ascii="Times New Roman" w:hAnsi="Times New Roman" w:cs="Times New Roman"/>
          <w:sz w:val="24"/>
          <w:szCs w:val="24"/>
        </w:rPr>
        <w:t>Халимов</w:t>
      </w:r>
      <w:proofErr w:type="spellEnd"/>
      <w:r w:rsidRPr="00754756">
        <w:rPr>
          <w:rFonts w:ascii="Times New Roman" w:hAnsi="Times New Roman" w:cs="Times New Roman"/>
          <w:sz w:val="24"/>
          <w:szCs w:val="24"/>
        </w:rPr>
        <w:t xml:space="preserve"> С., Паклина Д., Минеева Ю., </w:t>
      </w:r>
      <w:proofErr w:type="spellStart"/>
      <w:r w:rsidRPr="00754756">
        <w:rPr>
          <w:rFonts w:ascii="Times New Roman" w:hAnsi="Times New Roman" w:cs="Times New Roman"/>
          <w:sz w:val="24"/>
          <w:szCs w:val="24"/>
        </w:rPr>
        <w:t>Пехтольт</w:t>
      </w:r>
      <w:proofErr w:type="spellEnd"/>
      <w:r w:rsidRPr="00754756">
        <w:rPr>
          <w:rFonts w:ascii="Times New Roman" w:hAnsi="Times New Roman" w:cs="Times New Roman"/>
          <w:sz w:val="24"/>
          <w:szCs w:val="24"/>
        </w:rPr>
        <w:t xml:space="preserve"> Д. – 1м.,  Абдулина Т., </w:t>
      </w:r>
      <w:proofErr w:type="spellStart"/>
      <w:r w:rsidRPr="00754756">
        <w:rPr>
          <w:rFonts w:ascii="Times New Roman" w:hAnsi="Times New Roman" w:cs="Times New Roman"/>
          <w:sz w:val="24"/>
          <w:szCs w:val="24"/>
        </w:rPr>
        <w:t>Фефелов</w:t>
      </w:r>
      <w:proofErr w:type="spellEnd"/>
      <w:r w:rsidRPr="00754756">
        <w:rPr>
          <w:rFonts w:ascii="Times New Roman" w:hAnsi="Times New Roman" w:cs="Times New Roman"/>
          <w:sz w:val="24"/>
          <w:szCs w:val="24"/>
        </w:rPr>
        <w:t xml:space="preserve"> Е., </w:t>
      </w:r>
      <w:proofErr w:type="spellStart"/>
      <w:r w:rsidRPr="00754756">
        <w:rPr>
          <w:rFonts w:ascii="Times New Roman" w:hAnsi="Times New Roman" w:cs="Times New Roman"/>
          <w:sz w:val="24"/>
          <w:szCs w:val="24"/>
        </w:rPr>
        <w:t>Брезгина</w:t>
      </w:r>
      <w:proofErr w:type="spellEnd"/>
      <w:r w:rsidRPr="00754756">
        <w:rPr>
          <w:rFonts w:ascii="Times New Roman" w:hAnsi="Times New Roman" w:cs="Times New Roman"/>
          <w:sz w:val="24"/>
          <w:szCs w:val="24"/>
        </w:rPr>
        <w:t xml:space="preserve"> Д. – 2м.,  4класс – </w:t>
      </w:r>
      <w:proofErr w:type="spellStart"/>
      <w:r w:rsidRPr="00754756">
        <w:rPr>
          <w:rFonts w:ascii="Times New Roman" w:hAnsi="Times New Roman" w:cs="Times New Roman"/>
          <w:sz w:val="24"/>
          <w:szCs w:val="24"/>
        </w:rPr>
        <w:t>Хлызов</w:t>
      </w:r>
      <w:proofErr w:type="spellEnd"/>
      <w:r w:rsidRPr="00754756">
        <w:rPr>
          <w:rFonts w:ascii="Times New Roman" w:hAnsi="Times New Roman" w:cs="Times New Roman"/>
          <w:sz w:val="24"/>
          <w:szCs w:val="24"/>
        </w:rPr>
        <w:t xml:space="preserve"> К., </w:t>
      </w:r>
      <w:proofErr w:type="spellStart"/>
      <w:r w:rsidRPr="00754756">
        <w:rPr>
          <w:rFonts w:ascii="Times New Roman" w:hAnsi="Times New Roman" w:cs="Times New Roman"/>
          <w:sz w:val="24"/>
          <w:szCs w:val="24"/>
        </w:rPr>
        <w:t>Минигулов</w:t>
      </w:r>
      <w:proofErr w:type="spellEnd"/>
      <w:r w:rsidRPr="00754756">
        <w:rPr>
          <w:rFonts w:ascii="Times New Roman" w:hAnsi="Times New Roman" w:cs="Times New Roman"/>
          <w:sz w:val="24"/>
          <w:szCs w:val="24"/>
        </w:rPr>
        <w:t xml:space="preserve"> Б., Головина И. , 5класс- Шахов В. – 3 место.</w:t>
      </w:r>
    </w:p>
    <w:p w:rsidR="00754756" w:rsidRPr="00754756" w:rsidRDefault="00754756" w:rsidP="00754756">
      <w:pPr>
        <w:pStyle w:val="a3"/>
        <w:numPr>
          <w:ilvl w:val="0"/>
          <w:numId w:val="20"/>
        </w:numPr>
        <w:spacing w:after="0"/>
        <w:jc w:val="both"/>
        <w:rPr>
          <w:rFonts w:ascii="Times New Roman" w:hAnsi="Times New Roman" w:cs="Times New Roman"/>
          <w:sz w:val="24"/>
          <w:szCs w:val="24"/>
        </w:rPr>
      </w:pPr>
      <w:r w:rsidRPr="00754756">
        <w:rPr>
          <w:rFonts w:ascii="Times New Roman" w:hAnsi="Times New Roman" w:cs="Times New Roman"/>
          <w:sz w:val="24"/>
          <w:szCs w:val="24"/>
        </w:rPr>
        <w:t xml:space="preserve"> Общероссийская олимпиада по Основам православной культуры – 1место – Новожилова В.(7кл), Рыбакова С.(5кл), Новожилов Д.(11кл), 2 место – </w:t>
      </w:r>
      <w:proofErr w:type="spellStart"/>
      <w:r w:rsidRPr="00754756">
        <w:rPr>
          <w:rFonts w:ascii="Times New Roman" w:hAnsi="Times New Roman" w:cs="Times New Roman"/>
          <w:sz w:val="24"/>
          <w:szCs w:val="24"/>
        </w:rPr>
        <w:t>Мухутдинова</w:t>
      </w:r>
      <w:proofErr w:type="spellEnd"/>
      <w:r w:rsidRPr="00754756">
        <w:rPr>
          <w:rFonts w:ascii="Times New Roman" w:hAnsi="Times New Roman" w:cs="Times New Roman"/>
          <w:sz w:val="24"/>
          <w:szCs w:val="24"/>
        </w:rPr>
        <w:t xml:space="preserve"> А.(5кл), Зотова А.(6кл), </w:t>
      </w:r>
      <w:proofErr w:type="spellStart"/>
      <w:r w:rsidRPr="00754756">
        <w:rPr>
          <w:rFonts w:ascii="Times New Roman" w:hAnsi="Times New Roman" w:cs="Times New Roman"/>
          <w:sz w:val="24"/>
          <w:szCs w:val="24"/>
        </w:rPr>
        <w:t>Шешегова</w:t>
      </w:r>
      <w:proofErr w:type="spellEnd"/>
      <w:r w:rsidRPr="00754756">
        <w:rPr>
          <w:rFonts w:ascii="Times New Roman" w:hAnsi="Times New Roman" w:cs="Times New Roman"/>
          <w:sz w:val="24"/>
          <w:szCs w:val="24"/>
        </w:rPr>
        <w:t xml:space="preserve"> Н.(6кл), </w:t>
      </w:r>
      <w:proofErr w:type="spellStart"/>
      <w:r w:rsidRPr="00754756">
        <w:rPr>
          <w:rFonts w:ascii="Times New Roman" w:hAnsi="Times New Roman" w:cs="Times New Roman"/>
          <w:sz w:val="24"/>
          <w:szCs w:val="24"/>
        </w:rPr>
        <w:t>Абышева</w:t>
      </w:r>
      <w:proofErr w:type="spellEnd"/>
      <w:r w:rsidRPr="00754756">
        <w:rPr>
          <w:rFonts w:ascii="Times New Roman" w:hAnsi="Times New Roman" w:cs="Times New Roman"/>
          <w:sz w:val="24"/>
          <w:szCs w:val="24"/>
        </w:rPr>
        <w:t xml:space="preserve"> К.(10кл), </w:t>
      </w:r>
      <w:proofErr w:type="spellStart"/>
      <w:r w:rsidRPr="00754756">
        <w:rPr>
          <w:rFonts w:ascii="Times New Roman" w:hAnsi="Times New Roman" w:cs="Times New Roman"/>
          <w:sz w:val="24"/>
          <w:szCs w:val="24"/>
        </w:rPr>
        <w:t>Васиуллина</w:t>
      </w:r>
      <w:proofErr w:type="spellEnd"/>
      <w:r w:rsidRPr="00754756">
        <w:rPr>
          <w:rFonts w:ascii="Times New Roman" w:hAnsi="Times New Roman" w:cs="Times New Roman"/>
          <w:sz w:val="24"/>
          <w:szCs w:val="24"/>
        </w:rPr>
        <w:t xml:space="preserve"> В.(8кл), Месропян М.(8кл), 3 место – </w:t>
      </w:r>
      <w:proofErr w:type="spellStart"/>
      <w:r w:rsidRPr="00754756">
        <w:rPr>
          <w:rFonts w:ascii="Times New Roman" w:hAnsi="Times New Roman" w:cs="Times New Roman"/>
          <w:sz w:val="24"/>
          <w:szCs w:val="24"/>
        </w:rPr>
        <w:t>Валова</w:t>
      </w:r>
      <w:proofErr w:type="spellEnd"/>
      <w:r w:rsidRPr="00754756">
        <w:rPr>
          <w:rFonts w:ascii="Times New Roman" w:hAnsi="Times New Roman" w:cs="Times New Roman"/>
          <w:sz w:val="24"/>
          <w:szCs w:val="24"/>
        </w:rPr>
        <w:t xml:space="preserve"> Е.(6кл), Ширяева Я.(6кл).</w:t>
      </w:r>
    </w:p>
    <w:p w:rsidR="00754756" w:rsidRPr="00754756" w:rsidRDefault="00754756" w:rsidP="00754756">
      <w:pPr>
        <w:pStyle w:val="a3"/>
        <w:numPr>
          <w:ilvl w:val="0"/>
          <w:numId w:val="20"/>
        </w:numPr>
        <w:spacing w:after="0"/>
        <w:jc w:val="both"/>
        <w:rPr>
          <w:rFonts w:ascii="Times New Roman" w:hAnsi="Times New Roman" w:cs="Times New Roman"/>
          <w:sz w:val="24"/>
          <w:szCs w:val="24"/>
        </w:rPr>
      </w:pPr>
      <w:r w:rsidRPr="00754756">
        <w:rPr>
          <w:rFonts w:ascii="Times New Roman" w:hAnsi="Times New Roman" w:cs="Times New Roman"/>
          <w:sz w:val="24"/>
          <w:szCs w:val="24"/>
        </w:rPr>
        <w:t>Всероссийская интернет олимпиада-</w:t>
      </w:r>
      <w:proofErr w:type="gramStart"/>
      <w:r w:rsidRPr="00754756">
        <w:rPr>
          <w:rFonts w:ascii="Times New Roman" w:hAnsi="Times New Roman" w:cs="Times New Roman"/>
          <w:sz w:val="24"/>
          <w:szCs w:val="24"/>
        </w:rPr>
        <w:t>онлайн(</w:t>
      </w:r>
      <w:proofErr w:type="gramEnd"/>
      <w:r w:rsidRPr="00754756">
        <w:rPr>
          <w:rFonts w:ascii="Times New Roman" w:hAnsi="Times New Roman" w:cs="Times New Roman"/>
          <w:sz w:val="24"/>
          <w:szCs w:val="24"/>
        </w:rPr>
        <w:t>по разным темам) – 80 участников.</w:t>
      </w:r>
    </w:p>
    <w:p w:rsidR="00754756" w:rsidRPr="00754756" w:rsidRDefault="00754756" w:rsidP="00754756">
      <w:pPr>
        <w:pStyle w:val="a3"/>
        <w:spacing w:after="0"/>
        <w:ind w:left="360"/>
        <w:jc w:val="both"/>
        <w:rPr>
          <w:rFonts w:ascii="Times New Roman" w:hAnsi="Times New Roman" w:cs="Times New Roman"/>
          <w:sz w:val="24"/>
          <w:szCs w:val="24"/>
        </w:rPr>
      </w:pPr>
      <w:r w:rsidRPr="00754756">
        <w:rPr>
          <w:rFonts w:ascii="Times New Roman" w:hAnsi="Times New Roman" w:cs="Times New Roman"/>
          <w:sz w:val="24"/>
          <w:szCs w:val="24"/>
        </w:rPr>
        <w:t xml:space="preserve">1 место – </w:t>
      </w:r>
      <w:proofErr w:type="spellStart"/>
      <w:r w:rsidRPr="00754756">
        <w:rPr>
          <w:rFonts w:ascii="Times New Roman" w:hAnsi="Times New Roman" w:cs="Times New Roman"/>
          <w:sz w:val="24"/>
          <w:szCs w:val="24"/>
        </w:rPr>
        <w:t>Панасков</w:t>
      </w:r>
      <w:proofErr w:type="spellEnd"/>
      <w:r w:rsidRPr="00754756">
        <w:rPr>
          <w:rFonts w:ascii="Times New Roman" w:hAnsi="Times New Roman" w:cs="Times New Roman"/>
          <w:sz w:val="24"/>
          <w:szCs w:val="24"/>
        </w:rPr>
        <w:t xml:space="preserve"> П.(3кл), </w:t>
      </w:r>
      <w:proofErr w:type="spellStart"/>
      <w:r w:rsidRPr="00754756">
        <w:rPr>
          <w:rFonts w:ascii="Times New Roman" w:hAnsi="Times New Roman" w:cs="Times New Roman"/>
          <w:sz w:val="24"/>
          <w:szCs w:val="24"/>
        </w:rPr>
        <w:t>Бобошина</w:t>
      </w:r>
      <w:proofErr w:type="spellEnd"/>
      <w:r w:rsidRPr="00754756">
        <w:rPr>
          <w:rFonts w:ascii="Times New Roman" w:hAnsi="Times New Roman" w:cs="Times New Roman"/>
          <w:sz w:val="24"/>
          <w:szCs w:val="24"/>
        </w:rPr>
        <w:t xml:space="preserve"> П.(4кл)</w:t>
      </w:r>
    </w:p>
    <w:p w:rsidR="00754756" w:rsidRPr="00754756" w:rsidRDefault="00754756" w:rsidP="00754756">
      <w:pPr>
        <w:pStyle w:val="a3"/>
        <w:spacing w:after="0"/>
        <w:ind w:left="360"/>
        <w:jc w:val="both"/>
        <w:rPr>
          <w:rFonts w:ascii="Times New Roman" w:hAnsi="Times New Roman" w:cs="Times New Roman"/>
          <w:sz w:val="24"/>
          <w:szCs w:val="24"/>
        </w:rPr>
      </w:pPr>
      <w:r w:rsidRPr="00754756">
        <w:rPr>
          <w:rFonts w:ascii="Times New Roman" w:hAnsi="Times New Roman" w:cs="Times New Roman"/>
          <w:sz w:val="24"/>
          <w:szCs w:val="24"/>
        </w:rPr>
        <w:t>2 место – 12 человек</w:t>
      </w:r>
    </w:p>
    <w:p w:rsidR="00754756" w:rsidRPr="00754756" w:rsidRDefault="00754756" w:rsidP="00754756">
      <w:pPr>
        <w:pStyle w:val="a3"/>
        <w:spacing w:after="0"/>
        <w:ind w:left="360"/>
        <w:jc w:val="both"/>
        <w:rPr>
          <w:rFonts w:ascii="Times New Roman" w:hAnsi="Times New Roman" w:cs="Times New Roman"/>
          <w:sz w:val="24"/>
          <w:szCs w:val="24"/>
        </w:rPr>
      </w:pPr>
      <w:r w:rsidRPr="00754756">
        <w:rPr>
          <w:rFonts w:ascii="Times New Roman" w:hAnsi="Times New Roman" w:cs="Times New Roman"/>
          <w:sz w:val="24"/>
          <w:szCs w:val="24"/>
        </w:rPr>
        <w:t>3 место – 21 человек</w:t>
      </w:r>
    </w:p>
    <w:p w:rsidR="00754756" w:rsidRPr="00754756" w:rsidRDefault="00754756" w:rsidP="00754756">
      <w:pPr>
        <w:pStyle w:val="a3"/>
        <w:numPr>
          <w:ilvl w:val="0"/>
          <w:numId w:val="20"/>
        </w:numPr>
        <w:spacing w:after="0"/>
        <w:jc w:val="both"/>
        <w:rPr>
          <w:rFonts w:ascii="Times New Roman" w:hAnsi="Times New Roman" w:cs="Times New Roman"/>
          <w:sz w:val="24"/>
          <w:szCs w:val="24"/>
        </w:rPr>
      </w:pPr>
      <w:r w:rsidRPr="00754756">
        <w:rPr>
          <w:rFonts w:ascii="Times New Roman" w:hAnsi="Times New Roman" w:cs="Times New Roman"/>
          <w:sz w:val="24"/>
          <w:szCs w:val="24"/>
        </w:rPr>
        <w:t xml:space="preserve">Всероссийская интернет олимпиада ФГОС/ТЕСТ – 9 участников (1кл, 4 </w:t>
      </w:r>
      <w:proofErr w:type="spellStart"/>
      <w:r w:rsidRPr="00754756">
        <w:rPr>
          <w:rFonts w:ascii="Times New Roman" w:hAnsi="Times New Roman" w:cs="Times New Roman"/>
          <w:sz w:val="24"/>
          <w:szCs w:val="24"/>
        </w:rPr>
        <w:t>кл</w:t>
      </w:r>
      <w:proofErr w:type="spellEnd"/>
      <w:r w:rsidRPr="00754756">
        <w:rPr>
          <w:rFonts w:ascii="Times New Roman" w:hAnsi="Times New Roman" w:cs="Times New Roman"/>
          <w:sz w:val="24"/>
          <w:szCs w:val="24"/>
        </w:rPr>
        <w:t>.)</w:t>
      </w:r>
    </w:p>
    <w:p w:rsidR="00754756" w:rsidRPr="00754756" w:rsidRDefault="00754756" w:rsidP="00754756">
      <w:pPr>
        <w:pStyle w:val="a3"/>
        <w:spacing w:after="0"/>
        <w:ind w:left="360"/>
        <w:jc w:val="both"/>
        <w:rPr>
          <w:rFonts w:ascii="Times New Roman" w:hAnsi="Times New Roman" w:cs="Times New Roman"/>
          <w:sz w:val="24"/>
          <w:szCs w:val="24"/>
        </w:rPr>
      </w:pPr>
      <w:r w:rsidRPr="00754756">
        <w:rPr>
          <w:rFonts w:ascii="Times New Roman" w:hAnsi="Times New Roman" w:cs="Times New Roman"/>
          <w:sz w:val="24"/>
          <w:szCs w:val="24"/>
        </w:rPr>
        <w:t xml:space="preserve">2 место – </w:t>
      </w:r>
      <w:proofErr w:type="spellStart"/>
      <w:r w:rsidRPr="00754756">
        <w:rPr>
          <w:rFonts w:ascii="Times New Roman" w:hAnsi="Times New Roman" w:cs="Times New Roman"/>
          <w:sz w:val="24"/>
          <w:szCs w:val="24"/>
        </w:rPr>
        <w:t>Бобошина</w:t>
      </w:r>
      <w:proofErr w:type="spellEnd"/>
      <w:r w:rsidRPr="00754756">
        <w:rPr>
          <w:rFonts w:ascii="Times New Roman" w:hAnsi="Times New Roman" w:cs="Times New Roman"/>
          <w:sz w:val="24"/>
          <w:szCs w:val="24"/>
        </w:rPr>
        <w:t xml:space="preserve"> П(4кл)</w:t>
      </w:r>
    </w:p>
    <w:p w:rsidR="00754756" w:rsidRPr="00754756" w:rsidRDefault="00754756" w:rsidP="00754756">
      <w:pPr>
        <w:pStyle w:val="a3"/>
        <w:numPr>
          <w:ilvl w:val="0"/>
          <w:numId w:val="20"/>
        </w:numPr>
        <w:spacing w:after="0"/>
        <w:jc w:val="both"/>
        <w:rPr>
          <w:rFonts w:ascii="Times New Roman" w:hAnsi="Times New Roman" w:cs="Times New Roman"/>
          <w:sz w:val="24"/>
          <w:szCs w:val="24"/>
        </w:rPr>
      </w:pPr>
      <w:r w:rsidRPr="00754756">
        <w:rPr>
          <w:rFonts w:ascii="Times New Roman" w:hAnsi="Times New Roman" w:cs="Times New Roman"/>
          <w:sz w:val="24"/>
          <w:szCs w:val="24"/>
        </w:rPr>
        <w:t xml:space="preserve"> Районный конкурс ДПИ и ИЗО «Креативный Новый год» - 1 место коллективная работа 7</w:t>
      </w:r>
      <w:proofErr w:type="gramStart"/>
      <w:r w:rsidRPr="00754756">
        <w:rPr>
          <w:rFonts w:ascii="Times New Roman" w:hAnsi="Times New Roman" w:cs="Times New Roman"/>
          <w:sz w:val="24"/>
          <w:szCs w:val="24"/>
        </w:rPr>
        <w:t>класса  (</w:t>
      </w:r>
      <w:proofErr w:type="gramEnd"/>
      <w:r w:rsidRPr="00754756">
        <w:rPr>
          <w:rFonts w:ascii="Times New Roman" w:hAnsi="Times New Roman" w:cs="Times New Roman"/>
          <w:sz w:val="24"/>
          <w:szCs w:val="24"/>
        </w:rPr>
        <w:t>Новожилова В., Плотникова В., Силаева А.), 2 место – Зуева М (1кл.), 3 место – Ширяева Я.(6кл)</w:t>
      </w:r>
    </w:p>
    <w:p w:rsidR="00754756" w:rsidRPr="00754756" w:rsidRDefault="00754756" w:rsidP="00754756">
      <w:pPr>
        <w:pStyle w:val="a3"/>
        <w:numPr>
          <w:ilvl w:val="0"/>
          <w:numId w:val="20"/>
        </w:numPr>
        <w:spacing w:after="0"/>
        <w:jc w:val="both"/>
        <w:rPr>
          <w:rFonts w:ascii="Times New Roman" w:hAnsi="Times New Roman" w:cs="Times New Roman"/>
          <w:sz w:val="24"/>
          <w:szCs w:val="24"/>
        </w:rPr>
      </w:pPr>
      <w:r w:rsidRPr="00754756">
        <w:rPr>
          <w:rFonts w:ascii="Times New Roman" w:hAnsi="Times New Roman" w:cs="Times New Roman"/>
          <w:sz w:val="24"/>
          <w:szCs w:val="24"/>
        </w:rPr>
        <w:t xml:space="preserve">  Районный конкурс видеороликов «Школьные новости» - участие.</w:t>
      </w:r>
    </w:p>
    <w:p w:rsidR="00754756" w:rsidRPr="00754756" w:rsidRDefault="00754756" w:rsidP="00754756">
      <w:pPr>
        <w:pStyle w:val="a3"/>
        <w:numPr>
          <w:ilvl w:val="0"/>
          <w:numId w:val="20"/>
        </w:numPr>
        <w:spacing w:after="0"/>
        <w:jc w:val="both"/>
        <w:rPr>
          <w:rFonts w:ascii="Times New Roman" w:hAnsi="Times New Roman" w:cs="Times New Roman"/>
          <w:sz w:val="24"/>
          <w:szCs w:val="24"/>
        </w:rPr>
      </w:pPr>
      <w:r w:rsidRPr="00754756">
        <w:rPr>
          <w:rFonts w:ascii="Times New Roman" w:hAnsi="Times New Roman" w:cs="Times New Roman"/>
          <w:sz w:val="24"/>
          <w:szCs w:val="24"/>
        </w:rPr>
        <w:t xml:space="preserve"> Районный конкурс стихов собственного сочинения о дружбе – </w:t>
      </w:r>
      <w:proofErr w:type="spellStart"/>
      <w:r w:rsidRPr="00754756">
        <w:rPr>
          <w:rFonts w:ascii="Times New Roman" w:hAnsi="Times New Roman" w:cs="Times New Roman"/>
          <w:sz w:val="24"/>
          <w:szCs w:val="24"/>
        </w:rPr>
        <w:t>Шешегова</w:t>
      </w:r>
      <w:proofErr w:type="spellEnd"/>
      <w:r w:rsidRPr="00754756">
        <w:rPr>
          <w:rFonts w:ascii="Times New Roman" w:hAnsi="Times New Roman" w:cs="Times New Roman"/>
          <w:sz w:val="24"/>
          <w:szCs w:val="24"/>
        </w:rPr>
        <w:t xml:space="preserve"> Н.(6кл) – 1 </w:t>
      </w:r>
      <w:proofErr w:type="gramStart"/>
      <w:r w:rsidRPr="00754756">
        <w:rPr>
          <w:rFonts w:ascii="Times New Roman" w:hAnsi="Times New Roman" w:cs="Times New Roman"/>
          <w:sz w:val="24"/>
          <w:szCs w:val="24"/>
        </w:rPr>
        <w:t>место,  4</w:t>
      </w:r>
      <w:proofErr w:type="gramEnd"/>
      <w:r w:rsidRPr="00754756">
        <w:rPr>
          <w:rFonts w:ascii="Times New Roman" w:hAnsi="Times New Roman" w:cs="Times New Roman"/>
          <w:sz w:val="24"/>
          <w:szCs w:val="24"/>
        </w:rPr>
        <w:t xml:space="preserve"> участника – благодарности.</w:t>
      </w:r>
    </w:p>
    <w:p w:rsidR="00754756" w:rsidRPr="00754756" w:rsidRDefault="00754756" w:rsidP="00754756">
      <w:pPr>
        <w:pStyle w:val="a3"/>
        <w:numPr>
          <w:ilvl w:val="0"/>
          <w:numId w:val="20"/>
        </w:numPr>
        <w:spacing w:after="0"/>
        <w:jc w:val="both"/>
        <w:rPr>
          <w:rFonts w:ascii="Times New Roman" w:hAnsi="Times New Roman" w:cs="Times New Roman"/>
          <w:sz w:val="24"/>
          <w:szCs w:val="24"/>
        </w:rPr>
      </w:pPr>
      <w:r w:rsidRPr="00754756">
        <w:rPr>
          <w:rFonts w:ascii="Times New Roman" w:hAnsi="Times New Roman" w:cs="Times New Roman"/>
          <w:sz w:val="24"/>
          <w:szCs w:val="24"/>
        </w:rPr>
        <w:t xml:space="preserve"> Всероссийская интеллектуальная олимпиада «Наше наследие» - 1 место – Плотникова В(1кл), Степанова А (1кл), Савина В. (1кл), </w:t>
      </w:r>
      <w:proofErr w:type="spellStart"/>
      <w:r w:rsidRPr="00754756">
        <w:rPr>
          <w:rFonts w:ascii="Times New Roman" w:hAnsi="Times New Roman" w:cs="Times New Roman"/>
          <w:sz w:val="24"/>
          <w:szCs w:val="24"/>
        </w:rPr>
        <w:t>Любовицкая</w:t>
      </w:r>
      <w:proofErr w:type="spellEnd"/>
      <w:r w:rsidRPr="00754756">
        <w:rPr>
          <w:rFonts w:ascii="Times New Roman" w:hAnsi="Times New Roman" w:cs="Times New Roman"/>
          <w:sz w:val="24"/>
          <w:szCs w:val="24"/>
        </w:rPr>
        <w:t xml:space="preserve"> В.(4кл); 2 место – Вагин А(4кл); 3 место – 1кл- Курочкин В., Зуева М., </w:t>
      </w:r>
      <w:proofErr w:type="spellStart"/>
      <w:r w:rsidRPr="00754756">
        <w:rPr>
          <w:rFonts w:ascii="Times New Roman" w:hAnsi="Times New Roman" w:cs="Times New Roman"/>
          <w:sz w:val="24"/>
          <w:szCs w:val="24"/>
        </w:rPr>
        <w:t>Мухутдинова</w:t>
      </w:r>
      <w:proofErr w:type="spellEnd"/>
      <w:r w:rsidRPr="00754756">
        <w:rPr>
          <w:rFonts w:ascii="Times New Roman" w:hAnsi="Times New Roman" w:cs="Times New Roman"/>
          <w:sz w:val="24"/>
          <w:szCs w:val="24"/>
        </w:rPr>
        <w:t xml:space="preserve"> А.; 3кл – </w:t>
      </w:r>
      <w:proofErr w:type="spellStart"/>
      <w:r w:rsidRPr="00754756">
        <w:rPr>
          <w:rFonts w:ascii="Times New Roman" w:hAnsi="Times New Roman" w:cs="Times New Roman"/>
          <w:sz w:val="24"/>
          <w:szCs w:val="24"/>
        </w:rPr>
        <w:t>Панасков</w:t>
      </w:r>
      <w:proofErr w:type="spellEnd"/>
      <w:r w:rsidRPr="00754756">
        <w:rPr>
          <w:rFonts w:ascii="Times New Roman" w:hAnsi="Times New Roman" w:cs="Times New Roman"/>
          <w:sz w:val="24"/>
          <w:szCs w:val="24"/>
        </w:rPr>
        <w:t xml:space="preserve"> П., </w:t>
      </w:r>
      <w:proofErr w:type="spellStart"/>
      <w:r w:rsidRPr="00754756">
        <w:rPr>
          <w:rFonts w:ascii="Times New Roman" w:hAnsi="Times New Roman" w:cs="Times New Roman"/>
          <w:sz w:val="24"/>
          <w:szCs w:val="24"/>
        </w:rPr>
        <w:t>Траксель</w:t>
      </w:r>
      <w:proofErr w:type="spellEnd"/>
      <w:r w:rsidRPr="00754756">
        <w:rPr>
          <w:rFonts w:ascii="Times New Roman" w:hAnsi="Times New Roman" w:cs="Times New Roman"/>
          <w:sz w:val="24"/>
          <w:szCs w:val="24"/>
        </w:rPr>
        <w:t xml:space="preserve"> К., Шахова Е., Змеев Е.; 4кл. – Головина И., </w:t>
      </w:r>
      <w:proofErr w:type="spellStart"/>
      <w:r w:rsidRPr="00754756">
        <w:rPr>
          <w:rFonts w:ascii="Times New Roman" w:hAnsi="Times New Roman" w:cs="Times New Roman"/>
          <w:sz w:val="24"/>
          <w:szCs w:val="24"/>
        </w:rPr>
        <w:t>Хлызов</w:t>
      </w:r>
      <w:proofErr w:type="spellEnd"/>
      <w:r w:rsidRPr="00754756">
        <w:rPr>
          <w:rFonts w:ascii="Times New Roman" w:hAnsi="Times New Roman" w:cs="Times New Roman"/>
          <w:sz w:val="24"/>
          <w:szCs w:val="24"/>
        </w:rPr>
        <w:t xml:space="preserve"> К., </w:t>
      </w:r>
      <w:proofErr w:type="spellStart"/>
      <w:r w:rsidRPr="00754756">
        <w:rPr>
          <w:rFonts w:ascii="Times New Roman" w:hAnsi="Times New Roman" w:cs="Times New Roman"/>
          <w:sz w:val="24"/>
          <w:szCs w:val="24"/>
        </w:rPr>
        <w:t>Мухаметкалиева</w:t>
      </w:r>
      <w:proofErr w:type="spellEnd"/>
      <w:r w:rsidRPr="00754756">
        <w:rPr>
          <w:rFonts w:ascii="Times New Roman" w:hAnsi="Times New Roman" w:cs="Times New Roman"/>
          <w:sz w:val="24"/>
          <w:szCs w:val="24"/>
        </w:rPr>
        <w:t xml:space="preserve"> А., </w:t>
      </w:r>
      <w:proofErr w:type="spellStart"/>
      <w:r w:rsidRPr="00754756">
        <w:rPr>
          <w:rFonts w:ascii="Times New Roman" w:hAnsi="Times New Roman" w:cs="Times New Roman"/>
          <w:sz w:val="24"/>
          <w:szCs w:val="24"/>
        </w:rPr>
        <w:t>Бобошина</w:t>
      </w:r>
      <w:proofErr w:type="spellEnd"/>
      <w:r w:rsidRPr="00754756">
        <w:rPr>
          <w:rFonts w:ascii="Times New Roman" w:hAnsi="Times New Roman" w:cs="Times New Roman"/>
          <w:sz w:val="24"/>
          <w:szCs w:val="24"/>
        </w:rPr>
        <w:t xml:space="preserve"> П., </w:t>
      </w:r>
      <w:proofErr w:type="spellStart"/>
      <w:r w:rsidRPr="00754756">
        <w:rPr>
          <w:rFonts w:ascii="Times New Roman" w:hAnsi="Times New Roman" w:cs="Times New Roman"/>
          <w:sz w:val="24"/>
          <w:szCs w:val="24"/>
        </w:rPr>
        <w:t>Гутник</w:t>
      </w:r>
      <w:proofErr w:type="spellEnd"/>
      <w:r w:rsidRPr="00754756">
        <w:rPr>
          <w:rFonts w:ascii="Times New Roman" w:hAnsi="Times New Roman" w:cs="Times New Roman"/>
          <w:sz w:val="24"/>
          <w:szCs w:val="24"/>
        </w:rPr>
        <w:t xml:space="preserve"> А., </w:t>
      </w:r>
      <w:proofErr w:type="spellStart"/>
      <w:r w:rsidRPr="00754756">
        <w:rPr>
          <w:rFonts w:ascii="Times New Roman" w:hAnsi="Times New Roman" w:cs="Times New Roman"/>
          <w:sz w:val="24"/>
          <w:szCs w:val="24"/>
        </w:rPr>
        <w:t>Мердьянова</w:t>
      </w:r>
      <w:proofErr w:type="spellEnd"/>
      <w:r w:rsidRPr="00754756">
        <w:rPr>
          <w:rFonts w:ascii="Times New Roman" w:hAnsi="Times New Roman" w:cs="Times New Roman"/>
          <w:sz w:val="24"/>
          <w:szCs w:val="24"/>
        </w:rPr>
        <w:t xml:space="preserve"> А.</w:t>
      </w:r>
    </w:p>
    <w:p w:rsidR="00754756" w:rsidRPr="00754756" w:rsidRDefault="00754756" w:rsidP="00754756">
      <w:pPr>
        <w:pStyle w:val="a3"/>
        <w:numPr>
          <w:ilvl w:val="0"/>
          <w:numId w:val="20"/>
        </w:numPr>
        <w:spacing w:after="0"/>
        <w:jc w:val="both"/>
        <w:rPr>
          <w:rFonts w:ascii="Times New Roman" w:hAnsi="Times New Roman" w:cs="Times New Roman"/>
          <w:sz w:val="24"/>
          <w:szCs w:val="24"/>
        </w:rPr>
      </w:pPr>
      <w:r w:rsidRPr="00754756">
        <w:rPr>
          <w:rFonts w:ascii="Times New Roman" w:hAnsi="Times New Roman" w:cs="Times New Roman"/>
          <w:sz w:val="24"/>
          <w:szCs w:val="24"/>
        </w:rPr>
        <w:t xml:space="preserve"> Всероссийская акция, посвященная Дню снятия Блокады Ленинграда – сертификаты (Рисунки – 22 человека, сочинение – 2 человека)</w:t>
      </w:r>
    </w:p>
    <w:p w:rsidR="00754756" w:rsidRPr="00754756" w:rsidRDefault="00754756" w:rsidP="00754756">
      <w:pPr>
        <w:pStyle w:val="a3"/>
        <w:numPr>
          <w:ilvl w:val="0"/>
          <w:numId w:val="20"/>
        </w:numPr>
        <w:spacing w:after="0"/>
        <w:jc w:val="both"/>
        <w:rPr>
          <w:rFonts w:ascii="Times New Roman" w:hAnsi="Times New Roman" w:cs="Times New Roman"/>
          <w:sz w:val="24"/>
          <w:szCs w:val="24"/>
        </w:rPr>
      </w:pPr>
      <w:r w:rsidRPr="00754756">
        <w:rPr>
          <w:rFonts w:ascii="Times New Roman" w:hAnsi="Times New Roman" w:cs="Times New Roman"/>
          <w:sz w:val="24"/>
          <w:szCs w:val="24"/>
        </w:rPr>
        <w:t xml:space="preserve"> Районный конкурс рисунков, посвященный Дню рождения </w:t>
      </w:r>
      <w:proofErr w:type="spellStart"/>
      <w:r w:rsidRPr="00754756">
        <w:rPr>
          <w:rFonts w:ascii="Times New Roman" w:hAnsi="Times New Roman" w:cs="Times New Roman"/>
          <w:sz w:val="24"/>
          <w:szCs w:val="24"/>
        </w:rPr>
        <w:t>ДКи</w:t>
      </w:r>
      <w:proofErr w:type="spellEnd"/>
      <w:r w:rsidRPr="00754756">
        <w:rPr>
          <w:rFonts w:ascii="Times New Roman" w:hAnsi="Times New Roman" w:cs="Times New Roman"/>
          <w:sz w:val="24"/>
          <w:szCs w:val="24"/>
        </w:rPr>
        <w:t xml:space="preserve"> Ц </w:t>
      </w:r>
      <w:proofErr w:type="spellStart"/>
      <w:r w:rsidRPr="00754756">
        <w:rPr>
          <w:rFonts w:ascii="Times New Roman" w:hAnsi="Times New Roman" w:cs="Times New Roman"/>
          <w:sz w:val="24"/>
          <w:szCs w:val="24"/>
        </w:rPr>
        <w:t>г.Богданович</w:t>
      </w:r>
      <w:proofErr w:type="spellEnd"/>
      <w:r w:rsidRPr="00754756">
        <w:rPr>
          <w:rFonts w:ascii="Times New Roman" w:hAnsi="Times New Roman" w:cs="Times New Roman"/>
          <w:sz w:val="24"/>
          <w:szCs w:val="24"/>
        </w:rPr>
        <w:t xml:space="preserve"> – 5 </w:t>
      </w:r>
      <w:proofErr w:type="gramStart"/>
      <w:r w:rsidRPr="00754756">
        <w:rPr>
          <w:rFonts w:ascii="Times New Roman" w:hAnsi="Times New Roman" w:cs="Times New Roman"/>
          <w:sz w:val="24"/>
          <w:szCs w:val="24"/>
        </w:rPr>
        <w:t xml:space="preserve">человек,   </w:t>
      </w:r>
      <w:proofErr w:type="gramEnd"/>
      <w:r w:rsidRPr="00754756">
        <w:rPr>
          <w:rFonts w:ascii="Times New Roman" w:hAnsi="Times New Roman" w:cs="Times New Roman"/>
          <w:sz w:val="24"/>
          <w:szCs w:val="24"/>
        </w:rPr>
        <w:t>2 класс.</w:t>
      </w:r>
    </w:p>
    <w:p w:rsidR="00754756" w:rsidRPr="00754756" w:rsidRDefault="00754756" w:rsidP="00754756">
      <w:pPr>
        <w:pStyle w:val="a3"/>
        <w:numPr>
          <w:ilvl w:val="0"/>
          <w:numId w:val="20"/>
        </w:numPr>
        <w:spacing w:after="0"/>
        <w:jc w:val="both"/>
        <w:rPr>
          <w:rFonts w:ascii="Times New Roman" w:hAnsi="Times New Roman" w:cs="Times New Roman"/>
          <w:sz w:val="24"/>
          <w:szCs w:val="24"/>
        </w:rPr>
      </w:pPr>
      <w:r w:rsidRPr="00754756">
        <w:rPr>
          <w:rFonts w:ascii="Times New Roman" w:hAnsi="Times New Roman" w:cs="Times New Roman"/>
          <w:sz w:val="24"/>
          <w:szCs w:val="24"/>
        </w:rPr>
        <w:t xml:space="preserve"> Всероссийский конкурс творческих работ, посвященный 355-летию Д. Дефо – Талипов Р (7кл) – участие.</w:t>
      </w:r>
    </w:p>
    <w:p w:rsidR="00754756" w:rsidRPr="00754756" w:rsidRDefault="00754756" w:rsidP="00754756">
      <w:pPr>
        <w:pStyle w:val="a3"/>
        <w:numPr>
          <w:ilvl w:val="0"/>
          <w:numId w:val="20"/>
        </w:numPr>
        <w:spacing w:after="0"/>
        <w:jc w:val="both"/>
        <w:rPr>
          <w:rFonts w:ascii="Times New Roman" w:hAnsi="Times New Roman" w:cs="Times New Roman"/>
          <w:sz w:val="24"/>
          <w:szCs w:val="24"/>
        </w:rPr>
      </w:pPr>
      <w:r w:rsidRPr="00754756">
        <w:rPr>
          <w:rFonts w:ascii="Times New Roman" w:hAnsi="Times New Roman" w:cs="Times New Roman"/>
          <w:sz w:val="24"/>
          <w:szCs w:val="24"/>
        </w:rPr>
        <w:t xml:space="preserve">Международная патриотическая акция «Память сердца: Блокада Ленинграда». Конкурс творческих работ. Номинация «Проза» - 3 </w:t>
      </w:r>
      <w:proofErr w:type="gramStart"/>
      <w:r w:rsidRPr="00754756">
        <w:rPr>
          <w:rFonts w:ascii="Times New Roman" w:hAnsi="Times New Roman" w:cs="Times New Roman"/>
          <w:sz w:val="24"/>
          <w:szCs w:val="24"/>
        </w:rPr>
        <w:t>место,  Талипов</w:t>
      </w:r>
      <w:proofErr w:type="gramEnd"/>
      <w:r w:rsidRPr="00754756">
        <w:rPr>
          <w:rFonts w:ascii="Times New Roman" w:hAnsi="Times New Roman" w:cs="Times New Roman"/>
          <w:sz w:val="24"/>
          <w:szCs w:val="24"/>
        </w:rPr>
        <w:t xml:space="preserve"> Р(7кл)</w:t>
      </w:r>
    </w:p>
    <w:p w:rsidR="00754756" w:rsidRPr="00754756" w:rsidRDefault="00754756" w:rsidP="00754756">
      <w:pPr>
        <w:pStyle w:val="a3"/>
        <w:numPr>
          <w:ilvl w:val="0"/>
          <w:numId w:val="20"/>
        </w:numPr>
        <w:spacing w:after="0"/>
        <w:jc w:val="both"/>
        <w:rPr>
          <w:rFonts w:ascii="Times New Roman" w:hAnsi="Times New Roman" w:cs="Times New Roman"/>
          <w:sz w:val="24"/>
          <w:szCs w:val="24"/>
        </w:rPr>
      </w:pPr>
      <w:r w:rsidRPr="00754756">
        <w:rPr>
          <w:rFonts w:ascii="Times New Roman" w:hAnsi="Times New Roman" w:cs="Times New Roman"/>
          <w:sz w:val="24"/>
          <w:szCs w:val="24"/>
        </w:rPr>
        <w:t xml:space="preserve">Всероссийский конкурс рисунков «Кто живет в лесу» - </w:t>
      </w:r>
      <w:proofErr w:type="spellStart"/>
      <w:r w:rsidRPr="00754756">
        <w:rPr>
          <w:rFonts w:ascii="Times New Roman" w:hAnsi="Times New Roman" w:cs="Times New Roman"/>
          <w:sz w:val="24"/>
          <w:szCs w:val="24"/>
        </w:rPr>
        <w:t>Мердьянова</w:t>
      </w:r>
      <w:proofErr w:type="spellEnd"/>
      <w:r w:rsidRPr="00754756">
        <w:rPr>
          <w:rFonts w:ascii="Times New Roman" w:hAnsi="Times New Roman" w:cs="Times New Roman"/>
          <w:sz w:val="24"/>
          <w:szCs w:val="24"/>
        </w:rPr>
        <w:t xml:space="preserve"> А., </w:t>
      </w:r>
      <w:proofErr w:type="spellStart"/>
      <w:r w:rsidRPr="00754756">
        <w:rPr>
          <w:rFonts w:ascii="Times New Roman" w:hAnsi="Times New Roman" w:cs="Times New Roman"/>
          <w:sz w:val="24"/>
          <w:szCs w:val="24"/>
        </w:rPr>
        <w:t>Бобошина</w:t>
      </w:r>
      <w:proofErr w:type="spellEnd"/>
      <w:r w:rsidRPr="00754756">
        <w:rPr>
          <w:rFonts w:ascii="Times New Roman" w:hAnsi="Times New Roman" w:cs="Times New Roman"/>
          <w:sz w:val="24"/>
          <w:szCs w:val="24"/>
        </w:rPr>
        <w:t xml:space="preserve"> П., </w:t>
      </w:r>
      <w:proofErr w:type="spellStart"/>
      <w:r w:rsidRPr="00754756">
        <w:rPr>
          <w:rFonts w:ascii="Times New Roman" w:hAnsi="Times New Roman" w:cs="Times New Roman"/>
          <w:sz w:val="24"/>
          <w:szCs w:val="24"/>
        </w:rPr>
        <w:t>Любовицкая</w:t>
      </w:r>
      <w:proofErr w:type="spellEnd"/>
      <w:r w:rsidRPr="00754756">
        <w:rPr>
          <w:rFonts w:ascii="Times New Roman" w:hAnsi="Times New Roman" w:cs="Times New Roman"/>
          <w:sz w:val="24"/>
          <w:szCs w:val="24"/>
        </w:rPr>
        <w:t xml:space="preserve"> </w:t>
      </w:r>
      <w:proofErr w:type="spellStart"/>
      <w:proofErr w:type="gramStart"/>
      <w:r w:rsidRPr="00754756">
        <w:rPr>
          <w:rFonts w:ascii="Times New Roman" w:hAnsi="Times New Roman" w:cs="Times New Roman"/>
          <w:sz w:val="24"/>
          <w:szCs w:val="24"/>
        </w:rPr>
        <w:t>Вю</w:t>
      </w:r>
      <w:proofErr w:type="spellEnd"/>
      <w:r w:rsidRPr="00754756">
        <w:rPr>
          <w:rFonts w:ascii="Times New Roman" w:hAnsi="Times New Roman" w:cs="Times New Roman"/>
          <w:sz w:val="24"/>
          <w:szCs w:val="24"/>
        </w:rPr>
        <w:t xml:space="preserve"> ,</w:t>
      </w:r>
      <w:proofErr w:type="gramEnd"/>
      <w:r w:rsidRPr="00754756">
        <w:rPr>
          <w:rFonts w:ascii="Times New Roman" w:hAnsi="Times New Roman" w:cs="Times New Roman"/>
          <w:sz w:val="24"/>
          <w:szCs w:val="24"/>
        </w:rPr>
        <w:t xml:space="preserve"> 4 класс – участие.</w:t>
      </w:r>
    </w:p>
    <w:p w:rsidR="00754756" w:rsidRPr="00754756" w:rsidRDefault="00754756" w:rsidP="00754756">
      <w:pPr>
        <w:pStyle w:val="a3"/>
        <w:numPr>
          <w:ilvl w:val="0"/>
          <w:numId w:val="20"/>
        </w:numPr>
        <w:spacing w:after="0"/>
        <w:jc w:val="both"/>
        <w:rPr>
          <w:rFonts w:ascii="Times New Roman" w:hAnsi="Times New Roman" w:cs="Times New Roman"/>
          <w:sz w:val="24"/>
          <w:szCs w:val="24"/>
        </w:rPr>
      </w:pPr>
      <w:r w:rsidRPr="00754756">
        <w:rPr>
          <w:rFonts w:ascii="Times New Roman" w:hAnsi="Times New Roman" w:cs="Times New Roman"/>
          <w:sz w:val="24"/>
          <w:szCs w:val="24"/>
        </w:rPr>
        <w:lastRenderedPageBreak/>
        <w:t xml:space="preserve"> Областной конкурс рисунков «Мир на земле начинается дома» - участие.  3 </w:t>
      </w:r>
      <w:proofErr w:type="spellStart"/>
      <w:r w:rsidRPr="00754756">
        <w:rPr>
          <w:rFonts w:ascii="Times New Roman" w:hAnsi="Times New Roman" w:cs="Times New Roman"/>
          <w:sz w:val="24"/>
          <w:szCs w:val="24"/>
        </w:rPr>
        <w:t>кл</w:t>
      </w:r>
      <w:proofErr w:type="spellEnd"/>
      <w:r w:rsidRPr="00754756">
        <w:rPr>
          <w:rFonts w:ascii="Times New Roman" w:hAnsi="Times New Roman" w:cs="Times New Roman"/>
          <w:sz w:val="24"/>
          <w:szCs w:val="24"/>
        </w:rPr>
        <w:t xml:space="preserve"> - </w:t>
      </w:r>
      <w:proofErr w:type="spellStart"/>
      <w:r w:rsidRPr="00754756">
        <w:rPr>
          <w:rFonts w:ascii="Times New Roman" w:hAnsi="Times New Roman" w:cs="Times New Roman"/>
          <w:sz w:val="24"/>
          <w:szCs w:val="24"/>
        </w:rPr>
        <w:t>Боликова</w:t>
      </w:r>
      <w:proofErr w:type="spellEnd"/>
      <w:r w:rsidRPr="00754756">
        <w:rPr>
          <w:rFonts w:ascii="Times New Roman" w:hAnsi="Times New Roman" w:cs="Times New Roman"/>
          <w:sz w:val="24"/>
          <w:szCs w:val="24"/>
        </w:rPr>
        <w:t xml:space="preserve"> В., Золотарева В., </w:t>
      </w:r>
      <w:proofErr w:type="spellStart"/>
      <w:r w:rsidRPr="00754756">
        <w:rPr>
          <w:rFonts w:ascii="Times New Roman" w:hAnsi="Times New Roman" w:cs="Times New Roman"/>
          <w:sz w:val="24"/>
          <w:szCs w:val="24"/>
        </w:rPr>
        <w:t>Медовщикова</w:t>
      </w:r>
      <w:proofErr w:type="spellEnd"/>
      <w:r w:rsidRPr="00754756">
        <w:rPr>
          <w:rFonts w:ascii="Times New Roman" w:hAnsi="Times New Roman" w:cs="Times New Roman"/>
          <w:sz w:val="24"/>
          <w:szCs w:val="24"/>
        </w:rPr>
        <w:t xml:space="preserve"> В., </w:t>
      </w:r>
      <w:proofErr w:type="spellStart"/>
      <w:r w:rsidRPr="00754756">
        <w:rPr>
          <w:rFonts w:ascii="Times New Roman" w:hAnsi="Times New Roman" w:cs="Times New Roman"/>
          <w:sz w:val="24"/>
          <w:szCs w:val="24"/>
        </w:rPr>
        <w:t>Носкова</w:t>
      </w:r>
      <w:proofErr w:type="spellEnd"/>
      <w:r w:rsidRPr="00754756">
        <w:rPr>
          <w:rFonts w:ascii="Times New Roman" w:hAnsi="Times New Roman" w:cs="Times New Roman"/>
          <w:sz w:val="24"/>
          <w:szCs w:val="24"/>
        </w:rPr>
        <w:t xml:space="preserve"> В.</w:t>
      </w:r>
      <w:proofErr w:type="gramStart"/>
      <w:r w:rsidRPr="00754756">
        <w:rPr>
          <w:rFonts w:ascii="Times New Roman" w:hAnsi="Times New Roman" w:cs="Times New Roman"/>
          <w:sz w:val="24"/>
          <w:szCs w:val="24"/>
        </w:rPr>
        <w:t xml:space="preserve">;  </w:t>
      </w:r>
      <w:proofErr w:type="spellStart"/>
      <w:r w:rsidRPr="00754756">
        <w:rPr>
          <w:rFonts w:ascii="Times New Roman" w:hAnsi="Times New Roman" w:cs="Times New Roman"/>
          <w:sz w:val="24"/>
          <w:szCs w:val="24"/>
        </w:rPr>
        <w:t>Бобошина</w:t>
      </w:r>
      <w:proofErr w:type="spellEnd"/>
      <w:proofErr w:type="gramEnd"/>
      <w:r w:rsidRPr="00754756">
        <w:rPr>
          <w:rFonts w:ascii="Times New Roman" w:hAnsi="Times New Roman" w:cs="Times New Roman"/>
          <w:sz w:val="24"/>
          <w:szCs w:val="24"/>
        </w:rPr>
        <w:t xml:space="preserve"> П (4кл), Рыбакова С. (5кл).</w:t>
      </w:r>
    </w:p>
    <w:p w:rsidR="00754756" w:rsidRPr="00754756" w:rsidRDefault="00754756" w:rsidP="00754756">
      <w:pPr>
        <w:pStyle w:val="a3"/>
        <w:numPr>
          <w:ilvl w:val="0"/>
          <w:numId w:val="20"/>
        </w:numPr>
        <w:spacing w:after="0"/>
        <w:jc w:val="both"/>
        <w:rPr>
          <w:rFonts w:ascii="Times New Roman" w:hAnsi="Times New Roman" w:cs="Times New Roman"/>
          <w:sz w:val="24"/>
          <w:szCs w:val="24"/>
        </w:rPr>
      </w:pPr>
      <w:r w:rsidRPr="00754756">
        <w:rPr>
          <w:rFonts w:ascii="Times New Roman" w:hAnsi="Times New Roman" w:cs="Times New Roman"/>
          <w:sz w:val="24"/>
          <w:szCs w:val="24"/>
        </w:rPr>
        <w:t xml:space="preserve">Межрегиональный фестиваль-конкурс эстрадных исполнителей «Триумф» - </w:t>
      </w:r>
      <w:proofErr w:type="spellStart"/>
      <w:r w:rsidRPr="00754756">
        <w:rPr>
          <w:rFonts w:ascii="Times New Roman" w:hAnsi="Times New Roman" w:cs="Times New Roman"/>
          <w:sz w:val="24"/>
          <w:szCs w:val="24"/>
        </w:rPr>
        <w:t>Тырышкина</w:t>
      </w:r>
      <w:proofErr w:type="spellEnd"/>
      <w:r w:rsidRPr="00754756">
        <w:rPr>
          <w:rFonts w:ascii="Times New Roman" w:hAnsi="Times New Roman" w:cs="Times New Roman"/>
          <w:sz w:val="24"/>
          <w:szCs w:val="24"/>
        </w:rPr>
        <w:t xml:space="preserve"> Д., 1 место</w:t>
      </w:r>
    </w:p>
    <w:p w:rsidR="00754756" w:rsidRPr="00754756" w:rsidRDefault="00754756" w:rsidP="00754756">
      <w:pPr>
        <w:pStyle w:val="a3"/>
        <w:numPr>
          <w:ilvl w:val="0"/>
          <w:numId w:val="20"/>
        </w:numPr>
        <w:spacing w:after="0"/>
        <w:jc w:val="both"/>
        <w:rPr>
          <w:rFonts w:ascii="Times New Roman" w:hAnsi="Times New Roman" w:cs="Times New Roman"/>
          <w:sz w:val="24"/>
          <w:szCs w:val="24"/>
        </w:rPr>
      </w:pPr>
      <w:r w:rsidRPr="00754756">
        <w:rPr>
          <w:rFonts w:ascii="Times New Roman" w:hAnsi="Times New Roman" w:cs="Times New Roman"/>
          <w:sz w:val="24"/>
          <w:szCs w:val="24"/>
        </w:rPr>
        <w:t xml:space="preserve"> Районный конкурс творческих проектов по ОРКСЭ – </w:t>
      </w:r>
      <w:proofErr w:type="spellStart"/>
      <w:r w:rsidRPr="00754756">
        <w:rPr>
          <w:rFonts w:ascii="Times New Roman" w:hAnsi="Times New Roman" w:cs="Times New Roman"/>
          <w:sz w:val="24"/>
          <w:szCs w:val="24"/>
        </w:rPr>
        <w:t>Бобошина</w:t>
      </w:r>
      <w:proofErr w:type="spellEnd"/>
      <w:r w:rsidRPr="00754756">
        <w:rPr>
          <w:rFonts w:ascii="Times New Roman" w:hAnsi="Times New Roman" w:cs="Times New Roman"/>
          <w:sz w:val="24"/>
          <w:szCs w:val="24"/>
        </w:rPr>
        <w:t xml:space="preserve"> </w:t>
      </w:r>
      <w:proofErr w:type="gramStart"/>
      <w:r w:rsidRPr="00754756">
        <w:rPr>
          <w:rFonts w:ascii="Times New Roman" w:hAnsi="Times New Roman" w:cs="Times New Roman"/>
          <w:sz w:val="24"/>
          <w:szCs w:val="24"/>
        </w:rPr>
        <w:t>П.(</w:t>
      </w:r>
      <w:proofErr w:type="gramEnd"/>
      <w:r w:rsidRPr="00754756">
        <w:rPr>
          <w:rFonts w:ascii="Times New Roman" w:hAnsi="Times New Roman" w:cs="Times New Roman"/>
          <w:sz w:val="24"/>
          <w:szCs w:val="24"/>
        </w:rPr>
        <w:t xml:space="preserve">4 </w:t>
      </w:r>
      <w:proofErr w:type="spellStart"/>
      <w:r w:rsidRPr="00754756">
        <w:rPr>
          <w:rFonts w:ascii="Times New Roman" w:hAnsi="Times New Roman" w:cs="Times New Roman"/>
          <w:sz w:val="24"/>
          <w:szCs w:val="24"/>
        </w:rPr>
        <w:t>кл</w:t>
      </w:r>
      <w:proofErr w:type="spellEnd"/>
      <w:r w:rsidRPr="00754756">
        <w:rPr>
          <w:rFonts w:ascii="Times New Roman" w:hAnsi="Times New Roman" w:cs="Times New Roman"/>
          <w:sz w:val="24"/>
          <w:szCs w:val="24"/>
        </w:rPr>
        <w:t>.) – 4 место</w:t>
      </w:r>
    </w:p>
    <w:p w:rsidR="00754756" w:rsidRPr="00754756" w:rsidRDefault="00754756" w:rsidP="00754756">
      <w:pPr>
        <w:pStyle w:val="a3"/>
        <w:numPr>
          <w:ilvl w:val="0"/>
          <w:numId w:val="20"/>
        </w:numPr>
        <w:spacing w:after="0"/>
        <w:jc w:val="both"/>
        <w:rPr>
          <w:rFonts w:ascii="Times New Roman" w:hAnsi="Times New Roman" w:cs="Times New Roman"/>
          <w:sz w:val="24"/>
          <w:szCs w:val="24"/>
        </w:rPr>
      </w:pPr>
      <w:r w:rsidRPr="00754756">
        <w:rPr>
          <w:rFonts w:ascii="Times New Roman" w:hAnsi="Times New Roman" w:cs="Times New Roman"/>
          <w:sz w:val="24"/>
          <w:szCs w:val="24"/>
        </w:rPr>
        <w:t xml:space="preserve"> Районный интеллектуальный марафон «Флора и фауна» - 3 место, 7клас – Новожилова В., </w:t>
      </w:r>
      <w:proofErr w:type="spellStart"/>
      <w:r w:rsidRPr="00754756">
        <w:rPr>
          <w:rFonts w:ascii="Times New Roman" w:hAnsi="Times New Roman" w:cs="Times New Roman"/>
          <w:sz w:val="24"/>
          <w:szCs w:val="24"/>
        </w:rPr>
        <w:t>Климин</w:t>
      </w:r>
      <w:proofErr w:type="spellEnd"/>
      <w:r w:rsidRPr="00754756">
        <w:rPr>
          <w:rFonts w:ascii="Times New Roman" w:hAnsi="Times New Roman" w:cs="Times New Roman"/>
          <w:sz w:val="24"/>
          <w:szCs w:val="24"/>
        </w:rPr>
        <w:t xml:space="preserve"> П., Талипов Р., </w:t>
      </w:r>
      <w:proofErr w:type="spellStart"/>
      <w:r w:rsidRPr="00754756">
        <w:rPr>
          <w:rFonts w:ascii="Times New Roman" w:hAnsi="Times New Roman" w:cs="Times New Roman"/>
          <w:sz w:val="24"/>
          <w:szCs w:val="24"/>
        </w:rPr>
        <w:t>Боликова</w:t>
      </w:r>
      <w:proofErr w:type="spellEnd"/>
      <w:r w:rsidRPr="00754756">
        <w:rPr>
          <w:rFonts w:ascii="Times New Roman" w:hAnsi="Times New Roman" w:cs="Times New Roman"/>
          <w:sz w:val="24"/>
          <w:szCs w:val="24"/>
        </w:rPr>
        <w:t xml:space="preserve"> Н., Плотникова Ю.</w:t>
      </w:r>
    </w:p>
    <w:p w:rsidR="00754756" w:rsidRPr="00754756" w:rsidRDefault="00754756" w:rsidP="00754756">
      <w:pPr>
        <w:pStyle w:val="a3"/>
        <w:numPr>
          <w:ilvl w:val="0"/>
          <w:numId w:val="20"/>
        </w:numPr>
        <w:spacing w:after="0"/>
        <w:jc w:val="both"/>
        <w:rPr>
          <w:rFonts w:ascii="Times New Roman" w:hAnsi="Times New Roman" w:cs="Times New Roman"/>
          <w:sz w:val="24"/>
          <w:szCs w:val="24"/>
        </w:rPr>
      </w:pPr>
      <w:r w:rsidRPr="00754756">
        <w:rPr>
          <w:rFonts w:ascii="Times New Roman" w:hAnsi="Times New Roman" w:cs="Times New Roman"/>
          <w:sz w:val="24"/>
          <w:szCs w:val="24"/>
        </w:rPr>
        <w:t xml:space="preserve"> Областной конкурс видеороликов по профориентации «Мой выбор- мое будущее» - участие.  8кл – Месропян М., Овсянникова А., </w:t>
      </w:r>
      <w:proofErr w:type="spellStart"/>
      <w:r w:rsidRPr="00754756">
        <w:rPr>
          <w:rFonts w:ascii="Times New Roman" w:hAnsi="Times New Roman" w:cs="Times New Roman"/>
          <w:sz w:val="24"/>
          <w:szCs w:val="24"/>
        </w:rPr>
        <w:t>Васиуллина</w:t>
      </w:r>
      <w:proofErr w:type="spellEnd"/>
      <w:r w:rsidRPr="00754756">
        <w:rPr>
          <w:rFonts w:ascii="Times New Roman" w:hAnsi="Times New Roman" w:cs="Times New Roman"/>
          <w:sz w:val="24"/>
          <w:szCs w:val="24"/>
        </w:rPr>
        <w:t xml:space="preserve"> В.; 6кл – </w:t>
      </w:r>
      <w:proofErr w:type="spellStart"/>
      <w:r w:rsidRPr="00754756">
        <w:rPr>
          <w:rFonts w:ascii="Times New Roman" w:hAnsi="Times New Roman" w:cs="Times New Roman"/>
          <w:sz w:val="24"/>
          <w:szCs w:val="24"/>
        </w:rPr>
        <w:t>Шешегова</w:t>
      </w:r>
      <w:proofErr w:type="spellEnd"/>
      <w:r w:rsidRPr="00754756">
        <w:rPr>
          <w:rFonts w:ascii="Times New Roman" w:hAnsi="Times New Roman" w:cs="Times New Roman"/>
          <w:sz w:val="24"/>
          <w:szCs w:val="24"/>
        </w:rPr>
        <w:t xml:space="preserve"> Н., Широков З.</w:t>
      </w:r>
    </w:p>
    <w:p w:rsidR="00754756" w:rsidRPr="00754756" w:rsidRDefault="00754756" w:rsidP="00754756">
      <w:pPr>
        <w:pStyle w:val="a3"/>
        <w:numPr>
          <w:ilvl w:val="0"/>
          <w:numId w:val="20"/>
        </w:numPr>
        <w:spacing w:after="0"/>
        <w:jc w:val="both"/>
        <w:rPr>
          <w:rFonts w:ascii="Times New Roman" w:hAnsi="Times New Roman" w:cs="Times New Roman"/>
          <w:sz w:val="24"/>
          <w:szCs w:val="24"/>
        </w:rPr>
      </w:pPr>
      <w:r w:rsidRPr="00754756">
        <w:rPr>
          <w:rFonts w:ascii="Times New Roman" w:hAnsi="Times New Roman" w:cs="Times New Roman"/>
          <w:sz w:val="24"/>
          <w:szCs w:val="24"/>
        </w:rPr>
        <w:t xml:space="preserve"> Региональный конкурс исследовательских работ «Человек в мире культуры» - Месропян М(8кл) – участие.</w:t>
      </w:r>
    </w:p>
    <w:p w:rsidR="00754756" w:rsidRPr="00754756" w:rsidRDefault="00754756" w:rsidP="00754756">
      <w:pPr>
        <w:spacing w:after="0"/>
        <w:ind w:firstLine="720"/>
        <w:rPr>
          <w:rFonts w:ascii="Times New Roman" w:hAnsi="Times New Roman" w:cs="Times New Roman"/>
          <w:sz w:val="24"/>
          <w:szCs w:val="24"/>
        </w:rPr>
      </w:pPr>
    </w:p>
    <w:p w:rsidR="00754756" w:rsidRPr="00754756" w:rsidRDefault="00754756" w:rsidP="00754756">
      <w:pPr>
        <w:spacing w:after="0"/>
        <w:ind w:firstLine="720"/>
        <w:rPr>
          <w:rFonts w:ascii="Times New Roman" w:hAnsi="Times New Roman" w:cs="Times New Roman"/>
          <w:sz w:val="24"/>
          <w:szCs w:val="24"/>
        </w:rPr>
      </w:pPr>
      <w:r w:rsidRPr="00754756">
        <w:rPr>
          <w:rFonts w:ascii="Times New Roman" w:hAnsi="Times New Roman" w:cs="Times New Roman"/>
          <w:sz w:val="24"/>
          <w:szCs w:val="24"/>
        </w:rPr>
        <w:t xml:space="preserve">Радуют своими победами и достижениями спортсмены: </w:t>
      </w:r>
    </w:p>
    <w:p w:rsidR="00754756" w:rsidRPr="00754756" w:rsidRDefault="00754756" w:rsidP="00754756">
      <w:pPr>
        <w:numPr>
          <w:ilvl w:val="0"/>
          <w:numId w:val="22"/>
        </w:numPr>
        <w:spacing w:after="0"/>
        <w:jc w:val="both"/>
        <w:rPr>
          <w:rFonts w:ascii="Times New Roman" w:eastAsia="Calibri" w:hAnsi="Times New Roman" w:cs="Times New Roman"/>
          <w:sz w:val="24"/>
          <w:szCs w:val="24"/>
        </w:rPr>
      </w:pPr>
      <w:r w:rsidRPr="00754756">
        <w:rPr>
          <w:rFonts w:ascii="Times New Roman" w:hAnsi="Times New Roman" w:cs="Times New Roman"/>
          <w:sz w:val="24"/>
          <w:szCs w:val="24"/>
        </w:rPr>
        <w:t xml:space="preserve">Муниципальный этап Фестиваля «Юные интеллектуалы Среднего </w:t>
      </w:r>
      <w:proofErr w:type="gramStart"/>
      <w:r w:rsidRPr="00754756">
        <w:rPr>
          <w:rFonts w:ascii="Times New Roman" w:hAnsi="Times New Roman" w:cs="Times New Roman"/>
          <w:sz w:val="24"/>
          <w:szCs w:val="24"/>
        </w:rPr>
        <w:t>Урала»-</w:t>
      </w:r>
      <w:proofErr w:type="gramEnd"/>
      <w:r w:rsidRPr="00754756">
        <w:rPr>
          <w:rFonts w:ascii="Times New Roman" w:hAnsi="Times New Roman" w:cs="Times New Roman"/>
          <w:sz w:val="24"/>
          <w:szCs w:val="24"/>
        </w:rPr>
        <w:t xml:space="preserve"> призеры </w:t>
      </w:r>
      <w:proofErr w:type="spellStart"/>
      <w:r w:rsidRPr="00754756">
        <w:rPr>
          <w:rFonts w:ascii="Times New Roman" w:hAnsi="Times New Roman" w:cs="Times New Roman"/>
          <w:sz w:val="24"/>
          <w:szCs w:val="24"/>
        </w:rPr>
        <w:t>Освянникова</w:t>
      </w:r>
      <w:proofErr w:type="spellEnd"/>
      <w:r w:rsidRPr="00754756">
        <w:rPr>
          <w:rFonts w:ascii="Times New Roman" w:hAnsi="Times New Roman" w:cs="Times New Roman"/>
          <w:sz w:val="24"/>
          <w:szCs w:val="24"/>
        </w:rPr>
        <w:t xml:space="preserve">  А. (8 класс), </w:t>
      </w:r>
      <w:proofErr w:type="spellStart"/>
      <w:r w:rsidRPr="00754756">
        <w:rPr>
          <w:rFonts w:ascii="Times New Roman" w:hAnsi="Times New Roman" w:cs="Times New Roman"/>
          <w:sz w:val="24"/>
          <w:szCs w:val="24"/>
        </w:rPr>
        <w:t>Васиуллина</w:t>
      </w:r>
      <w:proofErr w:type="spellEnd"/>
      <w:r w:rsidRPr="00754756">
        <w:rPr>
          <w:rFonts w:ascii="Times New Roman" w:hAnsi="Times New Roman" w:cs="Times New Roman"/>
          <w:sz w:val="24"/>
          <w:szCs w:val="24"/>
        </w:rPr>
        <w:t xml:space="preserve"> В.(8 класс) - физическая культура</w:t>
      </w:r>
      <w:r w:rsidRPr="00754756">
        <w:rPr>
          <w:rFonts w:ascii="Times New Roman" w:eastAsia="Calibri" w:hAnsi="Times New Roman" w:cs="Times New Roman"/>
          <w:sz w:val="24"/>
          <w:szCs w:val="24"/>
        </w:rPr>
        <w:t>;</w:t>
      </w:r>
    </w:p>
    <w:p w:rsidR="00754756" w:rsidRPr="00754756" w:rsidRDefault="00754756" w:rsidP="00754756">
      <w:pPr>
        <w:pStyle w:val="a3"/>
        <w:numPr>
          <w:ilvl w:val="0"/>
          <w:numId w:val="21"/>
        </w:numPr>
        <w:spacing w:after="0"/>
        <w:jc w:val="both"/>
        <w:rPr>
          <w:rFonts w:ascii="Times New Roman" w:hAnsi="Times New Roman" w:cs="Times New Roman"/>
          <w:sz w:val="24"/>
          <w:szCs w:val="24"/>
        </w:rPr>
      </w:pPr>
      <w:r w:rsidRPr="00754756">
        <w:rPr>
          <w:rFonts w:ascii="Times New Roman" w:hAnsi="Times New Roman" w:cs="Times New Roman"/>
          <w:sz w:val="24"/>
          <w:szCs w:val="24"/>
        </w:rPr>
        <w:t xml:space="preserve">Районная военно-спортивная эстафета, посвященная памяти преподавателя организатора </w:t>
      </w:r>
      <w:proofErr w:type="gramStart"/>
      <w:r w:rsidRPr="00754756">
        <w:rPr>
          <w:rFonts w:ascii="Times New Roman" w:hAnsi="Times New Roman" w:cs="Times New Roman"/>
          <w:sz w:val="24"/>
          <w:szCs w:val="24"/>
        </w:rPr>
        <w:t xml:space="preserve">ОБЖ  </w:t>
      </w:r>
      <w:proofErr w:type="spellStart"/>
      <w:r w:rsidRPr="00754756">
        <w:rPr>
          <w:rFonts w:ascii="Times New Roman" w:hAnsi="Times New Roman" w:cs="Times New Roman"/>
          <w:sz w:val="24"/>
          <w:szCs w:val="24"/>
        </w:rPr>
        <w:t>Кочешкова</w:t>
      </w:r>
      <w:proofErr w:type="spellEnd"/>
      <w:proofErr w:type="gramEnd"/>
      <w:r w:rsidRPr="00754756">
        <w:rPr>
          <w:rFonts w:ascii="Times New Roman" w:hAnsi="Times New Roman" w:cs="Times New Roman"/>
          <w:sz w:val="24"/>
          <w:szCs w:val="24"/>
        </w:rPr>
        <w:t xml:space="preserve"> В.Д. и Дню войск ГО МЧС России – 2 место, команда 8-11 классы.</w:t>
      </w:r>
    </w:p>
    <w:p w:rsidR="00754756" w:rsidRPr="00754756" w:rsidRDefault="00754756" w:rsidP="00754756">
      <w:pPr>
        <w:pStyle w:val="a3"/>
        <w:numPr>
          <w:ilvl w:val="0"/>
          <w:numId w:val="21"/>
        </w:numPr>
        <w:spacing w:after="0"/>
        <w:jc w:val="both"/>
        <w:rPr>
          <w:rFonts w:ascii="Times New Roman" w:hAnsi="Times New Roman" w:cs="Times New Roman"/>
          <w:sz w:val="24"/>
          <w:szCs w:val="24"/>
        </w:rPr>
      </w:pPr>
      <w:r w:rsidRPr="00754756">
        <w:rPr>
          <w:rFonts w:ascii="Times New Roman" w:hAnsi="Times New Roman" w:cs="Times New Roman"/>
          <w:sz w:val="24"/>
          <w:szCs w:val="24"/>
        </w:rPr>
        <w:t xml:space="preserve"> Районные соревнования по стрельбе из пневматической винтовки – 2 место команда (8-11кл), </w:t>
      </w:r>
      <w:proofErr w:type="spellStart"/>
      <w:r w:rsidRPr="00754756">
        <w:rPr>
          <w:rFonts w:ascii="Times New Roman" w:hAnsi="Times New Roman" w:cs="Times New Roman"/>
          <w:sz w:val="24"/>
          <w:szCs w:val="24"/>
        </w:rPr>
        <w:t>личники</w:t>
      </w:r>
      <w:proofErr w:type="spellEnd"/>
      <w:r w:rsidRPr="00754756">
        <w:rPr>
          <w:rFonts w:ascii="Times New Roman" w:hAnsi="Times New Roman" w:cs="Times New Roman"/>
          <w:sz w:val="24"/>
          <w:szCs w:val="24"/>
        </w:rPr>
        <w:t xml:space="preserve"> – Захарчук М – 1м, Новожилов Д – 3 м.</w:t>
      </w:r>
    </w:p>
    <w:p w:rsidR="00754756" w:rsidRPr="00754756" w:rsidRDefault="00754756" w:rsidP="00754756">
      <w:pPr>
        <w:pStyle w:val="a3"/>
        <w:numPr>
          <w:ilvl w:val="0"/>
          <w:numId w:val="21"/>
        </w:numPr>
        <w:spacing w:after="0"/>
        <w:jc w:val="both"/>
        <w:rPr>
          <w:rFonts w:ascii="Times New Roman" w:hAnsi="Times New Roman" w:cs="Times New Roman"/>
          <w:sz w:val="24"/>
          <w:szCs w:val="24"/>
        </w:rPr>
      </w:pPr>
      <w:r w:rsidRPr="00754756">
        <w:rPr>
          <w:rFonts w:ascii="Times New Roman" w:hAnsi="Times New Roman" w:cs="Times New Roman"/>
          <w:bCs/>
          <w:color w:val="000000"/>
          <w:sz w:val="24"/>
          <w:szCs w:val="24"/>
        </w:rPr>
        <w:t xml:space="preserve">Районные соревнования по гимнастике - </w:t>
      </w:r>
      <w:proofErr w:type="spellStart"/>
      <w:r w:rsidRPr="00754756">
        <w:rPr>
          <w:rFonts w:ascii="Times New Roman" w:hAnsi="Times New Roman" w:cs="Times New Roman"/>
          <w:bCs/>
          <w:color w:val="000000"/>
          <w:sz w:val="24"/>
          <w:szCs w:val="24"/>
        </w:rPr>
        <w:t>Минигулов</w:t>
      </w:r>
      <w:proofErr w:type="spellEnd"/>
      <w:r w:rsidRPr="00754756">
        <w:rPr>
          <w:rFonts w:ascii="Times New Roman" w:hAnsi="Times New Roman" w:cs="Times New Roman"/>
          <w:bCs/>
          <w:color w:val="000000"/>
          <w:sz w:val="24"/>
          <w:szCs w:val="24"/>
        </w:rPr>
        <w:t xml:space="preserve"> Б.-3 место;</w:t>
      </w:r>
    </w:p>
    <w:p w:rsidR="00754756" w:rsidRPr="00754756" w:rsidRDefault="00754756" w:rsidP="00754756">
      <w:pPr>
        <w:pStyle w:val="a3"/>
        <w:numPr>
          <w:ilvl w:val="0"/>
          <w:numId w:val="21"/>
        </w:numPr>
        <w:spacing w:after="0"/>
        <w:jc w:val="both"/>
        <w:rPr>
          <w:rFonts w:ascii="Times New Roman" w:hAnsi="Times New Roman" w:cs="Times New Roman"/>
          <w:sz w:val="24"/>
          <w:szCs w:val="24"/>
        </w:rPr>
      </w:pPr>
      <w:r w:rsidRPr="00754756">
        <w:rPr>
          <w:rFonts w:ascii="Times New Roman" w:hAnsi="Times New Roman" w:cs="Times New Roman"/>
          <w:bCs/>
          <w:color w:val="000000"/>
          <w:sz w:val="24"/>
          <w:szCs w:val="24"/>
        </w:rPr>
        <w:t xml:space="preserve">Районный этап «Кросс наций – 2015» - </w:t>
      </w:r>
      <w:proofErr w:type="spellStart"/>
      <w:r w:rsidRPr="00754756">
        <w:rPr>
          <w:rFonts w:ascii="Times New Roman" w:hAnsi="Times New Roman" w:cs="Times New Roman"/>
          <w:bCs/>
          <w:color w:val="000000"/>
          <w:sz w:val="24"/>
          <w:szCs w:val="24"/>
        </w:rPr>
        <w:t>Мухутдинова</w:t>
      </w:r>
      <w:proofErr w:type="spellEnd"/>
      <w:r w:rsidRPr="00754756">
        <w:rPr>
          <w:rFonts w:ascii="Times New Roman" w:hAnsi="Times New Roman" w:cs="Times New Roman"/>
          <w:bCs/>
          <w:color w:val="000000"/>
          <w:sz w:val="24"/>
          <w:szCs w:val="24"/>
        </w:rPr>
        <w:t xml:space="preserve"> </w:t>
      </w:r>
      <w:proofErr w:type="gramStart"/>
      <w:r w:rsidRPr="00754756">
        <w:rPr>
          <w:rFonts w:ascii="Times New Roman" w:hAnsi="Times New Roman" w:cs="Times New Roman"/>
          <w:bCs/>
          <w:color w:val="000000"/>
          <w:sz w:val="24"/>
          <w:szCs w:val="24"/>
        </w:rPr>
        <w:t>А.(</w:t>
      </w:r>
      <w:proofErr w:type="gramEnd"/>
      <w:r w:rsidRPr="00754756">
        <w:rPr>
          <w:rFonts w:ascii="Times New Roman" w:hAnsi="Times New Roman" w:cs="Times New Roman"/>
          <w:bCs/>
          <w:color w:val="000000"/>
          <w:sz w:val="24"/>
          <w:szCs w:val="24"/>
        </w:rPr>
        <w:t xml:space="preserve">9 </w:t>
      </w:r>
      <w:proofErr w:type="spellStart"/>
      <w:r w:rsidRPr="00754756">
        <w:rPr>
          <w:rFonts w:ascii="Times New Roman" w:hAnsi="Times New Roman" w:cs="Times New Roman"/>
          <w:bCs/>
          <w:color w:val="000000"/>
          <w:sz w:val="24"/>
          <w:szCs w:val="24"/>
        </w:rPr>
        <w:t>кл</w:t>
      </w:r>
      <w:proofErr w:type="spellEnd"/>
      <w:r w:rsidRPr="00754756">
        <w:rPr>
          <w:rFonts w:ascii="Times New Roman" w:hAnsi="Times New Roman" w:cs="Times New Roman"/>
          <w:bCs/>
          <w:color w:val="000000"/>
          <w:sz w:val="24"/>
          <w:szCs w:val="24"/>
        </w:rPr>
        <w:t>) – 3 место</w:t>
      </w:r>
    </w:p>
    <w:p w:rsidR="00754756" w:rsidRPr="00754756" w:rsidRDefault="00754756" w:rsidP="00754756">
      <w:pPr>
        <w:pStyle w:val="a3"/>
        <w:numPr>
          <w:ilvl w:val="0"/>
          <w:numId w:val="21"/>
        </w:numPr>
        <w:spacing w:after="0"/>
        <w:jc w:val="both"/>
        <w:rPr>
          <w:rFonts w:ascii="Times New Roman" w:hAnsi="Times New Roman" w:cs="Times New Roman"/>
          <w:sz w:val="24"/>
          <w:szCs w:val="24"/>
        </w:rPr>
      </w:pPr>
      <w:r w:rsidRPr="00754756">
        <w:rPr>
          <w:rFonts w:ascii="Times New Roman" w:hAnsi="Times New Roman" w:cs="Times New Roman"/>
          <w:bCs/>
          <w:color w:val="000000"/>
          <w:sz w:val="24"/>
          <w:szCs w:val="24"/>
        </w:rPr>
        <w:t>47-й легкоатлетический пробег «</w:t>
      </w:r>
      <w:proofErr w:type="spellStart"/>
      <w:r w:rsidRPr="00754756">
        <w:rPr>
          <w:rFonts w:ascii="Times New Roman" w:hAnsi="Times New Roman" w:cs="Times New Roman"/>
          <w:bCs/>
          <w:color w:val="000000"/>
          <w:sz w:val="24"/>
          <w:szCs w:val="24"/>
        </w:rPr>
        <w:t>Байны</w:t>
      </w:r>
      <w:proofErr w:type="spellEnd"/>
      <w:r w:rsidRPr="00754756">
        <w:rPr>
          <w:rFonts w:ascii="Times New Roman" w:hAnsi="Times New Roman" w:cs="Times New Roman"/>
          <w:bCs/>
          <w:color w:val="000000"/>
          <w:sz w:val="24"/>
          <w:szCs w:val="24"/>
        </w:rPr>
        <w:t xml:space="preserve">- Троицкое - </w:t>
      </w:r>
      <w:proofErr w:type="gramStart"/>
      <w:r w:rsidRPr="00754756">
        <w:rPr>
          <w:rFonts w:ascii="Times New Roman" w:hAnsi="Times New Roman" w:cs="Times New Roman"/>
          <w:bCs/>
          <w:color w:val="000000"/>
          <w:sz w:val="24"/>
          <w:szCs w:val="24"/>
        </w:rPr>
        <w:t>Богданович»  -</w:t>
      </w:r>
      <w:proofErr w:type="gramEnd"/>
      <w:r w:rsidRPr="00754756">
        <w:rPr>
          <w:rFonts w:ascii="Times New Roman" w:hAnsi="Times New Roman" w:cs="Times New Roman"/>
          <w:bCs/>
          <w:color w:val="000000"/>
          <w:sz w:val="24"/>
          <w:szCs w:val="24"/>
        </w:rPr>
        <w:t xml:space="preserve"> 2 место </w:t>
      </w:r>
      <w:proofErr w:type="spellStart"/>
      <w:r w:rsidRPr="00754756">
        <w:rPr>
          <w:rFonts w:ascii="Times New Roman" w:hAnsi="Times New Roman" w:cs="Times New Roman"/>
          <w:bCs/>
          <w:color w:val="000000"/>
          <w:sz w:val="24"/>
          <w:szCs w:val="24"/>
        </w:rPr>
        <w:t>Шешегова</w:t>
      </w:r>
      <w:proofErr w:type="spellEnd"/>
      <w:r w:rsidRPr="00754756">
        <w:rPr>
          <w:rFonts w:ascii="Times New Roman" w:hAnsi="Times New Roman" w:cs="Times New Roman"/>
          <w:bCs/>
          <w:color w:val="000000"/>
          <w:sz w:val="24"/>
          <w:szCs w:val="24"/>
        </w:rPr>
        <w:t xml:space="preserve"> Н(6кл).</w:t>
      </w:r>
    </w:p>
    <w:p w:rsidR="00754756" w:rsidRPr="00754756" w:rsidRDefault="00754756" w:rsidP="00754756">
      <w:pPr>
        <w:pStyle w:val="a3"/>
        <w:numPr>
          <w:ilvl w:val="0"/>
          <w:numId w:val="21"/>
        </w:numPr>
        <w:spacing w:after="0"/>
        <w:jc w:val="both"/>
        <w:rPr>
          <w:rFonts w:ascii="Times New Roman" w:hAnsi="Times New Roman" w:cs="Times New Roman"/>
          <w:sz w:val="24"/>
          <w:szCs w:val="24"/>
        </w:rPr>
      </w:pPr>
      <w:r w:rsidRPr="00754756">
        <w:rPr>
          <w:rFonts w:ascii="Times New Roman" w:hAnsi="Times New Roman" w:cs="Times New Roman"/>
          <w:bCs/>
          <w:color w:val="000000"/>
          <w:sz w:val="24"/>
          <w:szCs w:val="24"/>
          <w:lang w:val="en-US"/>
        </w:rPr>
        <w:t>VIII</w:t>
      </w:r>
      <w:r w:rsidRPr="00754756">
        <w:rPr>
          <w:rFonts w:ascii="Times New Roman" w:hAnsi="Times New Roman" w:cs="Times New Roman"/>
          <w:bCs/>
          <w:color w:val="000000"/>
          <w:sz w:val="24"/>
          <w:szCs w:val="24"/>
        </w:rPr>
        <w:t xml:space="preserve"> открытый турнир по боксу, посвященный памяти Героя Советского Союза </w:t>
      </w:r>
      <w:proofErr w:type="spellStart"/>
      <w:r w:rsidRPr="00754756">
        <w:rPr>
          <w:rFonts w:ascii="Times New Roman" w:hAnsi="Times New Roman" w:cs="Times New Roman"/>
          <w:bCs/>
          <w:color w:val="000000"/>
          <w:sz w:val="24"/>
          <w:szCs w:val="24"/>
        </w:rPr>
        <w:t>Ю.В.Исламова</w:t>
      </w:r>
      <w:proofErr w:type="spellEnd"/>
      <w:r w:rsidRPr="00754756">
        <w:rPr>
          <w:rFonts w:ascii="Times New Roman" w:hAnsi="Times New Roman" w:cs="Times New Roman"/>
          <w:bCs/>
          <w:color w:val="000000"/>
          <w:sz w:val="24"/>
          <w:szCs w:val="24"/>
        </w:rPr>
        <w:t xml:space="preserve"> – </w:t>
      </w:r>
      <w:proofErr w:type="spellStart"/>
      <w:r w:rsidRPr="00754756">
        <w:rPr>
          <w:rFonts w:ascii="Times New Roman" w:hAnsi="Times New Roman" w:cs="Times New Roman"/>
          <w:bCs/>
          <w:color w:val="000000"/>
          <w:sz w:val="24"/>
          <w:szCs w:val="24"/>
        </w:rPr>
        <w:t>Норалиев</w:t>
      </w:r>
      <w:proofErr w:type="spellEnd"/>
      <w:r w:rsidRPr="00754756">
        <w:rPr>
          <w:rFonts w:ascii="Times New Roman" w:hAnsi="Times New Roman" w:cs="Times New Roman"/>
          <w:bCs/>
          <w:color w:val="000000"/>
          <w:sz w:val="24"/>
          <w:szCs w:val="24"/>
        </w:rPr>
        <w:t xml:space="preserve"> С (7кл) – место</w:t>
      </w:r>
    </w:p>
    <w:p w:rsidR="00754756" w:rsidRPr="00754756" w:rsidRDefault="00754756" w:rsidP="00754756">
      <w:pPr>
        <w:pStyle w:val="a3"/>
        <w:numPr>
          <w:ilvl w:val="0"/>
          <w:numId w:val="21"/>
        </w:numPr>
        <w:spacing w:after="0"/>
        <w:jc w:val="both"/>
        <w:rPr>
          <w:rFonts w:ascii="Times New Roman" w:hAnsi="Times New Roman" w:cs="Times New Roman"/>
          <w:sz w:val="24"/>
          <w:szCs w:val="24"/>
        </w:rPr>
      </w:pPr>
      <w:r w:rsidRPr="00754756">
        <w:rPr>
          <w:rFonts w:ascii="Times New Roman" w:hAnsi="Times New Roman" w:cs="Times New Roman"/>
          <w:bCs/>
          <w:color w:val="000000"/>
          <w:sz w:val="24"/>
          <w:szCs w:val="24"/>
        </w:rPr>
        <w:t xml:space="preserve">Межрегиональный турнир по боксу среди сельских территорий «Золотая нива» - 1 место Шахова </w:t>
      </w:r>
      <w:proofErr w:type="gramStart"/>
      <w:r w:rsidRPr="00754756">
        <w:rPr>
          <w:rFonts w:ascii="Times New Roman" w:hAnsi="Times New Roman" w:cs="Times New Roman"/>
          <w:bCs/>
          <w:color w:val="000000"/>
          <w:sz w:val="24"/>
          <w:szCs w:val="24"/>
        </w:rPr>
        <w:t>Е.(</w:t>
      </w:r>
      <w:proofErr w:type="gramEnd"/>
      <w:r w:rsidRPr="00754756">
        <w:rPr>
          <w:rFonts w:ascii="Times New Roman" w:hAnsi="Times New Roman" w:cs="Times New Roman"/>
          <w:bCs/>
          <w:color w:val="000000"/>
          <w:sz w:val="24"/>
          <w:szCs w:val="24"/>
        </w:rPr>
        <w:t xml:space="preserve">3 </w:t>
      </w:r>
      <w:proofErr w:type="spellStart"/>
      <w:r w:rsidRPr="00754756">
        <w:rPr>
          <w:rFonts w:ascii="Times New Roman" w:hAnsi="Times New Roman" w:cs="Times New Roman"/>
          <w:bCs/>
          <w:color w:val="000000"/>
          <w:sz w:val="24"/>
          <w:szCs w:val="24"/>
        </w:rPr>
        <w:t>кл</w:t>
      </w:r>
      <w:proofErr w:type="spellEnd"/>
      <w:r w:rsidRPr="00754756">
        <w:rPr>
          <w:rFonts w:ascii="Times New Roman" w:hAnsi="Times New Roman" w:cs="Times New Roman"/>
          <w:bCs/>
          <w:color w:val="000000"/>
          <w:sz w:val="24"/>
          <w:szCs w:val="24"/>
        </w:rPr>
        <w:t>), победители – 10 человек</w:t>
      </w:r>
    </w:p>
    <w:p w:rsidR="00754756" w:rsidRPr="00754756" w:rsidRDefault="00754756" w:rsidP="00754756">
      <w:pPr>
        <w:pStyle w:val="a3"/>
        <w:numPr>
          <w:ilvl w:val="0"/>
          <w:numId w:val="21"/>
        </w:numPr>
        <w:spacing w:after="0"/>
        <w:jc w:val="both"/>
        <w:rPr>
          <w:rFonts w:ascii="Times New Roman" w:hAnsi="Times New Roman" w:cs="Times New Roman"/>
          <w:sz w:val="24"/>
          <w:szCs w:val="24"/>
        </w:rPr>
      </w:pPr>
      <w:r w:rsidRPr="00754756">
        <w:rPr>
          <w:rFonts w:ascii="Times New Roman" w:hAnsi="Times New Roman" w:cs="Times New Roman"/>
          <w:sz w:val="24"/>
          <w:szCs w:val="24"/>
        </w:rPr>
        <w:t xml:space="preserve">Районный зимний </w:t>
      </w:r>
      <w:proofErr w:type="spellStart"/>
      <w:r w:rsidRPr="00754756">
        <w:rPr>
          <w:rFonts w:ascii="Times New Roman" w:hAnsi="Times New Roman" w:cs="Times New Roman"/>
          <w:sz w:val="24"/>
          <w:szCs w:val="24"/>
        </w:rPr>
        <w:t>турслет</w:t>
      </w:r>
      <w:proofErr w:type="spellEnd"/>
      <w:r w:rsidRPr="00754756">
        <w:rPr>
          <w:rFonts w:ascii="Times New Roman" w:hAnsi="Times New Roman" w:cs="Times New Roman"/>
          <w:sz w:val="24"/>
          <w:szCs w:val="24"/>
        </w:rPr>
        <w:t xml:space="preserve"> – участие (команда 8-11 </w:t>
      </w:r>
      <w:proofErr w:type="spellStart"/>
      <w:r w:rsidRPr="00754756">
        <w:rPr>
          <w:rFonts w:ascii="Times New Roman" w:hAnsi="Times New Roman" w:cs="Times New Roman"/>
          <w:sz w:val="24"/>
          <w:szCs w:val="24"/>
        </w:rPr>
        <w:t>кл</w:t>
      </w:r>
      <w:proofErr w:type="spellEnd"/>
      <w:r w:rsidRPr="00754756">
        <w:rPr>
          <w:rFonts w:ascii="Times New Roman" w:hAnsi="Times New Roman" w:cs="Times New Roman"/>
          <w:sz w:val="24"/>
          <w:szCs w:val="24"/>
        </w:rPr>
        <w:t>.</w:t>
      </w:r>
    </w:p>
    <w:p w:rsidR="00754756" w:rsidRPr="00754756" w:rsidRDefault="00754756" w:rsidP="00754756">
      <w:pPr>
        <w:pStyle w:val="a3"/>
        <w:numPr>
          <w:ilvl w:val="0"/>
          <w:numId w:val="21"/>
        </w:numPr>
        <w:spacing w:after="0"/>
        <w:jc w:val="both"/>
        <w:rPr>
          <w:rFonts w:ascii="Times New Roman" w:hAnsi="Times New Roman" w:cs="Times New Roman"/>
          <w:sz w:val="24"/>
          <w:szCs w:val="24"/>
        </w:rPr>
      </w:pPr>
      <w:r w:rsidRPr="00754756">
        <w:rPr>
          <w:rFonts w:ascii="Times New Roman" w:hAnsi="Times New Roman" w:cs="Times New Roman"/>
          <w:sz w:val="24"/>
          <w:szCs w:val="24"/>
        </w:rPr>
        <w:t xml:space="preserve">Районные соревнования по «Народному жиму» 3 турнира ГО Богданович по силовому экстриму среди девушек – 3 место Овсянникова </w:t>
      </w:r>
      <w:proofErr w:type="gramStart"/>
      <w:r w:rsidRPr="00754756">
        <w:rPr>
          <w:rFonts w:ascii="Times New Roman" w:hAnsi="Times New Roman" w:cs="Times New Roman"/>
          <w:sz w:val="24"/>
          <w:szCs w:val="24"/>
        </w:rPr>
        <w:t>Анастасия(</w:t>
      </w:r>
      <w:proofErr w:type="gramEnd"/>
      <w:r w:rsidRPr="00754756">
        <w:rPr>
          <w:rFonts w:ascii="Times New Roman" w:hAnsi="Times New Roman" w:cs="Times New Roman"/>
          <w:sz w:val="24"/>
          <w:szCs w:val="24"/>
        </w:rPr>
        <w:t xml:space="preserve">9 </w:t>
      </w:r>
      <w:proofErr w:type="spellStart"/>
      <w:r w:rsidRPr="00754756">
        <w:rPr>
          <w:rFonts w:ascii="Times New Roman" w:hAnsi="Times New Roman" w:cs="Times New Roman"/>
          <w:sz w:val="24"/>
          <w:szCs w:val="24"/>
        </w:rPr>
        <w:t>кл</w:t>
      </w:r>
      <w:proofErr w:type="spellEnd"/>
      <w:r w:rsidRPr="00754756">
        <w:rPr>
          <w:rFonts w:ascii="Times New Roman" w:hAnsi="Times New Roman" w:cs="Times New Roman"/>
          <w:sz w:val="24"/>
          <w:szCs w:val="24"/>
        </w:rPr>
        <w:t>.)</w:t>
      </w:r>
    </w:p>
    <w:p w:rsidR="00754756" w:rsidRPr="00754756" w:rsidRDefault="00754756" w:rsidP="00754756">
      <w:pPr>
        <w:pStyle w:val="a3"/>
        <w:numPr>
          <w:ilvl w:val="0"/>
          <w:numId w:val="21"/>
        </w:numPr>
        <w:spacing w:after="0"/>
        <w:jc w:val="both"/>
        <w:rPr>
          <w:rFonts w:ascii="Times New Roman" w:hAnsi="Times New Roman" w:cs="Times New Roman"/>
          <w:sz w:val="24"/>
          <w:szCs w:val="24"/>
        </w:rPr>
      </w:pPr>
      <w:r w:rsidRPr="00754756">
        <w:rPr>
          <w:rFonts w:ascii="Times New Roman" w:hAnsi="Times New Roman" w:cs="Times New Roman"/>
          <w:sz w:val="24"/>
          <w:szCs w:val="24"/>
        </w:rPr>
        <w:t xml:space="preserve">Лыжня России 2016г. (муниципальный уровень) </w:t>
      </w:r>
      <w:proofErr w:type="gramStart"/>
      <w:r w:rsidRPr="00754756">
        <w:rPr>
          <w:rFonts w:ascii="Times New Roman" w:hAnsi="Times New Roman" w:cs="Times New Roman"/>
          <w:sz w:val="24"/>
          <w:szCs w:val="24"/>
        </w:rPr>
        <w:t>–  участие</w:t>
      </w:r>
      <w:proofErr w:type="gramEnd"/>
      <w:r w:rsidRPr="00754756">
        <w:rPr>
          <w:rFonts w:ascii="Times New Roman" w:hAnsi="Times New Roman" w:cs="Times New Roman"/>
          <w:sz w:val="24"/>
          <w:szCs w:val="24"/>
        </w:rPr>
        <w:t>.</w:t>
      </w:r>
    </w:p>
    <w:p w:rsidR="00754756" w:rsidRPr="00754756" w:rsidRDefault="00754756" w:rsidP="00754756">
      <w:pPr>
        <w:pStyle w:val="a3"/>
        <w:numPr>
          <w:ilvl w:val="0"/>
          <w:numId w:val="21"/>
        </w:numPr>
        <w:spacing w:after="0"/>
        <w:jc w:val="both"/>
        <w:rPr>
          <w:rFonts w:ascii="Times New Roman" w:hAnsi="Times New Roman" w:cs="Times New Roman"/>
          <w:sz w:val="24"/>
          <w:szCs w:val="24"/>
        </w:rPr>
      </w:pPr>
      <w:r w:rsidRPr="00754756">
        <w:rPr>
          <w:rFonts w:ascii="Times New Roman" w:hAnsi="Times New Roman" w:cs="Times New Roman"/>
          <w:sz w:val="24"/>
          <w:szCs w:val="24"/>
        </w:rPr>
        <w:t xml:space="preserve">Районные соревнования ГО Богданович по стрельбе из пневматической винтовки в рамках подготовки к сдаче ГТО – команда 2 место (Минеев Д., Захарчук М., Липина К., </w:t>
      </w:r>
      <w:proofErr w:type="spellStart"/>
      <w:r w:rsidRPr="00754756">
        <w:rPr>
          <w:rFonts w:ascii="Times New Roman" w:hAnsi="Times New Roman" w:cs="Times New Roman"/>
          <w:sz w:val="24"/>
          <w:szCs w:val="24"/>
        </w:rPr>
        <w:t>Мухутдинова</w:t>
      </w:r>
      <w:proofErr w:type="spellEnd"/>
      <w:r w:rsidRPr="00754756">
        <w:rPr>
          <w:rFonts w:ascii="Times New Roman" w:hAnsi="Times New Roman" w:cs="Times New Roman"/>
          <w:sz w:val="24"/>
          <w:szCs w:val="24"/>
        </w:rPr>
        <w:t xml:space="preserve"> А), </w:t>
      </w:r>
      <w:proofErr w:type="spellStart"/>
      <w:r w:rsidRPr="00754756">
        <w:rPr>
          <w:rFonts w:ascii="Times New Roman" w:hAnsi="Times New Roman" w:cs="Times New Roman"/>
          <w:sz w:val="24"/>
          <w:szCs w:val="24"/>
        </w:rPr>
        <w:t>личники</w:t>
      </w:r>
      <w:proofErr w:type="spellEnd"/>
      <w:r w:rsidRPr="00754756">
        <w:rPr>
          <w:rFonts w:ascii="Times New Roman" w:hAnsi="Times New Roman" w:cs="Times New Roman"/>
          <w:sz w:val="24"/>
          <w:szCs w:val="24"/>
        </w:rPr>
        <w:t xml:space="preserve"> – Минеев Д.(11кл) – 2 место, Захарчук М.(11кл) – 1 место.</w:t>
      </w:r>
    </w:p>
    <w:p w:rsidR="00754756" w:rsidRPr="00754756" w:rsidRDefault="00754756" w:rsidP="00754756">
      <w:pPr>
        <w:pStyle w:val="a3"/>
        <w:numPr>
          <w:ilvl w:val="0"/>
          <w:numId w:val="21"/>
        </w:numPr>
        <w:spacing w:after="0"/>
        <w:jc w:val="both"/>
        <w:rPr>
          <w:rFonts w:ascii="Times New Roman" w:hAnsi="Times New Roman" w:cs="Times New Roman"/>
          <w:sz w:val="24"/>
          <w:szCs w:val="24"/>
        </w:rPr>
      </w:pPr>
      <w:r w:rsidRPr="00754756">
        <w:rPr>
          <w:rFonts w:ascii="Times New Roman" w:hAnsi="Times New Roman" w:cs="Times New Roman"/>
          <w:sz w:val="24"/>
          <w:szCs w:val="24"/>
        </w:rPr>
        <w:t>Муниципальный новогодний турнир «Оранжевый мяч» - команда девочек 5кл – 3 место, мальчики – участники.</w:t>
      </w:r>
    </w:p>
    <w:p w:rsidR="00754756" w:rsidRPr="00754756" w:rsidRDefault="00754756" w:rsidP="00754756">
      <w:pPr>
        <w:pStyle w:val="a3"/>
        <w:numPr>
          <w:ilvl w:val="0"/>
          <w:numId w:val="21"/>
        </w:numPr>
        <w:spacing w:after="0"/>
        <w:jc w:val="both"/>
        <w:rPr>
          <w:rFonts w:ascii="Times New Roman" w:hAnsi="Times New Roman" w:cs="Times New Roman"/>
          <w:sz w:val="24"/>
          <w:szCs w:val="24"/>
        </w:rPr>
      </w:pPr>
      <w:r w:rsidRPr="00754756">
        <w:rPr>
          <w:rFonts w:ascii="Times New Roman" w:hAnsi="Times New Roman" w:cs="Times New Roman"/>
          <w:sz w:val="24"/>
          <w:szCs w:val="24"/>
        </w:rPr>
        <w:t xml:space="preserve">Районная зимняя военно-спортивная эстафета среди ОУ «К защите Родины –готов!», посвященных 23 </w:t>
      </w:r>
      <w:proofErr w:type="gramStart"/>
      <w:r w:rsidRPr="00754756">
        <w:rPr>
          <w:rFonts w:ascii="Times New Roman" w:hAnsi="Times New Roman" w:cs="Times New Roman"/>
          <w:sz w:val="24"/>
          <w:szCs w:val="24"/>
        </w:rPr>
        <w:t>февраля  -</w:t>
      </w:r>
      <w:proofErr w:type="gramEnd"/>
      <w:r w:rsidRPr="00754756">
        <w:rPr>
          <w:rFonts w:ascii="Times New Roman" w:hAnsi="Times New Roman" w:cs="Times New Roman"/>
          <w:sz w:val="24"/>
          <w:szCs w:val="24"/>
        </w:rPr>
        <w:t xml:space="preserve"> 3 место команда (8-11кл.), </w:t>
      </w:r>
      <w:proofErr w:type="spellStart"/>
      <w:r w:rsidRPr="00754756">
        <w:rPr>
          <w:rFonts w:ascii="Times New Roman" w:hAnsi="Times New Roman" w:cs="Times New Roman"/>
          <w:sz w:val="24"/>
          <w:szCs w:val="24"/>
        </w:rPr>
        <w:t>личники</w:t>
      </w:r>
      <w:proofErr w:type="spellEnd"/>
      <w:r w:rsidRPr="00754756">
        <w:rPr>
          <w:rFonts w:ascii="Times New Roman" w:hAnsi="Times New Roman" w:cs="Times New Roman"/>
          <w:sz w:val="24"/>
          <w:szCs w:val="24"/>
        </w:rPr>
        <w:t xml:space="preserve"> – по подтягиванию и стрельбе Захарчук М – 1м., по стрельбе – Липина К. – 3место.</w:t>
      </w:r>
    </w:p>
    <w:p w:rsidR="00754756" w:rsidRPr="00754756" w:rsidRDefault="00754756" w:rsidP="00754756">
      <w:pPr>
        <w:pStyle w:val="a3"/>
        <w:numPr>
          <w:ilvl w:val="0"/>
          <w:numId w:val="21"/>
        </w:numPr>
        <w:spacing w:after="0"/>
        <w:rPr>
          <w:rFonts w:ascii="Times New Roman" w:hAnsi="Times New Roman" w:cs="Times New Roman"/>
          <w:sz w:val="24"/>
          <w:szCs w:val="24"/>
        </w:rPr>
      </w:pPr>
      <w:r w:rsidRPr="00754756">
        <w:rPr>
          <w:rFonts w:ascii="Times New Roman" w:hAnsi="Times New Roman" w:cs="Times New Roman"/>
          <w:sz w:val="24"/>
          <w:szCs w:val="24"/>
        </w:rPr>
        <w:t xml:space="preserve"> </w:t>
      </w:r>
      <w:r w:rsidRPr="00754756">
        <w:rPr>
          <w:rFonts w:ascii="Times New Roman" w:hAnsi="Times New Roman" w:cs="Times New Roman"/>
          <w:bCs/>
          <w:color w:val="000000"/>
          <w:sz w:val="24"/>
          <w:szCs w:val="24"/>
          <w:lang w:val="en-US"/>
        </w:rPr>
        <w:t>VIII</w:t>
      </w:r>
      <w:r w:rsidRPr="00754756">
        <w:rPr>
          <w:rFonts w:ascii="Times New Roman" w:hAnsi="Times New Roman" w:cs="Times New Roman"/>
          <w:bCs/>
          <w:color w:val="000000"/>
          <w:sz w:val="24"/>
          <w:szCs w:val="24"/>
        </w:rPr>
        <w:t xml:space="preserve"> открытый турнир по боксу, посвященный </w:t>
      </w:r>
      <w:proofErr w:type="gramStart"/>
      <w:r w:rsidRPr="00754756">
        <w:rPr>
          <w:rFonts w:ascii="Times New Roman" w:hAnsi="Times New Roman" w:cs="Times New Roman"/>
          <w:bCs/>
          <w:color w:val="000000"/>
          <w:sz w:val="24"/>
          <w:szCs w:val="24"/>
        </w:rPr>
        <w:t>памяти  тренера</w:t>
      </w:r>
      <w:proofErr w:type="gramEnd"/>
      <w:r w:rsidRPr="00754756">
        <w:rPr>
          <w:rFonts w:ascii="Times New Roman" w:hAnsi="Times New Roman" w:cs="Times New Roman"/>
          <w:bCs/>
          <w:color w:val="000000"/>
          <w:sz w:val="24"/>
          <w:szCs w:val="24"/>
        </w:rPr>
        <w:t xml:space="preserve"> М. Ячменева </w:t>
      </w:r>
      <w:r w:rsidRPr="00754756">
        <w:rPr>
          <w:rFonts w:ascii="Times New Roman" w:hAnsi="Times New Roman" w:cs="Times New Roman"/>
          <w:sz w:val="24"/>
          <w:szCs w:val="24"/>
        </w:rPr>
        <w:t xml:space="preserve"> – 1 место Широков З (6 </w:t>
      </w:r>
      <w:proofErr w:type="spellStart"/>
      <w:r w:rsidRPr="00754756">
        <w:rPr>
          <w:rFonts w:ascii="Times New Roman" w:hAnsi="Times New Roman" w:cs="Times New Roman"/>
          <w:sz w:val="24"/>
          <w:szCs w:val="24"/>
        </w:rPr>
        <w:t>кл</w:t>
      </w:r>
      <w:proofErr w:type="spellEnd"/>
      <w:r w:rsidRPr="00754756">
        <w:rPr>
          <w:rFonts w:ascii="Times New Roman" w:hAnsi="Times New Roman" w:cs="Times New Roman"/>
          <w:sz w:val="24"/>
          <w:szCs w:val="24"/>
        </w:rPr>
        <w:t>).</w:t>
      </w:r>
    </w:p>
    <w:p w:rsidR="00754756" w:rsidRPr="00754756" w:rsidRDefault="00754756" w:rsidP="00754756">
      <w:pPr>
        <w:pStyle w:val="a3"/>
        <w:numPr>
          <w:ilvl w:val="0"/>
          <w:numId w:val="21"/>
        </w:numPr>
        <w:spacing w:after="0"/>
        <w:jc w:val="both"/>
        <w:rPr>
          <w:rFonts w:ascii="Times New Roman" w:hAnsi="Times New Roman" w:cs="Times New Roman"/>
          <w:bCs/>
          <w:color w:val="000000"/>
          <w:sz w:val="24"/>
          <w:szCs w:val="24"/>
        </w:rPr>
      </w:pPr>
      <w:r w:rsidRPr="00754756">
        <w:rPr>
          <w:rFonts w:ascii="Times New Roman" w:hAnsi="Times New Roman" w:cs="Times New Roman"/>
          <w:bCs/>
          <w:color w:val="000000"/>
          <w:sz w:val="24"/>
          <w:szCs w:val="24"/>
        </w:rPr>
        <w:t xml:space="preserve">Соревнования «Безопасное </w:t>
      </w:r>
      <w:proofErr w:type="gramStart"/>
      <w:r w:rsidRPr="00754756">
        <w:rPr>
          <w:rFonts w:ascii="Times New Roman" w:hAnsi="Times New Roman" w:cs="Times New Roman"/>
          <w:bCs/>
          <w:color w:val="000000"/>
          <w:sz w:val="24"/>
          <w:szCs w:val="24"/>
        </w:rPr>
        <w:t>колесо»-</w:t>
      </w:r>
      <w:proofErr w:type="gramEnd"/>
      <w:r w:rsidRPr="00754756">
        <w:rPr>
          <w:rFonts w:ascii="Times New Roman" w:hAnsi="Times New Roman" w:cs="Times New Roman"/>
          <w:bCs/>
          <w:color w:val="000000"/>
          <w:sz w:val="24"/>
          <w:szCs w:val="24"/>
        </w:rPr>
        <w:t>2 место;</w:t>
      </w:r>
    </w:p>
    <w:p w:rsidR="00754756" w:rsidRPr="00754756" w:rsidRDefault="00754756" w:rsidP="00754756">
      <w:pPr>
        <w:pStyle w:val="a3"/>
        <w:numPr>
          <w:ilvl w:val="0"/>
          <w:numId w:val="21"/>
        </w:numPr>
        <w:spacing w:after="0"/>
        <w:jc w:val="both"/>
        <w:rPr>
          <w:rFonts w:ascii="Times New Roman" w:hAnsi="Times New Roman" w:cs="Times New Roman"/>
          <w:bCs/>
          <w:color w:val="000000"/>
          <w:sz w:val="24"/>
          <w:szCs w:val="24"/>
        </w:rPr>
      </w:pPr>
      <w:r w:rsidRPr="00754756">
        <w:rPr>
          <w:rFonts w:ascii="Times New Roman" w:hAnsi="Times New Roman" w:cs="Times New Roman"/>
          <w:bCs/>
          <w:color w:val="000000"/>
          <w:sz w:val="24"/>
          <w:szCs w:val="24"/>
        </w:rPr>
        <w:lastRenderedPageBreak/>
        <w:t>Легкоатлетическая эстафета 9 мая- 4 место, Захарчук М – 1 место.</w:t>
      </w:r>
    </w:p>
    <w:p w:rsidR="00754756" w:rsidRPr="00754756" w:rsidRDefault="00754756" w:rsidP="00754756">
      <w:pPr>
        <w:pStyle w:val="a3"/>
        <w:numPr>
          <w:ilvl w:val="0"/>
          <w:numId w:val="21"/>
        </w:numPr>
        <w:spacing w:after="0"/>
        <w:jc w:val="both"/>
        <w:rPr>
          <w:rFonts w:ascii="Times New Roman" w:hAnsi="Times New Roman" w:cs="Times New Roman"/>
          <w:sz w:val="24"/>
          <w:szCs w:val="24"/>
        </w:rPr>
      </w:pPr>
      <w:r w:rsidRPr="00754756">
        <w:rPr>
          <w:rFonts w:ascii="Times New Roman" w:hAnsi="Times New Roman" w:cs="Times New Roman"/>
          <w:bCs/>
          <w:color w:val="000000"/>
          <w:sz w:val="24"/>
          <w:szCs w:val="24"/>
        </w:rPr>
        <w:t xml:space="preserve">Смотр строя и песни «Равнение на </w:t>
      </w:r>
      <w:proofErr w:type="gramStart"/>
      <w:r w:rsidRPr="00754756">
        <w:rPr>
          <w:rFonts w:ascii="Times New Roman" w:hAnsi="Times New Roman" w:cs="Times New Roman"/>
          <w:bCs/>
          <w:color w:val="000000"/>
          <w:sz w:val="24"/>
          <w:szCs w:val="24"/>
        </w:rPr>
        <w:t>Победу»-</w:t>
      </w:r>
      <w:proofErr w:type="gramEnd"/>
      <w:r w:rsidRPr="00754756">
        <w:rPr>
          <w:rFonts w:ascii="Times New Roman" w:hAnsi="Times New Roman" w:cs="Times New Roman"/>
          <w:bCs/>
          <w:color w:val="000000"/>
          <w:sz w:val="24"/>
          <w:szCs w:val="24"/>
        </w:rPr>
        <w:t xml:space="preserve"> 2  место.</w:t>
      </w:r>
    </w:p>
    <w:p w:rsidR="00754756" w:rsidRPr="00754756" w:rsidRDefault="00754756" w:rsidP="00754756">
      <w:pPr>
        <w:pStyle w:val="a3"/>
        <w:numPr>
          <w:ilvl w:val="0"/>
          <w:numId w:val="21"/>
        </w:numPr>
        <w:spacing w:after="0"/>
        <w:jc w:val="both"/>
        <w:rPr>
          <w:rFonts w:ascii="Times New Roman" w:hAnsi="Times New Roman" w:cs="Times New Roman"/>
          <w:sz w:val="24"/>
          <w:szCs w:val="24"/>
        </w:rPr>
      </w:pPr>
      <w:r w:rsidRPr="00754756">
        <w:rPr>
          <w:rFonts w:ascii="Times New Roman" w:hAnsi="Times New Roman" w:cs="Times New Roman"/>
          <w:sz w:val="24"/>
          <w:szCs w:val="24"/>
        </w:rPr>
        <w:t xml:space="preserve">Районные соревнования по стрельбе из пневматической винтовки, посвященные Дню Победы. Команда – 2 </w:t>
      </w:r>
      <w:proofErr w:type="gramStart"/>
      <w:r w:rsidRPr="00754756">
        <w:rPr>
          <w:rFonts w:ascii="Times New Roman" w:hAnsi="Times New Roman" w:cs="Times New Roman"/>
          <w:sz w:val="24"/>
          <w:szCs w:val="24"/>
        </w:rPr>
        <w:t>место</w:t>
      </w:r>
      <w:r w:rsidRPr="00754756">
        <w:rPr>
          <w:rFonts w:ascii="Times New Roman" w:hAnsi="Times New Roman" w:cs="Times New Roman"/>
          <w:i/>
          <w:sz w:val="24"/>
          <w:szCs w:val="24"/>
        </w:rPr>
        <w:t>.,</w:t>
      </w:r>
      <w:proofErr w:type="gramEnd"/>
      <w:r w:rsidRPr="00754756">
        <w:rPr>
          <w:rFonts w:ascii="Times New Roman" w:hAnsi="Times New Roman" w:cs="Times New Roman"/>
          <w:i/>
          <w:sz w:val="24"/>
          <w:szCs w:val="24"/>
        </w:rPr>
        <w:t xml:space="preserve"> </w:t>
      </w:r>
      <w:proofErr w:type="spellStart"/>
      <w:r w:rsidRPr="00754756">
        <w:rPr>
          <w:rFonts w:ascii="Times New Roman" w:hAnsi="Times New Roman" w:cs="Times New Roman"/>
          <w:sz w:val="24"/>
          <w:szCs w:val="24"/>
        </w:rPr>
        <w:t>личники</w:t>
      </w:r>
      <w:proofErr w:type="spellEnd"/>
      <w:r w:rsidRPr="00754756">
        <w:rPr>
          <w:rFonts w:ascii="Times New Roman" w:hAnsi="Times New Roman" w:cs="Times New Roman"/>
          <w:sz w:val="24"/>
          <w:szCs w:val="24"/>
        </w:rPr>
        <w:t xml:space="preserve"> – </w:t>
      </w:r>
      <w:proofErr w:type="spellStart"/>
      <w:r w:rsidRPr="00754756">
        <w:rPr>
          <w:rFonts w:ascii="Times New Roman" w:hAnsi="Times New Roman" w:cs="Times New Roman"/>
          <w:sz w:val="24"/>
          <w:szCs w:val="24"/>
        </w:rPr>
        <w:t>Мухутдинова</w:t>
      </w:r>
      <w:proofErr w:type="spellEnd"/>
      <w:r w:rsidRPr="00754756">
        <w:rPr>
          <w:rFonts w:ascii="Times New Roman" w:hAnsi="Times New Roman" w:cs="Times New Roman"/>
          <w:sz w:val="24"/>
          <w:szCs w:val="24"/>
        </w:rPr>
        <w:t xml:space="preserve"> А – 3м., Захарчук М – 3 м.</w:t>
      </w:r>
    </w:p>
    <w:p w:rsidR="00754756" w:rsidRPr="00754756" w:rsidRDefault="00754756" w:rsidP="00754756">
      <w:pPr>
        <w:pStyle w:val="a3"/>
        <w:numPr>
          <w:ilvl w:val="0"/>
          <w:numId w:val="21"/>
        </w:numPr>
        <w:spacing w:after="0"/>
        <w:jc w:val="both"/>
        <w:rPr>
          <w:rFonts w:ascii="Times New Roman" w:hAnsi="Times New Roman" w:cs="Times New Roman"/>
          <w:sz w:val="24"/>
          <w:szCs w:val="24"/>
        </w:rPr>
      </w:pPr>
      <w:r w:rsidRPr="00754756">
        <w:rPr>
          <w:rFonts w:ascii="Times New Roman" w:hAnsi="Times New Roman" w:cs="Times New Roman"/>
          <w:sz w:val="24"/>
          <w:szCs w:val="24"/>
        </w:rPr>
        <w:t xml:space="preserve">Районные соревнования «Школа безопасности», посвященные 9 Мая – команда 9-11 </w:t>
      </w:r>
      <w:proofErr w:type="spellStart"/>
      <w:proofErr w:type="gramStart"/>
      <w:r w:rsidRPr="00754756">
        <w:rPr>
          <w:rFonts w:ascii="Times New Roman" w:hAnsi="Times New Roman" w:cs="Times New Roman"/>
          <w:sz w:val="24"/>
          <w:szCs w:val="24"/>
        </w:rPr>
        <w:t>кл</w:t>
      </w:r>
      <w:proofErr w:type="spellEnd"/>
      <w:r w:rsidRPr="00754756">
        <w:rPr>
          <w:rFonts w:ascii="Times New Roman" w:hAnsi="Times New Roman" w:cs="Times New Roman"/>
          <w:sz w:val="24"/>
          <w:szCs w:val="24"/>
        </w:rPr>
        <w:t>,  4</w:t>
      </w:r>
      <w:proofErr w:type="gramEnd"/>
      <w:r w:rsidRPr="00754756">
        <w:rPr>
          <w:rFonts w:ascii="Times New Roman" w:hAnsi="Times New Roman" w:cs="Times New Roman"/>
          <w:sz w:val="24"/>
          <w:szCs w:val="24"/>
        </w:rPr>
        <w:t xml:space="preserve"> место</w:t>
      </w:r>
    </w:p>
    <w:p w:rsidR="00754756" w:rsidRPr="00754756" w:rsidRDefault="00754756" w:rsidP="00754756">
      <w:pPr>
        <w:pStyle w:val="a3"/>
        <w:numPr>
          <w:ilvl w:val="0"/>
          <w:numId w:val="21"/>
        </w:numPr>
        <w:spacing w:after="0"/>
        <w:jc w:val="both"/>
        <w:rPr>
          <w:rFonts w:ascii="Times New Roman" w:hAnsi="Times New Roman" w:cs="Times New Roman"/>
          <w:bCs/>
          <w:color w:val="000000"/>
          <w:sz w:val="24"/>
          <w:szCs w:val="24"/>
        </w:rPr>
      </w:pPr>
      <w:r w:rsidRPr="00754756">
        <w:rPr>
          <w:rFonts w:ascii="Times New Roman" w:hAnsi="Times New Roman" w:cs="Times New Roman"/>
          <w:bCs/>
          <w:color w:val="000000"/>
          <w:sz w:val="24"/>
          <w:szCs w:val="24"/>
        </w:rPr>
        <w:t xml:space="preserve">На протяжении учебного года учащиеся принимали участие экспериментальном тестировании по сдаче норм ГТО.  </w:t>
      </w:r>
    </w:p>
    <w:p w:rsidR="00754756" w:rsidRPr="00754756" w:rsidRDefault="00754756" w:rsidP="00754756">
      <w:pPr>
        <w:pStyle w:val="a3"/>
        <w:spacing w:after="0"/>
        <w:jc w:val="both"/>
        <w:rPr>
          <w:rFonts w:ascii="Times New Roman" w:hAnsi="Times New Roman" w:cs="Times New Roman"/>
          <w:sz w:val="24"/>
          <w:szCs w:val="24"/>
        </w:rPr>
      </w:pPr>
      <w:r w:rsidRPr="00754756">
        <w:rPr>
          <w:rFonts w:ascii="Times New Roman" w:hAnsi="Times New Roman" w:cs="Times New Roman"/>
          <w:bCs/>
          <w:color w:val="000000"/>
          <w:sz w:val="24"/>
          <w:szCs w:val="24"/>
        </w:rPr>
        <w:t xml:space="preserve">18 человек -   </w:t>
      </w:r>
      <w:r w:rsidRPr="00754756">
        <w:rPr>
          <w:rFonts w:ascii="Times New Roman" w:hAnsi="Times New Roman" w:cs="Times New Roman"/>
          <w:sz w:val="24"/>
          <w:szCs w:val="24"/>
        </w:rPr>
        <w:t>2кл – 1чел, 3кл. – 3чел., 4кл – 2чел., 5кл. – 2 чел, 6кл – 6чел., 7кл – 3 чел., 8</w:t>
      </w:r>
      <w:proofErr w:type="gramStart"/>
      <w:r w:rsidRPr="00754756">
        <w:rPr>
          <w:rFonts w:ascii="Times New Roman" w:hAnsi="Times New Roman" w:cs="Times New Roman"/>
          <w:sz w:val="24"/>
          <w:szCs w:val="24"/>
        </w:rPr>
        <w:t>кл.-</w:t>
      </w:r>
      <w:proofErr w:type="gramEnd"/>
      <w:r w:rsidRPr="00754756">
        <w:rPr>
          <w:rFonts w:ascii="Times New Roman" w:hAnsi="Times New Roman" w:cs="Times New Roman"/>
          <w:sz w:val="24"/>
          <w:szCs w:val="24"/>
        </w:rPr>
        <w:t>1</w:t>
      </w:r>
    </w:p>
    <w:p w:rsidR="00754756" w:rsidRPr="00754756" w:rsidRDefault="00754756" w:rsidP="00754756">
      <w:pPr>
        <w:spacing w:after="0"/>
        <w:rPr>
          <w:rStyle w:val="Exact"/>
          <w:rFonts w:eastAsiaTheme="majorEastAsia"/>
          <w:b/>
          <w:sz w:val="24"/>
          <w:szCs w:val="24"/>
          <w:u w:val="single"/>
        </w:rPr>
      </w:pPr>
    </w:p>
    <w:p w:rsidR="00754756" w:rsidRPr="00754756" w:rsidRDefault="00754756" w:rsidP="00754756">
      <w:pPr>
        <w:spacing w:after="0"/>
        <w:rPr>
          <w:rStyle w:val="Exact"/>
          <w:rFonts w:eastAsiaTheme="majorEastAsia"/>
          <w:b/>
          <w:sz w:val="24"/>
          <w:szCs w:val="24"/>
          <w:u w:val="single"/>
        </w:rPr>
      </w:pPr>
      <w:r w:rsidRPr="00754756">
        <w:rPr>
          <w:rStyle w:val="Exact"/>
          <w:rFonts w:eastAsiaTheme="majorEastAsia"/>
          <w:b/>
          <w:sz w:val="24"/>
          <w:szCs w:val="24"/>
          <w:u w:val="single"/>
          <w:lang w:val="en-US"/>
        </w:rPr>
        <w:t>II</w:t>
      </w:r>
      <w:proofErr w:type="gramStart"/>
      <w:r w:rsidRPr="00754756">
        <w:rPr>
          <w:rStyle w:val="Exact"/>
          <w:rFonts w:eastAsiaTheme="majorEastAsia"/>
          <w:b/>
          <w:sz w:val="24"/>
          <w:szCs w:val="24"/>
          <w:u w:val="single"/>
        </w:rPr>
        <w:t>.  Дополнительное</w:t>
      </w:r>
      <w:proofErr w:type="gramEnd"/>
      <w:r w:rsidRPr="00754756">
        <w:rPr>
          <w:rStyle w:val="Exact"/>
          <w:rFonts w:eastAsiaTheme="majorEastAsia"/>
          <w:b/>
          <w:sz w:val="24"/>
          <w:szCs w:val="24"/>
          <w:u w:val="single"/>
        </w:rPr>
        <w:t xml:space="preserve"> образование .</w:t>
      </w:r>
    </w:p>
    <w:p w:rsidR="00754756" w:rsidRPr="00754756" w:rsidRDefault="00754756" w:rsidP="005D5B7E">
      <w:pPr>
        <w:spacing w:after="0"/>
        <w:ind w:firstLine="720"/>
        <w:jc w:val="both"/>
        <w:rPr>
          <w:rFonts w:ascii="Times New Roman" w:hAnsi="Times New Roman" w:cs="Times New Roman"/>
          <w:sz w:val="24"/>
          <w:szCs w:val="24"/>
        </w:rPr>
      </w:pPr>
      <w:r w:rsidRPr="00754756">
        <w:rPr>
          <w:rStyle w:val="Exact"/>
          <w:rFonts w:eastAsiaTheme="majorEastAsia"/>
          <w:sz w:val="24"/>
          <w:szCs w:val="24"/>
        </w:rPr>
        <w:t xml:space="preserve">В прошедшем учебном году дополнительное образование было </w:t>
      </w:r>
      <w:proofErr w:type="gramStart"/>
      <w:r w:rsidRPr="00754756">
        <w:rPr>
          <w:rStyle w:val="Exact"/>
          <w:rFonts w:eastAsiaTheme="majorEastAsia"/>
          <w:sz w:val="24"/>
          <w:szCs w:val="24"/>
        </w:rPr>
        <w:t>представлено  5</w:t>
      </w:r>
      <w:proofErr w:type="gramEnd"/>
      <w:r w:rsidRPr="00754756">
        <w:rPr>
          <w:rStyle w:val="Exact"/>
          <w:rFonts w:eastAsiaTheme="majorEastAsia"/>
          <w:sz w:val="24"/>
          <w:szCs w:val="24"/>
        </w:rPr>
        <w:t xml:space="preserve"> направлениями  и соответствующими программами:</w:t>
      </w:r>
    </w:p>
    <w:p w:rsidR="00754756" w:rsidRPr="00754756" w:rsidRDefault="00754756" w:rsidP="005D5B7E">
      <w:pPr>
        <w:widowControl w:val="0"/>
        <w:numPr>
          <w:ilvl w:val="0"/>
          <w:numId w:val="17"/>
        </w:numPr>
        <w:tabs>
          <w:tab w:val="left" w:pos="968"/>
        </w:tabs>
        <w:spacing w:after="0"/>
        <w:ind w:firstLine="720"/>
        <w:jc w:val="both"/>
        <w:rPr>
          <w:rFonts w:ascii="Times New Roman" w:hAnsi="Times New Roman" w:cs="Times New Roman"/>
          <w:sz w:val="24"/>
          <w:szCs w:val="24"/>
        </w:rPr>
      </w:pPr>
      <w:r w:rsidRPr="00754756">
        <w:rPr>
          <w:rStyle w:val="Exact"/>
          <w:rFonts w:eastAsiaTheme="majorEastAsia"/>
          <w:sz w:val="24"/>
          <w:szCs w:val="24"/>
        </w:rPr>
        <w:t xml:space="preserve">художественная («Вокал»,», «Творчество </w:t>
      </w:r>
      <w:proofErr w:type="gramStart"/>
      <w:r w:rsidRPr="00754756">
        <w:rPr>
          <w:rStyle w:val="Exact"/>
          <w:rFonts w:eastAsiaTheme="majorEastAsia"/>
          <w:sz w:val="24"/>
          <w:szCs w:val="24"/>
        </w:rPr>
        <w:t>и  мы</w:t>
      </w:r>
      <w:proofErr w:type="gramEnd"/>
      <w:r w:rsidRPr="00754756">
        <w:rPr>
          <w:rStyle w:val="Exact"/>
          <w:rFonts w:eastAsiaTheme="majorEastAsia"/>
          <w:sz w:val="24"/>
          <w:szCs w:val="24"/>
        </w:rPr>
        <w:t>», «Умелые руки»);</w:t>
      </w:r>
    </w:p>
    <w:p w:rsidR="00754756" w:rsidRPr="00754756" w:rsidRDefault="00754756" w:rsidP="005D5B7E">
      <w:pPr>
        <w:widowControl w:val="0"/>
        <w:numPr>
          <w:ilvl w:val="0"/>
          <w:numId w:val="17"/>
        </w:numPr>
        <w:tabs>
          <w:tab w:val="left" w:pos="963"/>
        </w:tabs>
        <w:spacing w:after="0"/>
        <w:ind w:firstLine="720"/>
        <w:jc w:val="both"/>
        <w:rPr>
          <w:rFonts w:ascii="Times New Roman" w:hAnsi="Times New Roman" w:cs="Times New Roman"/>
          <w:sz w:val="24"/>
          <w:szCs w:val="24"/>
        </w:rPr>
      </w:pPr>
      <w:r w:rsidRPr="00754756">
        <w:rPr>
          <w:rStyle w:val="Exact"/>
          <w:rFonts w:eastAsiaTheme="majorEastAsia"/>
          <w:sz w:val="24"/>
          <w:szCs w:val="24"/>
        </w:rPr>
        <w:t xml:space="preserve">естественнонаучная («Экология»); </w:t>
      </w:r>
    </w:p>
    <w:p w:rsidR="00754756" w:rsidRPr="00754756" w:rsidRDefault="00754756" w:rsidP="005D5B7E">
      <w:pPr>
        <w:widowControl w:val="0"/>
        <w:numPr>
          <w:ilvl w:val="0"/>
          <w:numId w:val="18"/>
        </w:numPr>
        <w:tabs>
          <w:tab w:val="left" w:pos="860"/>
        </w:tabs>
        <w:spacing w:after="0"/>
        <w:ind w:firstLine="720"/>
        <w:jc w:val="both"/>
        <w:rPr>
          <w:rFonts w:ascii="Times New Roman" w:hAnsi="Times New Roman" w:cs="Times New Roman"/>
          <w:sz w:val="24"/>
          <w:szCs w:val="24"/>
        </w:rPr>
      </w:pPr>
      <w:r w:rsidRPr="00754756">
        <w:rPr>
          <w:rFonts w:ascii="Times New Roman" w:hAnsi="Times New Roman" w:cs="Times New Roman"/>
          <w:sz w:val="24"/>
          <w:szCs w:val="24"/>
        </w:rPr>
        <w:t>физкультурно-спортивная («Юный стрелок», «Общая физическая подготовка»);</w:t>
      </w:r>
    </w:p>
    <w:p w:rsidR="00754756" w:rsidRPr="00754756" w:rsidRDefault="00754756" w:rsidP="005D5B7E">
      <w:pPr>
        <w:widowControl w:val="0"/>
        <w:numPr>
          <w:ilvl w:val="0"/>
          <w:numId w:val="18"/>
        </w:numPr>
        <w:tabs>
          <w:tab w:val="left" w:pos="860"/>
        </w:tabs>
        <w:spacing w:after="0"/>
        <w:ind w:firstLine="720"/>
        <w:jc w:val="both"/>
        <w:rPr>
          <w:rFonts w:ascii="Times New Roman" w:hAnsi="Times New Roman" w:cs="Times New Roman"/>
          <w:sz w:val="24"/>
          <w:szCs w:val="24"/>
        </w:rPr>
      </w:pPr>
      <w:r w:rsidRPr="00754756">
        <w:rPr>
          <w:rFonts w:ascii="Times New Roman" w:hAnsi="Times New Roman" w:cs="Times New Roman"/>
          <w:sz w:val="24"/>
          <w:szCs w:val="24"/>
        </w:rPr>
        <w:t>туристско-краеведческая («Активисты школьного музея»);</w:t>
      </w:r>
    </w:p>
    <w:p w:rsidR="00754756" w:rsidRPr="00754756" w:rsidRDefault="00754756" w:rsidP="005D5B7E">
      <w:pPr>
        <w:widowControl w:val="0"/>
        <w:numPr>
          <w:ilvl w:val="0"/>
          <w:numId w:val="18"/>
        </w:numPr>
        <w:tabs>
          <w:tab w:val="left" w:pos="860"/>
        </w:tabs>
        <w:spacing w:after="0"/>
        <w:ind w:firstLine="720"/>
        <w:jc w:val="both"/>
        <w:rPr>
          <w:rFonts w:ascii="Times New Roman" w:hAnsi="Times New Roman" w:cs="Times New Roman"/>
          <w:sz w:val="24"/>
          <w:szCs w:val="24"/>
        </w:rPr>
      </w:pPr>
      <w:r w:rsidRPr="00754756">
        <w:rPr>
          <w:rFonts w:ascii="Times New Roman" w:hAnsi="Times New Roman" w:cs="Times New Roman"/>
          <w:sz w:val="24"/>
          <w:szCs w:val="24"/>
        </w:rPr>
        <w:t>научно-техническая («Тракторное дело»).</w:t>
      </w:r>
    </w:p>
    <w:p w:rsidR="00754756" w:rsidRPr="00754756" w:rsidRDefault="00754756" w:rsidP="005D5B7E">
      <w:pPr>
        <w:tabs>
          <w:tab w:val="left" w:pos="860"/>
        </w:tabs>
        <w:spacing w:after="0"/>
        <w:jc w:val="both"/>
        <w:rPr>
          <w:rFonts w:ascii="Times New Roman" w:hAnsi="Times New Roman" w:cs="Times New Roman"/>
          <w:sz w:val="24"/>
          <w:szCs w:val="24"/>
        </w:rPr>
      </w:pPr>
      <w:r w:rsidRPr="00754756">
        <w:rPr>
          <w:rFonts w:ascii="Times New Roman" w:hAnsi="Times New Roman" w:cs="Times New Roman"/>
          <w:sz w:val="24"/>
          <w:szCs w:val="24"/>
        </w:rPr>
        <w:t xml:space="preserve">           В 1 кружке занимались -21 человек, в 2-х и более – 29 человек. </w:t>
      </w:r>
      <w:proofErr w:type="gramStart"/>
      <w:r w:rsidRPr="00754756">
        <w:rPr>
          <w:rFonts w:ascii="Times New Roman" w:hAnsi="Times New Roman" w:cs="Times New Roman"/>
          <w:sz w:val="24"/>
          <w:szCs w:val="24"/>
        </w:rPr>
        <w:t>Всего  по</w:t>
      </w:r>
      <w:proofErr w:type="gramEnd"/>
      <w:r w:rsidRPr="00754756">
        <w:rPr>
          <w:rFonts w:ascii="Times New Roman" w:hAnsi="Times New Roman" w:cs="Times New Roman"/>
          <w:sz w:val="24"/>
          <w:szCs w:val="24"/>
        </w:rPr>
        <w:t xml:space="preserve"> школе заняты дополнительным образованием – 33% (50 чел) обучающихся 3-11 классов.  </w:t>
      </w:r>
    </w:p>
    <w:p w:rsidR="00754756" w:rsidRPr="00754756" w:rsidRDefault="00754756" w:rsidP="005D5B7E">
      <w:pPr>
        <w:tabs>
          <w:tab w:val="left" w:pos="860"/>
        </w:tabs>
        <w:spacing w:after="0"/>
        <w:jc w:val="both"/>
        <w:rPr>
          <w:rFonts w:ascii="Times New Roman" w:hAnsi="Times New Roman" w:cs="Times New Roman"/>
          <w:sz w:val="24"/>
          <w:szCs w:val="24"/>
        </w:rPr>
      </w:pPr>
      <w:r w:rsidRPr="00754756">
        <w:rPr>
          <w:rFonts w:ascii="Times New Roman" w:hAnsi="Times New Roman" w:cs="Times New Roman"/>
          <w:sz w:val="24"/>
          <w:szCs w:val="24"/>
        </w:rPr>
        <w:t xml:space="preserve">           В других учреждениях дополнительного образования (ДЮСШ: бокс – 15 чел., лыжи(триатлон) – 5 чел., волейбол – 2 чел.</w:t>
      </w:r>
      <w:proofErr w:type="gramStart"/>
      <w:r w:rsidRPr="00754756">
        <w:rPr>
          <w:rFonts w:ascii="Times New Roman" w:hAnsi="Times New Roman" w:cs="Times New Roman"/>
          <w:sz w:val="24"/>
          <w:szCs w:val="24"/>
        </w:rPr>
        <w:t>;  ДШИ</w:t>
      </w:r>
      <w:proofErr w:type="gramEnd"/>
      <w:r w:rsidRPr="00754756">
        <w:rPr>
          <w:rFonts w:ascii="Times New Roman" w:hAnsi="Times New Roman" w:cs="Times New Roman"/>
          <w:sz w:val="24"/>
          <w:szCs w:val="24"/>
        </w:rPr>
        <w:t xml:space="preserve"> – 3 чел. и  Коменский СДК – 50 чел, 31%.) </w:t>
      </w:r>
    </w:p>
    <w:p w:rsidR="00754756" w:rsidRPr="00754756" w:rsidRDefault="00754756" w:rsidP="00754756">
      <w:pPr>
        <w:tabs>
          <w:tab w:val="left" w:pos="860"/>
        </w:tabs>
        <w:spacing w:after="0"/>
        <w:rPr>
          <w:rFonts w:ascii="Times New Roman" w:hAnsi="Times New Roman" w:cs="Times New Roman"/>
          <w:sz w:val="24"/>
          <w:szCs w:val="24"/>
        </w:rPr>
      </w:pPr>
    </w:p>
    <w:p w:rsidR="00754756" w:rsidRPr="00754756" w:rsidRDefault="00754756" w:rsidP="00754756">
      <w:pPr>
        <w:tabs>
          <w:tab w:val="left" w:pos="860"/>
        </w:tabs>
        <w:spacing w:after="0"/>
        <w:rPr>
          <w:rFonts w:ascii="Times New Roman" w:hAnsi="Times New Roman" w:cs="Times New Roman"/>
          <w:b/>
          <w:sz w:val="24"/>
          <w:szCs w:val="24"/>
          <w:u w:val="single"/>
        </w:rPr>
      </w:pPr>
      <w:r w:rsidRPr="00754756">
        <w:rPr>
          <w:rFonts w:ascii="Times New Roman" w:hAnsi="Times New Roman" w:cs="Times New Roman"/>
          <w:b/>
          <w:sz w:val="24"/>
          <w:szCs w:val="24"/>
          <w:u w:val="single"/>
          <w:lang w:val="en-US"/>
        </w:rPr>
        <w:t>III</w:t>
      </w:r>
      <w:r w:rsidRPr="00754756">
        <w:rPr>
          <w:rFonts w:ascii="Times New Roman" w:hAnsi="Times New Roman" w:cs="Times New Roman"/>
          <w:b/>
          <w:sz w:val="24"/>
          <w:szCs w:val="24"/>
          <w:u w:val="single"/>
        </w:rPr>
        <w:t xml:space="preserve">. </w:t>
      </w:r>
      <w:proofErr w:type="gramStart"/>
      <w:r w:rsidRPr="00754756">
        <w:rPr>
          <w:rFonts w:ascii="Times New Roman" w:hAnsi="Times New Roman" w:cs="Times New Roman"/>
          <w:b/>
          <w:sz w:val="24"/>
          <w:szCs w:val="24"/>
          <w:u w:val="single"/>
        </w:rPr>
        <w:t>Организация  внеурочной</w:t>
      </w:r>
      <w:proofErr w:type="gramEnd"/>
      <w:r w:rsidRPr="00754756">
        <w:rPr>
          <w:rFonts w:ascii="Times New Roman" w:hAnsi="Times New Roman" w:cs="Times New Roman"/>
          <w:b/>
          <w:sz w:val="24"/>
          <w:szCs w:val="24"/>
          <w:u w:val="single"/>
        </w:rPr>
        <w:t xml:space="preserve"> деятельности.</w:t>
      </w:r>
    </w:p>
    <w:p w:rsidR="00754756" w:rsidRPr="00754756" w:rsidRDefault="00754756" w:rsidP="00754756">
      <w:pPr>
        <w:spacing w:after="0"/>
        <w:ind w:firstLine="708"/>
        <w:jc w:val="both"/>
        <w:rPr>
          <w:rFonts w:ascii="Times New Roman" w:hAnsi="Times New Roman" w:cs="Times New Roman"/>
          <w:b/>
          <w:sz w:val="24"/>
          <w:szCs w:val="24"/>
        </w:rPr>
      </w:pPr>
      <w:r w:rsidRPr="00754756">
        <w:rPr>
          <w:rFonts w:ascii="Times New Roman" w:hAnsi="Times New Roman" w:cs="Times New Roman"/>
          <w:color w:val="000000"/>
          <w:sz w:val="24"/>
          <w:szCs w:val="24"/>
        </w:rPr>
        <w:t xml:space="preserve">В соответствии с ФГОС НОО и ФГОС </w:t>
      </w:r>
      <w:proofErr w:type="gramStart"/>
      <w:r w:rsidRPr="00754756">
        <w:rPr>
          <w:rFonts w:ascii="Times New Roman" w:hAnsi="Times New Roman" w:cs="Times New Roman"/>
          <w:color w:val="000000"/>
          <w:sz w:val="24"/>
          <w:szCs w:val="24"/>
        </w:rPr>
        <w:t>ООО  основные</w:t>
      </w:r>
      <w:proofErr w:type="gramEnd"/>
      <w:r w:rsidRPr="00754756">
        <w:rPr>
          <w:rFonts w:ascii="Times New Roman" w:hAnsi="Times New Roman" w:cs="Times New Roman"/>
          <w:color w:val="000000"/>
          <w:sz w:val="24"/>
          <w:szCs w:val="24"/>
        </w:rPr>
        <w:t xml:space="preserve">  образовательные  программы начального общего образования и основного общего образования реализуются образовательным учреждением, в том числе, и через внеурочную деятельность, которая была организована по направлениям развития личности:</w:t>
      </w:r>
    </w:p>
    <w:p w:rsidR="00754756" w:rsidRPr="00754756" w:rsidRDefault="00754756" w:rsidP="00754756">
      <w:pPr>
        <w:spacing w:after="0"/>
        <w:rPr>
          <w:rFonts w:ascii="Times New Roman" w:hAnsi="Times New Roman" w:cs="Times New Roman"/>
          <w:b/>
          <w:sz w:val="24"/>
          <w:szCs w:val="24"/>
        </w:rPr>
      </w:pPr>
      <w:r w:rsidRPr="00754756">
        <w:rPr>
          <w:rFonts w:ascii="Times New Roman" w:hAnsi="Times New Roman" w:cs="Times New Roman"/>
          <w:b/>
          <w:sz w:val="24"/>
          <w:szCs w:val="24"/>
        </w:rPr>
        <w:t>1.Духовно-нравственное</w:t>
      </w:r>
    </w:p>
    <w:p w:rsidR="00754756" w:rsidRPr="00754756" w:rsidRDefault="00754756" w:rsidP="00754756">
      <w:pPr>
        <w:spacing w:after="0"/>
        <w:rPr>
          <w:rFonts w:ascii="Times New Roman" w:hAnsi="Times New Roman" w:cs="Times New Roman"/>
          <w:sz w:val="24"/>
          <w:szCs w:val="24"/>
        </w:rPr>
      </w:pPr>
      <w:r w:rsidRPr="00754756">
        <w:rPr>
          <w:rFonts w:ascii="Times New Roman" w:hAnsi="Times New Roman" w:cs="Times New Roman"/>
          <w:sz w:val="24"/>
          <w:szCs w:val="24"/>
        </w:rPr>
        <w:t>«Уроки добра» - 1класс по 1 часу в неделю;</w:t>
      </w:r>
    </w:p>
    <w:p w:rsidR="00754756" w:rsidRPr="00754756" w:rsidRDefault="00754756" w:rsidP="00754756">
      <w:pPr>
        <w:spacing w:after="0"/>
        <w:rPr>
          <w:rFonts w:ascii="Times New Roman" w:hAnsi="Times New Roman" w:cs="Times New Roman"/>
          <w:b/>
          <w:sz w:val="24"/>
          <w:szCs w:val="24"/>
        </w:rPr>
      </w:pPr>
      <w:r w:rsidRPr="00754756">
        <w:rPr>
          <w:rFonts w:ascii="Times New Roman" w:hAnsi="Times New Roman" w:cs="Times New Roman"/>
          <w:sz w:val="24"/>
          <w:szCs w:val="24"/>
        </w:rPr>
        <w:t xml:space="preserve"> </w:t>
      </w:r>
      <w:r w:rsidRPr="00754756">
        <w:rPr>
          <w:rFonts w:ascii="Times New Roman" w:hAnsi="Times New Roman" w:cs="Times New Roman"/>
          <w:b/>
          <w:sz w:val="24"/>
          <w:szCs w:val="24"/>
        </w:rPr>
        <w:t>2.Спортивно-оздоровительное</w:t>
      </w:r>
    </w:p>
    <w:p w:rsidR="00754756" w:rsidRPr="00754756" w:rsidRDefault="00754756" w:rsidP="00754756">
      <w:pPr>
        <w:spacing w:after="0"/>
        <w:rPr>
          <w:rFonts w:ascii="Times New Roman" w:hAnsi="Times New Roman" w:cs="Times New Roman"/>
          <w:sz w:val="24"/>
          <w:szCs w:val="24"/>
        </w:rPr>
      </w:pPr>
      <w:r w:rsidRPr="00754756">
        <w:rPr>
          <w:rFonts w:ascii="Times New Roman" w:hAnsi="Times New Roman" w:cs="Times New Roman"/>
          <w:sz w:val="24"/>
          <w:szCs w:val="24"/>
        </w:rPr>
        <w:t xml:space="preserve">«Культура </w:t>
      </w:r>
      <w:proofErr w:type="gramStart"/>
      <w:r w:rsidRPr="00754756">
        <w:rPr>
          <w:rFonts w:ascii="Times New Roman" w:hAnsi="Times New Roman" w:cs="Times New Roman"/>
          <w:sz w:val="24"/>
          <w:szCs w:val="24"/>
        </w:rPr>
        <w:t>безопасности  жизнедеятельности</w:t>
      </w:r>
      <w:proofErr w:type="gramEnd"/>
      <w:r w:rsidRPr="00754756">
        <w:rPr>
          <w:rFonts w:ascii="Times New Roman" w:hAnsi="Times New Roman" w:cs="Times New Roman"/>
          <w:sz w:val="24"/>
          <w:szCs w:val="24"/>
        </w:rPr>
        <w:t>» -  5 класс  по 1 часу в неделю;</w:t>
      </w:r>
    </w:p>
    <w:p w:rsidR="00754756" w:rsidRPr="00754756" w:rsidRDefault="00754756" w:rsidP="00754756">
      <w:pPr>
        <w:spacing w:after="0"/>
        <w:rPr>
          <w:rFonts w:ascii="Times New Roman" w:hAnsi="Times New Roman" w:cs="Times New Roman"/>
          <w:b/>
          <w:sz w:val="24"/>
          <w:szCs w:val="24"/>
        </w:rPr>
      </w:pPr>
      <w:r w:rsidRPr="00754756">
        <w:rPr>
          <w:rFonts w:ascii="Times New Roman" w:hAnsi="Times New Roman" w:cs="Times New Roman"/>
          <w:b/>
          <w:sz w:val="24"/>
          <w:szCs w:val="24"/>
        </w:rPr>
        <w:t>3.Социальное</w:t>
      </w:r>
    </w:p>
    <w:p w:rsidR="00754756" w:rsidRPr="00754756" w:rsidRDefault="00754756" w:rsidP="00754756">
      <w:pPr>
        <w:spacing w:after="0"/>
        <w:rPr>
          <w:rFonts w:ascii="Times New Roman" w:hAnsi="Times New Roman" w:cs="Times New Roman"/>
          <w:sz w:val="24"/>
          <w:szCs w:val="24"/>
        </w:rPr>
      </w:pPr>
      <w:r w:rsidRPr="00754756">
        <w:rPr>
          <w:rFonts w:ascii="Times New Roman" w:hAnsi="Times New Roman" w:cs="Times New Roman"/>
          <w:sz w:val="24"/>
          <w:szCs w:val="24"/>
        </w:rPr>
        <w:t xml:space="preserve"> «На неведомых дорожках» - 1 класс по 1 часу в неделю;</w:t>
      </w:r>
    </w:p>
    <w:p w:rsidR="00754756" w:rsidRPr="00754756" w:rsidRDefault="00754756" w:rsidP="00754756">
      <w:pPr>
        <w:spacing w:after="0"/>
        <w:rPr>
          <w:rFonts w:ascii="Times New Roman" w:hAnsi="Times New Roman" w:cs="Times New Roman"/>
          <w:sz w:val="24"/>
          <w:szCs w:val="24"/>
        </w:rPr>
      </w:pPr>
      <w:r w:rsidRPr="00754756">
        <w:rPr>
          <w:rFonts w:ascii="Times New Roman" w:hAnsi="Times New Roman" w:cs="Times New Roman"/>
          <w:sz w:val="24"/>
          <w:szCs w:val="24"/>
        </w:rPr>
        <w:t xml:space="preserve"> «Музееведение» - 5 </w:t>
      </w:r>
      <w:proofErr w:type="gramStart"/>
      <w:r w:rsidRPr="00754756">
        <w:rPr>
          <w:rFonts w:ascii="Times New Roman" w:hAnsi="Times New Roman" w:cs="Times New Roman"/>
          <w:sz w:val="24"/>
          <w:szCs w:val="24"/>
        </w:rPr>
        <w:t>класс  по</w:t>
      </w:r>
      <w:proofErr w:type="gramEnd"/>
      <w:r w:rsidRPr="00754756">
        <w:rPr>
          <w:rFonts w:ascii="Times New Roman" w:hAnsi="Times New Roman" w:cs="Times New Roman"/>
          <w:sz w:val="24"/>
          <w:szCs w:val="24"/>
        </w:rPr>
        <w:t xml:space="preserve"> 1 часу в неделю;</w:t>
      </w:r>
    </w:p>
    <w:p w:rsidR="00754756" w:rsidRPr="00754756" w:rsidRDefault="00754756" w:rsidP="00754756">
      <w:pPr>
        <w:spacing w:after="0"/>
        <w:rPr>
          <w:rFonts w:ascii="Times New Roman" w:hAnsi="Times New Roman" w:cs="Times New Roman"/>
          <w:b/>
          <w:sz w:val="24"/>
          <w:szCs w:val="24"/>
        </w:rPr>
      </w:pPr>
      <w:r w:rsidRPr="00754756">
        <w:rPr>
          <w:rFonts w:ascii="Times New Roman" w:hAnsi="Times New Roman" w:cs="Times New Roman"/>
          <w:b/>
          <w:sz w:val="24"/>
          <w:szCs w:val="24"/>
        </w:rPr>
        <w:t>4.Общеинтеллектуальное</w:t>
      </w:r>
    </w:p>
    <w:p w:rsidR="00754756" w:rsidRPr="00754756" w:rsidRDefault="00754756" w:rsidP="00754756">
      <w:pPr>
        <w:spacing w:after="0"/>
        <w:rPr>
          <w:rFonts w:ascii="Times New Roman" w:hAnsi="Times New Roman" w:cs="Times New Roman"/>
          <w:sz w:val="24"/>
          <w:szCs w:val="24"/>
        </w:rPr>
      </w:pPr>
      <w:r w:rsidRPr="00754756">
        <w:rPr>
          <w:rFonts w:ascii="Times New Roman" w:hAnsi="Times New Roman" w:cs="Times New Roman"/>
          <w:sz w:val="24"/>
          <w:szCs w:val="24"/>
        </w:rPr>
        <w:t>«Умники и умницы» -  2, 3 классы по 1 часу в неделю;</w:t>
      </w:r>
    </w:p>
    <w:p w:rsidR="00754756" w:rsidRPr="00754756" w:rsidRDefault="00754756" w:rsidP="00754756">
      <w:pPr>
        <w:spacing w:after="0"/>
        <w:rPr>
          <w:rFonts w:ascii="Times New Roman" w:hAnsi="Times New Roman" w:cs="Times New Roman"/>
          <w:sz w:val="24"/>
          <w:szCs w:val="24"/>
        </w:rPr>
      </w:pPr>
      <w:r w:rsidRPr="00754756">
        <w:rPr>
          <w:rFonts w:ascii="Times New Roman" w:hAnsi="Times New Roman" w:cs="Times New Roman"/>
          <w:sz w:val="24"/>
          <w:szCs w:val="24"/>
        </w:rPr>
        <w:t>«Путь к грамотности» - 4 класс по 1 часу в неделю;</w:t>
      </w:r>
    </w:p>
    <w:p w:rsidR="00754756" w:rsidRPr="00754756" w:rsidRDefault="00754756" w:rsidP="00754756">
      <w:pPr>
        <w:spacing w:after="0"/>
        <w:rPr>
          <w:rFonts w:ascii="Times New Roman" w:hAnsi="Times New Roman" w:cs="Times New Roman"/>
          <w:sz w:val="24"/>
          <w:szCs w:val="24"/>
        </w:rPr>
      </w:pPr>
      <w:r w:rsidRPr="00754756">
        <w:rPr>
          <w:rFonts w:ascii="Times New Roman" w:hAnsi="Times New Roman" w:cs="Times New Roman"/>
          <w:sz w:val="24"/>
          <w:szCs w:val="24"/>
        </w:rPr>
        <w:t>«Занимательная грамматика» -  2,</w:t>
      </w:r>
      <w:proofErr w:type="gramStart"/>
      <w:r w:rsidRPr="00754756">
        <w:rPr>
          <w:rFonts w:ascii="Times New Roman" w:hAnsi="Times New Roman" w:cs="Times New Roman"/>
          <w:sz w:val="24"/>
          <w:szCs w:val="24"/>
        </w:rPr>
        <w:t>3  классы</w:t>
      </w:r>
      <w:proofErr w:type="gramEnd"/>
      <w:r w:rsidRPr="00754756">
        <w:rPr>
          <w:rFonts w:ascii="Times New Roman" w:hAnsi="Times New Roman" w:cs="Times New Roman"/>
          <w:sz w:val="24"/>
          <w:szCs w:val="24"/>
        </w:rPr>
        <w:t xml:space="preserve"> по 1 часу в неделю;</w:t>
      </w:r>
    </w:p>
    <w:p w:rsidR="00754756" w:rsidRPr="00754756" w:rsidRDefault="00754756" w:rsidP="00754756">
      <w:pPr>
        <w:spacing w:after="0"/>
        <w:rPr>
          <w:rFonts w:ascii="Times New Roman" w:hAnsi="Times New Roman" w:cs="Times New Roman"/>
          <w:b/>
          <w:sz w:val="24"/>
          <w:szCs w:val="24"/>
        </w:rPr>
      </w:pPr>
      <w:r w:rsidRPr="00754756">
        <w:rPr>
          <w:rFonts w:ascii="Times New Roman" w:hAnsi="Times New Roman" w:cs="Times New Roman"/>
          <w:b/>
          <w:sz w:val="24"/>
          <w:szCs w:val="24"/>
        </w:rPr>
        <w:t>5.Общекультурное</w:t>
      </w:r>
    </w:p>
    <w:p w:rsidR="00754756" w:rsidRPr="00754756" w:rsidRDefault="00754756" w:rsidP="00754756">
      <w:pPr>
        <w:spacing w:after="0"/>
        <w:rPr>
          <w:rFonts w:ascii="Times New Roman" w:hAnsi="Times New Roman" w:cs="Times New Roman"/>
          <w:sz w:val="24"/>
          <w:szCs w:val="24"/>
        </w:rPr>
      </w:pPr>
      <w:r w:rsidRPr="00754756">
        <w:rPr>
          <w:rFonts w:ascii="Times New Roman" w:hAnsi="Times New Roman" w:cs="Times New Roman"/>
          <w:sz w:val="24"/>
          <w:szCs w:val="24"/>
        </w:rPr>
        <w:t xml:space="preserve"> «Мир информатики» -  2, 3, </w:t>
      </w:r>
      <w:proofErr w:type="gramStart"/>
      <w:r w:rsidRPr="00754756">
        <w:rPr>
          <w:rFonts w:ascii="Times New Roman" w:hAnsi="Times New Roman" w:cs="Times New Roman"/>
          <w:sz w:val="24"/>
          <w:szCs w:val="24"/>
        </w:rPr>
        <w:t>4  классы</w:t>
      </w:r>
      <w:proofErr w:type="gramEnd"/>
      <w:r w:rsidRPr="00754756">
        <w:rPr>
          <w:rFonts w:ascii="Times New Roman" w:hAnsi="Times New Roman" w:cs="Times New Roman"/>
          <w:sz w:val="24"/>
          <w:szCs w:val="24"/>
        </w:rPr>
        <w:t xml:space="preserve"> по 1 часу в неделю;</w:t>
      </w:r>
    </w:p>
    <w:p w:rsidR="00754756" w:rsidRPr="00754756" w:rsidRDefault="00754756" w:rsidP="00754756">
      <w:pPr>
        <w:spacing w:after="0"/>
        <w:rPr>
          <w:rFonts w:ascii="Times New Roman" w:hAnsi="Times New Roman" w:cs="Times New Roman"/>
          <w:sz w:val="24"/>
          <w:szCs w:val="24"/>
        </w:rPr>
      </w:pPr>
      <w:r w:rsidRPr="00754756">
        <w:rPr>
          <w:rFonts w:ascii="Times New Roman" w:hAnsi="Times New Roman" w:cs="Times New Roman"/>
          <w:sz w:val="24"/>
          <w:szCs w:val="24"/>
        </w:rPr>
        <w:t xml:space="preserve">«Умная бумага» - 1 класс по 1 часу в </w:t>
      </w:r>
      <w:proofErr w:type="gramStart"/>
      <w:r w:rsidRPr="00754756">
        <w:rPr>
          <w:rFonts w:ascii="Times New Roman" w:hAnsi="Times New Roman" w:cs="Times New Roman"/>
          <w:sz w:val="24"/>
          <w:szCs w:val="24"/>
        </w:rPr>
        <w:t>неделю.,</w:t>
      </w:r>
      <w:proofErr w:type="gramEnd"/>
    </w:p>
    <w:p w:rsidR="00754756" w:rsidRPr="00754756" w:rsidRDefault="00754756" w:rsidP="00754756">
      <w:pPr>
        <w:spacing w:after="0"/>
        <w:rPr>
          <w:rFonts w:ascii="Times New Roman" w:hAnsi="Times New Roman" w:cs="Times New Roman"/>
          <w:sz w:val="24"/>
          <w:szCs w:val="24"/>
        </w:rPr>
      </w:pPr>
      <w:r w:rsidRPr="00754756">
        <w:rPr>
          <w:rFonts w:ascii="Times New Roman" w:hAnsi="Times New Roman" w:cs="Times New Roman"/>
          <w:sz w:val="24"/>
          <w:szCs w:val="24"/>
        </w:rPr>
        <w:t>«Поделки из папье-маше» - 4 класс по 1 часу в неделю,</w:t>
      </w:r>
    </w:p>
    <w:p w:rsidR="00754756" w:rsidRPr="00754756" w:rsidRDefault="00754756" w:rsidP="00754756">
      <w:pPr>
        <w:spacing w:after="0"/>
        <w:jc w:val="both"/>
        <w:rPr>
          <w:rFonts w:ascii="Times New Roman" w:hAnsi="Times New Roman" w:cs="Times New Roman"/>
          <w:sz w:val="24"/>
          <w:szCs w:val="24"/>
        </w:rPr>
      </w:pPr>
      <w:r w:rsidRPr="00754756">
        <w:rPr>
          <w:rFonts w:ascii="Times New Roman" w:hAnsi="Times New Roman" w:cs="Times New Roman"/>
          <w:color w:val="000000"/>
          <w:sz w:val="24"/>
          <w:szCs w:val="24"/>
        </w:rPr>
        <w:lastRenderedPageBreak/>
        <w:t>в том числе через такие формы, как экскурсии, кружки, секции, конференции, олимпиады, соревнования, поисковые и научные исследования, общественно полезные практики, на добровольной основе в соответствии с выбором участников образовательного процесса.</w:t>
      </w:r>
    </w:p>
    <w:p w:rsidR="00754756" w:rsidRPr="00754756" w:rsidRDefault="00754756" w:rsidP="00754756">
      <w:pPr>
        <w:spacing w:after="0"/>
        <w:ind w:firstLine="709"/>
        <w:jc w:val="both"/>
        <w:rPr>
          <w:rFonts w:ascii="Times New Roman" w:hAnsi="Times New Roman" w:cs="Times New Roman"/>
          <w:sz w:val="24"/>
          <w:szCs w:val="24"/>
        </w:rPr>
      </w:pPr>
      <w:r w:rsidRPr="00754756">
        <w:rPr>
          <w:rFonts w:ascii="Times New Roman" w:hAnsi="Times New Roman" w:cs="Times New Roman"/>
          <w:sz w:val="24"/>
          <w:szCs w:val="24"/>
        </w:rPr>
        <w:t>Все программы реализовывались в течение учебного года в соответствии с расписанием и количеством часов.</w:t>
      </w:r>
    </w:p>
    <w:p w:rsidR="00754756" w:rsidRPr="00754756" w:rsidRDefault="00754756" w:rsidP="00754756">
      <w:pPr>
        <w:spacing w:after="0"/>
        <w:ind w:firstLine="720"/>
        <w:rPr>
          <w:rFonts w:ascii="Times New Roman" w:hAnsi="Times New Roman" w:cs="Times New Roman"/>
          <w:sz w:val="24"/>
          <w:szCs w:val="24"/>
        </w:rPr>
      </w:pPr>
    </w:p>
    <w:p w:rsidR="00754756" w:rsidRPr="00754756" w:rsidRDefault="00754756" w:rsidP="00754756">
      <w:pPr>
        <w:spacing w:after="0"/>
        <w:ind w:firstLine="720"/>
        <w:rPr>
          <w:rFonts w:ascii="Times New Roman" w:hAnsi="Times New Roman" w:cs="Times New Roman"/>
          <w:b/>
          <w:sz w:val="24"/>
          <w:szCs w:val="24"/>
        </w:rPr>
      </w:pPr>
      <w:r w:rsidRPr="00754756">
        <w:rPr>
          <w:rFonts w:ascii="Times New Roman" w:hAnsi="Times New Roman" w:cs="Times New Roman"/>
          <w:b/>
          <w:sz w:val="24"/>
          <w:szCs w:val="24"/>
          <w:lang w:val="en-US"/>
        </w:rPr>
        <w:t>IV</w:t>
      </w:r>
      <w:r w:rsidRPr="00754756">
        <w:rPr>
          <w:rFonts w:ascii="Times New Roman" w:hAnsi="Times New Roman" w:cs="Times New Roman"/>
          <w:b/>
          <w:sz w:val="24"/>
          <w:szCs w:val="24"/>
        </w:rPr>
        <w:t>. Организация деятельности ученического самоуправления.</w:t>
      </w:r>
    </w:p>
    <w:p w:rsidR="00754756" w:rsidRPr="00754756" w:rsidRDefault="00754756" w:rsidP="005D5B7E">
      <w:pPr>
        <w:spacing w:after="0"/>
        <w:ind w:firstLine="720"/>
        <w:jc w:val="both"/>
        <w:rPr>
          <w:rFonts w:ascii="Times New Roman" w:hAnsi="Times New Roman" w:cs="Times New Roman"/>
          <w:sz w:val="24"/>
          <w:szCs w:val="24"/>
        </w:rPr>
      </w:pPr>
      <w:r w:rsidRPr="00754756">
        <w:rPr>
          <w:rFonts w:ascii="Times New Roman" w:hAnsi="Times New Roman" w:cs="Times New Roman"/>
          <w:sz w:val="24"/>
          <w:szCs w:val="24"/>
        </w:rPr>
        <w:t xml:space="preserve">В прошедшем учебном </w:t>
      </w:r>
      <w:proofErr w:type="gramStart"/>
      <w:r w:rsidRPr="00754756">
        <w:rPr>
          <w:rFonts w:ascii="Times New Roman" w:hAnsi="Times New Roman" w:cs="Times New Roman"/>
          <w:sz w:val="24"/>
          <w:szCs w:val="24"/>
        </w:rPr>
        <w:t xml:space="preserve">году  </w:t>
      </w:r>
      <w:proofErr w:type="spellStart"/>
      <w:r w:rsidRPr="00754756">
        <w:rPr>
          <w:rFonts w:ascii="Times New Roman" w:hAnsi="Times New Roman" w:cs="Times New Roman"/>
          <w:sz w:val="24"/>
          <w:szCs w:val="24"/>
        </w:rPr>
        <w:t>страшеклассники</w:t>
      </w:r>
      <w:proofErr w:type="spellEnd"/>
      <w:proofErr w:type="gramEnd"/>
      <w:r w:rsidRPr="00754756">
        <w:rPr>
          <w:rFonts w:ascii="Times New Roman" w:hAnsi="Times New Roman" w:cs="Times New Roman"/>
          <w:sz w:val="24"/>
          <w:szCs w:val="24"/>
        </w:rPr>
        <w:t xml:space="preserve">  8-11 классов в количестве 10 человек  попытались вновь организовать работу ученического самоуправления.  Один раз в </w:t>
      </w:r>
      <w:proofErr w:type="gramStart"/>
      <w:r w:rsidRPr="00754756">
        <w:rPr>
          <w:rFonts w:ascii="Times New Roman" w:hAnsi="Times New Roman" w:cs="Times New Roman"/>
          <w:sz w:val="24"/>
          <w:szCs w:val="24"/>
        </w:rPr>
        <w:t>месяц  проводились</w:t>
      </w:r>
      <w:proofErr w:type="gramEnd"/>
      <w:r w:rsidRPr="00754756">
        <w:rPr>
          <w:rFonts w:ascii="Times New Roman" w:hAnsi="Times New Roman" w:cs="Times New Roman"/>
          <w:sz w:val="24"/>
          <w:szCs w:val="24"/>
        </w:rPr>
        <w:t xml:space="preserve"> ученические советы, где планировались школьные дела. Заметна была видна их работа в подготовке к праздникам «День Учителя», «Новый год», «8 марта». Ничего не получилось с шефской работой и организацией перемен в начальной школе, а также запланированные рейды по сохранности учебников не состоялись. Будем продолжать усовершенствовать деятельность ученического самоуправления.</w:t>
      </w:r>
    </w:p>
    <w:p w:rsidR="00754756" w:rsidRPr="00754756" w:rsidRDefault="00754756" w:rsidP="005D5B7E">
      <w:pPr>
        <w:spacing w:after="0"/>
        <w:ind w:firstLine="720"/>
        <w:jc w:val="both"/>
        <w:rPr>
          <w:rFonts w:ascii="Times New Roman" w:hAnsi="Times New Roman" w:cs="Times New Roman"/>
          <w:sz w:val="24"/>
          <w:szCs w:val="24"/>
        </w:rPr>
      </w:pPr>
    </w:p>
    <w:p w:rsidR="00754756" w:rsidRPr="00754756" w:rsidRDefault="00754756" w:rsidP="00754756">
      <w:pPr>
        <w:spacing w:after="0"/>
        <w:ind w:firstLine="720"/>
        <w:rPr>
          <w:rFonts w:ascii="Times New Roman" w:hAnsi="Times New Roman" w:cs="Times New Roman"/>
          <w:b/>
          <w:sz w:val="24"/>
          <w:szCs w:val="24"/>
        </w:rPr>
      </w:pPr>
      <w:proofErr w:type="gramStart"/>
      <w:r w:rsidRPr="00754756">
        <w:rPr>
          <w:rFonts w:ascii="Times New Roman" w:hAnsi="Times New Roman" w:cs="Times New Roman"/>
          <w:b/>
          <w:sz w:val="24"/>
          <w:szCs w:val="24"/>
          <w:lang w:val="en-US"/>
        </w:rPr>
        <w:t>V</w:t>
      </w:r>
      <w:r w:rsidRPr="00754756">
        <w:rPr>
          <w:rFonts w:ascii="Times New Roman" w:hAnsi="Times New Roman" w:cs="Times New Roman"/>
          <w:b/>
          <w:sz w:val="24"/>
          <w:szCs w:val="24"/>
        </w:rPr>
        <w:t>.  Социально</w:t>
      </w:r>
      <w:proofErr w:type="gramEnd"/>
      <w:r w:rsidRPr="00754756">
        <w:rPr>
          <w:rFonts w:ascii="Times New Roman" w:hAnsi="Times New Roman" w:cs="Times New Roman"/>
          <w:b/>
          <w:sz w:val="24"/>
          <w:szCs w:val="24"/>
        </w:rPr>
        <w:t xml:space="preserve"> - педагогическая  деятельность.</w:t>
      </w:r>
    </w:p>
    <w:p w:rsidR="00754756" w:rsidRPr="00754756" w:rsidRDefault="00754756" w:rsidP="005D5B7E">
      <w:pPr>
        <w:spacing w:after="0"/>
        <w:ind w:firstLine="720"/>
        <w:jc w:val="both"/>
        <w:rPr>
          <w:rFonts w:ascii="Times New Roman" w:hAnsi="Times New Roman" w:cs="Times New Roman"/>
          <w:sz w:val="24"/>
          <w:szCs w:val="24"/>
        </w:rPr>
      </w:pPr>
      <w:r w:rsidRPr="00754756">
        <w:rPr>
          <w:rFonts w:ascii="Times New Roman" w:hAnsi="Times New Roman" w:cs="Times New Roman"/>
          <w:sz w:val="24"/>
          <w:szCs w:val="24"/>
        </w:rPr>
        <w:t xml:space="preserve">Социально-педагогическая деятельность в школе </w:t>
      </w:r>
      <w:proofErr w:type="gramStart"/>
      <w:r w:rsidRPr="00754756">
        <w:rPr>
          <w:rFonts w:ascii="Times New Roman" w:hAnsi="Times New Roman" w:cs="Times New Roman"/>
          <w:sz w:val="24"/>
          <w:szCs w:val="24"/>
        </w:rPr>
        <w:t>предусматривает  проведение</w:t>
      </w:r>
      <w:proofErr w:type="gramEnd"/>
      <w:r w:rsidRPr="00754756">
        <w:rPr>
          <w:rFonts w:ascii="Times New Roman" w:hAnsi="Times New Roman" w:cs="Times New Roman"/>
          <w:sz w:val="24"/>
          <w:szCs w:val="24"/>
        </w:rPr>
        <w:t xml:space="preserve">  профилактической работы  по направлениям:</w:t>
      </w:r>
    </w:p>
    <w:p w:rsidR="00754756" w:rsidRPr="00754756" w:rsidRDefault="00754756" w:rsidP="005D5B7E">
      <w:pPr>
        <w:widowControl w:val="0"/>
        <w:numPr>
          <w:ilvl w:val="0"/>
          <w:numId w:val="19"/>
        </w:numPr>
        <w:tabs>
          <w:tab w:val="left" w:pos="997"/>
        </w:tabs>
        <w:spacing w:after="0"/>
        <w:ind w:firstLine="720"/>
        <w:jc w:val="both"/>
        <w:rPr>
          <w:rFonts w:ascii="Times New Roman" w:hAnsi="Times New Roman" w:cs="Times New Roman"/>
          <w:sz w:val="24"/>
          <w:szCs w:val="24"/>
        </w:rPr>
      </w:pPr>
      <w:r w:rsidRPr="00754756">
        <w:rPr>
          <w:rFonts w:ascii="Times New Roman" w:hAnsi="Times New Roman" w:cs="Times New Roman"/>
          <w:sz w:val="24"/>
          <w:szCs w:val="24"/>
        </w:rPr>
        <w:t>Профилактика детского дорожно-транспортного травматизма.</w:t>
      </w:r>
    </w:p>
    <w:p w:rsidR="00754756" w:rsidRPr="00754756" w:rsidRDefault="00754756" w:rsidP="005D5B7E">
      <w:pPr>
        <w:widowControl w:val="0"/>
        <w:numPr>
          <w:ilvl w:val="0"/>
          <w:numId w:val="19"/>
        </w:numPr>
        <w:tabs>
          <w:tab w:val="left" w:pos="997"/>
        </w:tabs>
        <w:spacing w:after="0"/>
        <w:ind w:firstLine="720"/>
        <w:jc w:val="both"/>
        <w:rPr>
          <w:rFonts w:ascii="Times New Roman" w:hAnsi="Times New Roman" w:cs="Times New Roman"/>
          <w:sz w:val="24"/>
          <w:szCs w:val="24"/>
        </w:rPr>
      </w:pPr>
      <w:r w:rsidRPr="00754756">
        <w:rPr>
          <w:rFonts w:ascii="Times New Roman" w:hAnsi="Times New Roman" w:cs="Times New Roman"/>
          <w:sz w:val="24"/>
          <w:szCs w:val="24"/>
        </w:rPr>
        <w:t>Профилактика пожарной безопасности среди учащихся и родителей.</w:t>
      </w:r>
    </w:p>
    <w:p w:rsidR="00754756" w:rsidRPr="00754756" w:rsidRDefault="00754756" w:rsidP="005D5B7E">
      <w:pPr>
        <w:widowControl w:val="0"/>
        <w:numPr>
          <w:ilvl w:val="0"/>
          <w:numId w:val="19"/>
        </w:numPr>
        <w:tabs>
          <w:tab w:val="left" w:pos="997"/>
        </w:tabs>
        <w:spacing w:after="0"/>
        <w:ind w:firstLine="720"/>
        <w:jc w:val="both"/>
        <w:rPr>
          <w:rFonts w:ascii="Times New Roman" w:hAnsi="Times New Roman" w:cs="Times New Roman"/>
          <w:sz w:val="24"/>
          <w:szCs w:val="24"/>
        </w:rPr>
      </w:pPr>
      <w:r w:rsidRPr="00754756">
        <w:rPr>
          <w:rFonts w:ascii="Times New Roman" w:hAnsi="Times New Roman" w:cs="Times New Roman"/>
          <w:sz w:val="24"/>
          <w:szCs w:val="24"/>
        </w:rPr>
        <w:t>Профилактика правонарушений, безнадзорности, бродяжничества несовершеннолетних и защита их прав.</w:t>
      </w:r>
    </w:p>
    <w:p w:rsidR="00754756" w:rsidRPr="00754756" w:rsidRDefault="00754756" w:rsidP="005D5B7E">
      <w:pPr>
        <w:spacing w:after="0"/>
        <w:ind w:firstLine="720"/>
        <w:jc w:val="both"/>
        <w:rPr>
          <w:rFonts w:ascii="Times New Roman" w:hAnsi="Times New Roman" w:cs="Times New Roman"/>
          <w:sz w:val="24"/>
          <w:szCs w:val="24"/>
        </w:rPr>
      </w:pPr>
      <w:r w:rsidRPr="00754756">
        <w:rPr>
          <w:rFonts w:ascii="Times New Roman" w:hAnsi="Times New Roman" w:cs="Times New Roman"/>
          <w:sz w:val="24"/>
          <w:szCs w:val="24"/>
        </w:rPr>
        <w:t>-  Профилактика употребления наркотических веществ и выявления фактов у потребления ПАВ несовершеннолетними.</w:t>
      </w:r>
    </w:p>
    <w:p w:rsidR="00754756" w:rsidRPr="00754756" w:rsidRDefault="00754756" w:rsidP="005D5B7E">
      <w:pPr>
        <w:widowControl w:val="0"/>
        <w:numPr>
          <w:ilvl w:val="0"/>
          <w:numId w:val="19"/>
        </w:numPr>
        <w:tabs>
          <w:tab w:val="left" w:pos="997"/>
        </w:tabs>
        <w:spacing w:after="0"/>
        <w:ind w:firstLine="720"/>
        <w:jc w:val="both"/>
        <w:rPr>
          <w:rFonts w:ascii="Times New Roman" w:hAnsi="Times New Roman" w:cs="Times New Roman"/>
          <w:sz w:val="24"/>
          <w:szCs w:val="24"/>
        </w:rPr>
      </w:pPr>
      <w:r w:rsidRPr="00754756">
        <w:rPr>
          <w:rFonts w:ascii="Times New Roman" w:hAnsi="Times New Roman" w:cs="Times New Roman"/>
          <w:sz w:val="24"/>
          <w:szCs w:val="24"/>
        </w:rPr>
        <w:t>Профилактика ВИЧ-инфекции.</w:t>
      </w:r>
    </w:p>
    <w:p w:rsidR="00754756" w:rsidRPr="00754756" w:rsidRDefault="00754756" w:rsidP="005D5B7E">
      <w:pPr>
        <w:widowControl w:val="0"/>
        <w:numPr>
          <w:ilvl w:val="0"/>
          <w:numId w:val="19"/>
        </w:numPr>
        <w:tabs>
          <w:tab w:val="left" w:pos="997"/>
        </w:tabs>
        <w:spacing w:after="0"/>
        <w:ind w:firstLine="720"/>
        <w:jc w:val="both"/>
        <w:rPr>
          <w:rFonts w:ascii="Times New Roman" w:hAnsi="Times New Roman" w:cs="Times New Roman"/>
          <w:sz w:val="24"/>
          <w:szCs w:val="24"/>
        </w:rPr>
      </w:pPr>
      <w:r w:rsidRPr="00754756">
        <w:rPr>
          <w:rFonts w:ascii="Times New Roman" w:hAnsi="Times New Roman" w:cs="Times New Roman"/>
          <w:sz w:val="24"/>
          <w:szCs w:val="24"/>
        </w:rPr>
        <w:t xml:space="preserve">Профилактика </w:t>
      </w:r>
      <w:proofErr w:type="spellStart"/>
      <w:r w:rsidRPr="00754756">
        <w:rPr>
          <w:rFonts w:ascii="Times New Roman" w:hAnsi="Times New Roman" w:cs="Times New Roman"/>
          <w:sz w:val="24"/>
          <w:szCs w:val="24"/>
        </w:rPr>
        <w:t>табакокурения</w:t>
      </w:r>
      <w:proofErr w:type="spellEnd"/>
      <w:r w:rsidRPr="00754756">
        <w:rPr>
          <w:rFonts w:ascii="Times New Roman" w:hAnsi="Times New Roman" w:cs="Times New Roman"/>
          <w:sz w:val="24"/>
          <w:szCs w:val="24"/>
        </w:rPr>
        <w:t xml:space="preserve"> среди учащихся школы.</w:t>
      </w:r>
    </w:p>
    <w:p w:rsidR="00754756" w:rsidRPr="00754756" w:rsidRDefault="00754756" w:rsidP="005D5B7E">
      <w:pPr>
        <w:spacing w:after="0"/>
        <w:ind w:firstLine="720"/>
        <w:jc w:val="both"/>
        <w:rPr>
          <w:rFonts w:ascii="Times New Roman" w:hAnsi="Times New Roman" w:cs="Times New Roman"/>
          <w:sz w:val="24"/>
          <w:szCs w:val="24"/>
        </w:rPr>
      </w:pPr>
      <w:r w:rsidRPr="00754756">
        <w:rPr>
          <w:rFonts w:ascii="Times New Roman" w:hAnsi="Times New Roman" w:cs="Times New Roman"/>
          <w:sz w:val="24"/>
          <w:szCs w:val="24"/>
        </w:rPr>
        <w:t>- Профилактика употребления алкоголя и алкогольной продукции несовершеннолетними.</w:t>
      </w:r>
    </w:p>
    <w:p w:rsidR="00754756" w:rsidRPr="00754756" w:rsidRDefault="00754756" w:rsidP="005D5B7E">
      <w:pPr>
        <w:widowControl w:val="0"/>
        <w:numPr>
          <w:ilvl w:val="0"/>
          <w:numId w:val="19"/>
        </w:numPr>
        <w:tabs>
          <w:tab w:val="left" w:pos="997"/>
        </w:tabs>
        <w:spacing w:after="0"/>
        <w:ind w:firstLine="720"/>
        <w:jc w:val="both"/>
        <w:rPr>
          <w:rFonts w:ascii="Times New Roman" w:hAnsi="Times New Roman" w:cs="Times New Roman"/>
          <w:sz w:val="24"/>
          <w:szCs w:val="24"/>
        </w:rPr>
      </w:pPr>
      <w:r w:rsidRPr="00754756">
        <w:rPr>
          <w:rFonts w:ascii="Times New Roman" w:hAnsi="Times New Roman" w:cs="Times New Roman"/>
          <w:sz w:val="24"/>
          <w:szCs w:val="24"/>
        </w:rPr>
        <w:t>Профилактика суицидального поведения несовершеннолетних</w:t>
      </w:r>
    </w:p>
    <w:p w:rsidR="00754756" w:rsidRPr="00754756" w:rsidRDefault="00754756" w:rsidP="005D5B7E">
      <w:pPr>
        <w:widowControl w:val="0"/>
        <w:numPr>
          <w:ilvl w:val="0"/>
          <w:numId w:val="19"/>
        </w:numPr>
        <w:tabs>
          <w:tab w:val="left" w:pos="997"/>
        </w:tabs>
        <w:spacing w:after="0"/>
        <w:ind w:firstLine="720"/>
        <w:jc w:val="both"/>
        <w:rPr>
          <w:rFonts w:ascii="Times New Roman" w:hAnsi="Times New Roman" w:cs="Times New Roman"/>
          <w:sz w:val="24"/>
          <w:szCs w:val="24"/>
        </w:rPr>
      </w:pPr>
      <w:r w:rsidRPr="00754756">
        <w:rPr>
          <w:rFonts w:ascii="Times New Roman" w:hAnsi="Times New Roman" w:cs="Times New Roman"/>
          <w:sz w:val="24"/>
          <w:szCs w:val="24"/>
        </w:rPr>
        <w:t>Профилактика экстремизма и терроризма.</w:t>
      </w:r>
    </w:p>
    <w:p w:rsidR="00754756" w:rsidRPr="00754756" w:rsidRDefault="00754756" w:rsidP="005D5B7E">
      <w:pPr>
        <w:widowControl w:val="0"/>
        <w:numPr>
          <w:ilvl w:val="0"/>
          <w:numId w:val="19"/>
        </w:numPr>
        <w:tabs>
          <w:tab w:val="left" w:pos="997"/>
        </w:tabs>
        <w:spacing w:after="0"/>
        <w:ind w:firstLine="720"/>
        <w:jc w:val="both"/>
        <w:rPr>
          <w:rFonts w:ascii="Times New Roman" w:hAnsi="Times New Roman" w:cs="Times New Roman"/>
          <w:sz w:val="24"/>
          <w:szCs w:val="24"/>
        </w:rPr>
      </w:pPr>
      <w:r w:rsidRPr="00754756">
        <w:rPr>
          <w:rFonts w:ascii="Times New Roman" w:hAnsi="Times New Roman" w:cs="Times New Roman"/>
          <w:sz w:val="24"/>
          <w:szCs w:val="24"/>
        </w:rPr>
        <w:t>Профилактика семейного благополучия.</w:t>
      </w:r>
    </w:p>
    <w:p w:rsidR="00754756" w:rsidRPr="00754756" w:rsidRDefault="00754756" w:rsidP="005D5B7E">
      <w:pPr>
        <w:spacing w:after="0"/>
        <w:ind w:firstLine="720"/>
        <w:jc w:val="both"/>
        <w:rPr>
          <w:rFonts w:ascii="Times New Roman" w:hAnsi="Times New Roman" w:cs="Times New Roman"/>
          <w:sz w:val="24"/>
          <w:szCs w:val="24"/>
        </w:rPr>
      </w:pPr>
      <w:r w:rsidRPr="00754756">
        <w:rPr>
          <w:rFonts w:ascii="Times New Roman" w:hAnsi="Times New Roman" w:cs="Times New Roman"/>
          <w:sz w:val="24"/>
          <w:szCs w:val="24"/>
        </w:rPr>
        <w:t xml:space="preserve">Профилактическая работа по перечисленным направлениям </w:t>
      </w:r>
      <w:proofErr w:type="gramStart"/>
      <w:r w:rsidRPr="00754756">
        <w:rPr>
          <w:rFonts w:ascii="Times New Roman" w:hAnsi="Times New Roman" w:cs="Times New Roman"/>
          <w:sz w:val="24"/>
          <w:szCs w:val="24"/>
        </w:rPr>
        <w:t>проводилась  и</w:t>
      </w:r>
      <w:proofErr w:type="gramEnd"/>
      <w:r w:rsidRPr="00754756">
        <w:rPr>
          <w:rFonts w:ascii="Times New Roman" w:hAnsi="Times New Roman" w:cs="Times New Roman"/>
          <w:sz w:val="24"/>
          <w:szCs w:val="24"/>
        </w:rPr>
        <w:t xml:space="preserve"> с учащимися,  и  с их родителями во время учебных занятий, классных часов, на родительских  собраниях и через инструктажи по разным темам с использованием памяток, буклетов  под подпись перед каждыми каникулами.</w:t>
      </w:r>
    </w:p>
    <w:p w:rsidR="00754756" w:rsidRPr="00754756" w:rsidRDefault="00754756" w:rsidP="005D5B7E">
      <w:pPr>
        <w:spacing w:after="0"/>
        <w:jc w:val="both"/>
        <w:rPr>
          <w:rFonts w:ascii="Times New Roman" w:hAnsi="Times New Roman" w:cs="Times New Roman"/>
          <w:sz w:val="24"/>
          <w:szCs w:val="24"/>
        </w:rPr>
      </w:pPr>
      <w:r w:rsidRPr="00754756">
        <w:rPr>
          <w:rFonts w:ascii="Times New Roman" w:hAnsi="Times New Roman" w:cs="Times New Roman"/>
          <w:sz w:val="24"/>
          <w:szCs w:val="24"/>
        </w:rPr>
        <w:t xml:space="preserve">         В течение всего учебного года в школе проводятся как классные, так и общешкольные мероприятия, направленные на укрепление и сохранение детьми своего здоровья и формирование положительного отношения к здоровому образу жизни. </w:t>
      </w:r>
    </w:p>
    <w:p w:rsidR="00754756" w:rsidRPr="00754756" w:rsidRDefault="00754756" w:rsidP="005D5B7E">
      <w:pPr>
        <w:spacing w:after="0"/>
        <w:jc w:val="both"/>
        <w:rPr>
          <w:rFonts w:ascii="Times New Roman" w:hAnsi="Times New Roman" w:cs="Times New Roman"/>
          <w:sz w:val="24"/>
          <w:szCs w:val="24"/>
        </w:rPr>
      </w:pPr>
      <w:r w:rsidRPr="00754756">
        <w:rPr>
          <w:rFonts w:ascii="Times New Roman" w:hAnsi="Times New Roman" w:cs="Times New Roman"/>
          <w:sz w:val="24"/>
          <w:szCs w:val="24"/>
        </w:rPr>
        <w:t xml:space="preserve">         В прошедшем учебном году были организованы профилактические беседы </w:t>
      </w:r>
      <w:proofErr w:type="gramStart"/>
      <w:r w:rsidRPr="00754756">
        <w:rPr>
          <w:rFonts w:ascii="Times New Roman" w:hAnsi="Times New Roman" w:cs="Times New Roman"/>
          <w:sz w:val="24"/>
          <w:szCs w:val="24"/>
        </w:rPr>
        <w:t>обучающихся  с</w:t>
      </w:r>
      <w:proofErr w:type="gramEnd"/>
      <w:r w:rsidRPr="00754756">
        <w:rPr>
          <w:rFonts w:ascii="Times New Roman" w:hAnsi="Times New Roman" w:cs="Times New Roman"/>
          <w:sz w:val="24"/>
          <w:szCs w:val="24"/>
        </w:rPr>
        <w:t xml:space="preserve"> инспектором ГИБДД Шишкиным С.Е. и участковым уполномоченным </w:t>
      </w:r>
      <w:proofErr w:type="spellStart"/>
      <w:r w:rsidRPr="00754756">
        <w:rPr>
          <w:rFonts w:ascii="Times New Roman" w:hAnsi="Times New Roman" w:cs="Times New Roman"/>
          <w:sz w:val="24"/>
          <w:szCs w:val="24"/>
        </w:rPr>
        <w:t>Башмаковым</w:t>
      </w:r>
      <w:proofErr w:type="spellEnd"/>
      <w:r w:rsidRPr="00754756">
        <w:rPr>
          <w:rFonts w:ascii="Times New Roman" w:hAnsi="Times New Roman" w:cs="Times New Roman"/>
          <w:sz w:val="24"/>
          <w:szCs w:val="24"/>
        </w:rPr>
        <w:t xml:space="preserve"> С.А., специалистом отдела молодежной политики  </w:t>
      </w:r>
      <w:proofErr w:type="spellStart"/>
      <w:r w:rsidRPr="00754756">
        <w:rPr>
          <w:rFonts w:ascii="Times New Roman" w:hAnsi="Times New Roman" w:cs="Times New Roman"/>
          <w:sz w:val="24"/>
          <w:szCs w:val="24"/>
        </w:rPr>
        <w:t>Ананичевой</w:t>
      </w:r>
      <w:proofErr w:type="spellEnd"/>
      <w:r w:rsidRPr="00754756">
        <w:rPr>
          <w:rFonts w:ascii="Times New Roman" w:hAnsi="Times New Roman" w:cs="Times New Roman"/>
          <w:sz w:val="24"/>
          <w:szCs w:val="24"/>
        </w:rPr>
        <w:t xml:space="preserve"> Л.В.,  специалистами  отдела профилактики ЦРБ </w:t>
      </w:r>
      <w:proofErr w:type="spellStart"/>
      <w:r w:rsidRPr="00754756">
        <w:rPr>
          <w:rFonts w:ascii="Times New Roman" w:hAnsi="Times New Roman" w:cs="Times New Roman"/>
          <w:sz w:val="24"/>
          <w:szCs w:val="24"/>
        </w:rPr>
        <w:t>Шныревой</w:t>
      </w:r>
      <w:proofErr w:type="spellEnd"/>
      <w:r w:rsidRPr="00754756">
        <w:rPr>
          <w:rFonts w:ascii="Times New Roman" w:hAnsi="Times New Roman" w:cs="Times New Roman"/>
          <w:sz w:val="24"/>
          <w:szCs w:val="24"/>
        </w:rPr>
        <w:t xml:space="preserve"> Д.Ш. и </w:t>
      </w:r>
      <w:proofErr w:type="spellStart"/>
      <w:r w:rsidRPr="00754756">
        <w:rPr>
          <w:rFonts w:ascii="Times New Roman" w:hAnsi="Times New Roman" w:cs="Times New Roman"/>
          <w:sz w:val="24"/>
          <w:szCs w:val="24"/>
        </w:rPr>
        <w:t>Новоселовой</w:t>
      </w:r>
      <w:proofErr w:type="spellEnd"/>
      <w:r w:rsidRPr="00754756">
        <w:rPr>
          <w:rFonts w:ascii="Times New Roman" w:hAnsi="Times New Roman" w:cs="Times New Roman"/>
          <w:sz w:val="24"/>
          <w:szCs w:val="24"/>
        </w:rPr>
        <w:t xml:space="preserve"> Н.Г..  Темы были   рассмотрены разные: «Наркотики и общество», «Не - кури!», «Алкогольная зависимость», «Что такое </w:t>
      </w:r>
      <w:proofErr w:type="gramStart"/>
      <w:r w:rsidRPr="00754756">
        <w:rPr>
          <w:rFonts w:ascii="Times New Roman" w:hAnsi="Times New Roman" w:cs="Times New Roman"/>
          <w:sz w:val="24"/>
          <w:szCs w:val="24"/>
        </w:rPr>
        <w:t>СПИД  и</w:t>
      </w:r>
      <w:proofErr w:type="gramEnd"/>
      <w:r w:rsidRPr="00754756">
        <w:rPr>
          <w:rFonts w:ascii="Times New Roman" w:hAnsi="Times New Roman" w:cs="Times New Roman"/>
          <w:sz w:val="24"/>
          <w:szCs w:val="24"/>
        </w:rPr>
        <w:t xml:space="preserve"> ВИЧ?», «Правильное питание», «Наш стиль – здоровый образ жизни» и т.д..  </w:t>
      </w:r>
    </w:p>
    <w:p w:rsidR="00754756" w:rsidRPr="00754756" w:rsidRDefault="00754756" w:rsidP="005D5B7E">
      <w:pPr>
        <w:spacing w:after="0"/>
        <w:ind w:firstLine="720"/>
        <w:jc w:val="both"/>
        <w:rPr>
          <w:rFonts w:ascii="Times New Roman" w:hAnsi="Times New Roman" w:cs="Times New Roman"/>
          <w:sz w:val="24"/>
          <w:szCs w:val="24"/>
        </w:rPr>
      </w:pPr>
      <w:r w:rsidRPr="00754756">
        <w:rPr>
          <w:rFonts w:ascii="Times New Roman" w:hAnsi="Times New Roman" w:cs="Times New Roman"/>
          <w:sz w:val="24"/>
          <w:szCs w:val="24"/>
        </w:rPr>
        <w:t xml:space="preserve">В школе осуществляют свою </w:t>
      </w:r>
      <w:proofErr w:type="gramStart"/>
      <w:r w:rsidRPr="00754756">
        <w:rPr>
          <w:rFonts w:ascii="Times New Roman" w:hAnsi="Times New Roman" w:cs="Times New Roman"/>
          <w:sz w:val="24"/>
          <w:szCs w:val="24"/>
        </w:rPr>
        <w:t>деятельность  отряды</w:t>
      </w:r>
      <w:proofErr w:type="gramEnd"/>
      <w:r w:rsidRPr="00754756">
        <w:rPr>
          <w:rFonts w:ascii="Times New Roman" w:hAnsi="Times New Roman" w:cs="Times New Roman"/>
          <w:sz w:val="24"/>
          <w:szCs w:val="24"/>
        </w:rPr>
        <w:t xml:space="preserve">  ЮИД «Светофор» и ДЮП «01», направленные на работу по профилактике ДТП и пожарной безопасности. </w:t>
      </w:r>
      <w:proofErr w:type="gramStart"/>
      <w:r w:rsidRPr="00754756">
        <w:rPr>
          <w:rFonts w:ascii="Times New Roman" w:hAnsi="Times New Roman" w:cs="Times New Roman"/>
          <w:sz w:val="24"/>
          <w:szCs w:val="24"/>
        </w:rPr>
        <w:t xml:space="preserve">Школьники  </w:t>
      </w:r>
      <w:r w:rsidRPr="00754756">
        <w:rPr>
          <w:rFonts w:ascii="Times New Roman" w:hAnsi="Times New Roman" w:cs="Times New Roman"/>
          <w:sz w:val="24"/>
          <w:szCs w:val="24"/>
        </w:rPr>
        <w:lastRenderedPageBreak/>
        <w:t>участвуют</w:t>
      </w:r>
      <w:proofErr w:type="gramEnd"/>
      <w:r w:rsidRPr="00754756">
        <w:rPr>
          <w:rFonts w:ascii="Times New Roman" w:hAnsi="Times New Roman" w:cs="Times New Roman"/>
          <w:sz w:val="24"/>
          <w:szCs w:val="24"/>
        </w:rPr>
        <w:t xml:space="preserve"> в тематических мероприятиях и конкурсах по данным направлениям. Занимаются изготовлением буклетов, памяток, чтобы затем их раздавать взрослым и детям.  Ежегодно </w:t>
      </w:r>
      <w:proofErr w:type="gramStart"/>
      <w:r w:rsidRPr="00754756">
        <w:rPr>
          <w:rFonts w:ascii="Times New Roman" w:hAnsi="Times New Roman" w:cs="Times New Roman"/>
          <w:sz w:val="24"/>
          <w:szCs w:val="24"/>
        </w:rPr>
        <w:t>участвуют  в</w:t>
      </w:r>
      <w:proofErr w:type="gramEnd"/>
      <w:r w:rsidRPr="00754756">
        <w:rPr>
          <w:rFonts w:ascii="Times New Roman" w:hAnsi="Times New Roman" w:cs="Times New Roman"/>
          <w:sz w:val="24"/>
          <w:szCs w:val="24"/>
        </w:rPr>
        <w:t xml:space="preserve"> районных мероприятиях, занимая призовые места.  «Слет дружин ДЮП» - </w:t>
      </w:r>
      <w:proofErr w:type="gramStart"/>
      <w:r w:rsidRPr="00754756">
        <w:rPr>
          <w:rFonts w:ascii="Times New Roman" w:hAnsi="Times New Roman" w:cs="Times New Roman"/>
          <w:sz w:val="24"/>
          <w:szCs w:val="24"/>
        </w:rPr>
        <w:t>участие;  «</w:t>
      </w:r>
      <w:proofErr w:type="gramEnd"/>
      <w:r w:rsidRPr="00754756">
        <w:rPr>
          <w:rFonts w:ascii="Times New Roman" w:hAnsi="Times New Roman" w:cs="Times New Roman"/>
          <w:sz w:val="24"/>
          <w:szCs w:val="24"/>
        </w:rPr>
        <w:t>Безопасное колесо» -  2 место(общекомандное), по номинациям:  1место по теоретическому экзамену, 2место по ПДД, 2 место по медицине, 1место – конкурс плакатов; «Мы защитим тебя, дружок» - 3 место.</w:t>
      </w:r>
    </w:p>
    <w:p w:rsidR="00754756" w:rsidRPr="00754756" w:rsidRDefault="00754756" w:rsidP="005D5B7E">
      <w:pPr>
        <w:spacing w:after="0"/>
        <w:ind w:firstLine="720"/>
        <w:jc w:val="both"/>
        <w:rPr>
          <w:rFonts w:ascii="Times New Roman" w:hAnsi="Times New Roman" w:cs="Times New Roman"/>
          <w:sz w:val="24"/>
          <w:szCs w:val="24"/>
        </w:rPr>
      </w:pPr>
      <w:r w:rsidRPr="00754756">
        <w:rPr>
          <w:rFonts w:ascii="Times New Roman" w:hAnsi="Times New Roman" w:cs="Times New Roman"/>
          <w:sz w:val="24"/>
          <w:szCs w:val="24"/>
        </w:rPr>
        <w:t xml:space="preserve">В апреле было проведено анкетирование среди учащихся в возрасте с 13 до 15 лет на выявление фактов употребления ПАВ.  Приняли участие 36 человек, из них до 15 лет – 33 человек, от 15 лет – 3 человек. </w:t>
      </w:r>
    </w:p>
    <w:p w:rsidR="00754756" w:rsidRPr="00754756" w:rsidRDefault="00754756" w:rsidP="005D5B7E">
      <w:pPr>
        <w:spacing w:after="0"/>
        <w:ind w:firstLine="720"/>
        <w:jc w:val="both"/>
        <w:rPr>
          <w:rFonts w:ascii="Times New Roman" w:hAnsi="Times New Roman" w:cs="Times New Roman"/>
          <w:sz w:val="24"/>
          <w:szCs w:val="24"/>
        </w:rPr>
      </w:pPr>
      <w:r w:rsidRPr="00754756">
        <w:rPr>
          <w:rFonts w:ascii="Times New Roman" w:hAnsi="Times New Roman" w:cs="Times New Roman"/>
          <w:sz w:val="24"/>
          <w:szCs w:val="24"/>
        </w:rPr>
        <w:t xml:space="preserve">В школе проводится систематическая работа с </w:t>
      </w:r>
      <w:proofErr w:type="gramStart"/>
      <w:r w:rsidRPr="00754756">
        <w:rPr>
          <w:rFonts w:ascii="Times New Roman" w:hAnsi="Times New Roman" w:cs="Times New Roman"/>
          <w:sz w:val="24"/>
          <w:szCs w:val="24"/>
        </w:rPr>
        <w:t>детьми  и</w:t>
      </w:r>
      <w:proofErr w:type="gramEnd"/>
      <w:r w:rsidRPr="00754756">
        <w:rPr>
          <w:rFonts w:ascii="Times New Roman" w:hAnsi="Times New Roman" w:cs="Times New Roman"/>
          <w:sz w:val="24"/>
          <w:szCs w:val="24"/>
        </w:rPr>
        <w:t xml:space="preserve"> семьями, состоящими на учетах в ПДН ОМВД.,  ТКДН и ЗП, УИИ и </w:t>
      </w:r>
      <w:proofErr w:type="spellStart"/>
      <w:r w:rsidRPr="00754756">
        <w:rPr>
          <w:rFonts w:ascii="Times New Roman" w:hAnsi="Times New Roman" w:cs="Times New Roman"/>
          <w:sz w:val="24"/>
          <w:szCs w:val="24"/>
        </w:rPr>
        <w:t>внутришкольном</w:t>
      </w:r>
      <w:proofErr w:type="spellEnd"/>
      <w:r w:rsidRPr="00754756">
        <w:rPr>
          <w:rFonts w:ascii="Times New Roman" w:hAnsi="Times New Roman" w:cs="Times New Roman"/>
          <w:sz w:val="24"/>
          <w:szCs w:val="24"/>
        </w:rPr>
        <w:t xml:space="preserve"> учете. На конец учебного года в ПДН ОВД состояло 3 человека (</w:t>
      </w:r>
      <w:proofErr w:type="spellStart"/>
      <w:r w:rsidRPr="00754756">
        <w:rPr>
          <w:rFonts w:ascii="Times New Roman" w:hAnsi="Times New Roman" w:cs="Times New Roman"/>
          <w:sz w:val="24"/>
          <w:szCs w:val="24"/>
        </w:rPr>
        <w:t>Трясцын</w:t>
      </w:r>
      <w:proofErr w:type="spellEnd"/>
      <w:r w:rsidRPr="00754756">
        <w:rPr>
          <w:rFonts w:ascii="Times New Roman" w:hAnsi="Times New Roman" w:cs="Times New Roman"/>
          <w:sz w:val="24"/>
          <w:szCs w:val="24"/>
        </w:rPr>
        <w:t xml:space="preserve"> Д., Андреев Д., </w:t>
      </w:r>
      <w:proofErr w:type="spellStart"/>
      <w:r w:rsidRPr="00754756">
        <w:rPr>
          <w:rFonts w:ascii="Times New Roman" w:hAnsi="Times New Roman" w:cs="Times New Roman"/>
          <w:sz w:val="24"/>
          <w:szCs w:val="24"/>
        </w:rPr>
        <w:t>Суховских</w:t>
      </w:r>
      <w:proofErr w:type="spellEnd"/>
      <w:r w:rsidRPr="00754756">
        <w:rPr>
          <w:rFonts w:ascii="Times New Roman" w:hAnsi="Times New Roman" w:cs="Times New Roman"/>
          <w:sz w:val="24"/>
          <w:szCs w:val="24"/>
        </w:rPr>
        <w:t xml:space="preserve"> С.).  В </w:t>
      </w:r>
      <w:proofErr w:type="gramStart"/>
      <w:r w:rsidRPr="00754756">
        <w:rPr>
          <w:rFonts w:ascii="Times New Roman" w:hAnsi="Times New Roman" w:cs="Times New Roman"/>
          <w:sz w:val="24"/>
          <w:szCs w:val="24"/>
        </w:rPr>
        <w:t>ТКДН  -</w:t>
      </w:r>
      <w:proofErr w:type="gramEnd"/>
      <w:r w:rsidRPr="00754756">
        <w:rPr>
          <w:rFonts w:ascii="Times New Roman" w:hAnsi="Times New Roman" w:cs="Times New Roman"/>
          <w:sz w:val="24"/>
          <w:szCs w:val="24"/>
        </w:rPr>
        <w:t xml:space="preserve"> семья </w:t>
      </w:r>
      <w:proofErr w:type="spellStart"/>
      <w:r w:rsidRPr="00754756">
        <w:rPr>
          <w:rFonts w:ascii="Times New Roman" w:hAnsi="Times New Roman" w:cs="Times New Roman"/>
          <w:sz w:val="24"/>
          <w:szCs w:val="24"/>
        </w:rPr>
        <w:t>Ошурковых</w:t>
      </w:r>
      <w:proofErr w:type="spellEnd"/>
      <w:r w:rsidRPr="00754756">
        <w:rPr>
          <w:rFonts w:ascii="Times New Roman" w:hAnsi="Times New Roman" w:cs="Times New Roman"/>
          <w:sz w:val="24"/>
          <w:szCs w:val="24"/>
        </w:rPr>
        <w:t xml:space="preserve">.  УИИ № </w:t>
      </w:r>
      <w:proofErr w:type="gramStart"/>
      <w:r w:rsidRPr="00754756">
        <w:rPr>
          <w:rFonts w:ascii="Times New Roman" w:hAnsi="Times New Roman" w:cs="Times New Roman"/>
          <w:sz w:val="24"/>
          <w:szCs w:val="24"/>
        </w:rPr>
        <w:t>17  никого</w:t>
      </w:r>
      <w:proofErr w:type="gramEnd"/>
      <w:r w:rsidRPr="00754756">
        <w:rPr>
          <w:rFonts w:ascii="Times New Roman" w:hAnsi="Times New Roman" w:cs="Times New Roman"/>
          <w:sz w:val="24"/>
          <w:szCs w:val="24"/>
        </w:rPr>
        <w:t xml:space="preserve"> не было.  На </w:t>
      </w:r>
      <w:proofErr w:type="spellStart"/>
      <w:r w:rsidRPr="00754756">
        <w:rPr>
          <w:rFonts w:ascii="Times New Roman" w:hAnsi="Times New Roman" w:cs="Times New Roman"/>
          <w:sz w:val="24"/>
          <w:szCs w:val="24"/>
        </w:rPr>
        <w:t>внутришкольном</w:t>
      </w:r>
      <w:proofErr w:type="spellEnd"/>
      <w:r w:rsidRPr="00754756">
        <w:rPr>
          <w:rFonts w:ascii="Times New Roman" w:hAnsi="Times New Roman" w:cs="Times New Roman"/>
          <w:sz w:val="24"/>
          <w:szCs w:val="24"/>
        </w:rPr>
        <w:t xml:space="preserve"> </w:t>
      </w:r>
      <w:proofErr w:type="gramStart"/>
      <w:r w:rsidRPr="00754756">
        <w:rPr>
          <w:rFonts w:ascii="Times New Roman" w:hAnsi="Times New Roman" w:cs="Times New Roman"/>
          <w:sz w:val="24"/>
          <w:szCs w:val="24"/>
        </w:rPr>
        <w:t>учете  состояло</w:t>
      </w:r>
      <w:proofErr w:type="gramEnd"/>
      <w:r w:rsidRPr="00754756">
        <w:rPr>
          <w:rFonts w:ascii="Times New Roman" w:hAnsi="Times New Roman" w:cs="Times New Roman"/>
          <w:sz w:val="24"/>
          <w:szCs w:val="24"/>
        </w:rPr>
        <w:t xml:space="preserve">  6 человек(Волкова К. 9 </w:t>
      </w:r>
      <w:proofErr w:type="spellStart"/>
      <w:r w:rsidRPr="00754756">
        <w:rPr>
          <w:rFonts w:ascii="Times New Roman" w:hAnsi="Times New Roman" w:cs="Times New Roman"/>
          <w:sz w:val="24"/>
          <w:szCs w:val="24"/>
        </w:rPr>
        <w:t>кл</w:t>
      </w:r>
      <w:proofErr w:type="spellEnd"/>
      <w:r w:rsidRPr="00754756">
        <w:rPr>
          <w:rFonts w:ascii="Times New Roman" w:hAnsi="Times New Roman" w:cs="Times New Roman"/>
          <w:sz w:val="24"/>
          <w:szCs w:val="24"/>
        </w:rPr>
        <w:t xml:space="preserve">.,  Андреев Д. 9 </w:t>
      </w:r>
      <w:proofErr w:type="spellStart"/>
      <w:r w:rsidRPr="00754756">
        <w:rPr>
          <w:rFonts w:ascii="Times New Roman" w:hAnsi="Times New Roman" w:cs="Times New Roman"/>
          <w:sz w:val="24"/>
          <w:szCs w:val="24"/>
        </w:rPr>
        <w:t>кл</w:t>
      </w:r>
      <w:proofErr w:type="spellEnd"/>
      <w:r w:rsidRPr="00754756">
        <w:rPr>
          <w:rFonts w:ascii="Times New Roman" w:hAnsi="Times New Roman" w:cs="Times New Roman"/>
          <w:sz w:val="24"/>
          <w:szCs w:val="24"/>
        </w:rPr>
        <w:t xml:space="preserve">., </w:t>
      </w:r>
      <w:proofErr w:type="spellStart"/>
      <w:r w:rsidRPr="00754756">
        <w:rPr>
          <w:rFonts w:ascii="Times New Roman" w:hAnsi="Times New Roman" w:cs="Times New Roman"/>
          <w:sz w:val="24"/>
          <w:szCs w:val="24"/>
        </w:rPr>
        <w:t>Трясцын</w:t>
      </w:r>
      <w:proofErr w:type="spellEnd"/>
      <w:r w:rsidRPr="00754756">
        <w:rPr>
          <w:rFonts w:ascii="Times New Roman" w:hAnsi="Times New Roman" w:cs="Times New Roman"/>
          <w:sz w:val="24"/>
          <w:szCs w:val="24"/>
        </w:rPr>
        <w:t xml:space="preserve"> Д. 9 </w:t>
      </w:r>
      <w:proofErr w:type="spellStart"/>
      <w:r w:rsidRPr="00754756">
        <w:rPr>
          <w:rFonts w:ascii="Times New Roman" w:hAnsi="Times New Roman" w:cs="Times New Roman"/>
          <w:sz w:val="24"/>
          <w:szCs w:val="24"/>
        </w:rPr>
        <w:t>кл</w:t>
      </w:r>
      <w:proofErr w:type="spellEnd"/>
      <w:r w:rsidRPr="00754756">
        <w:rPr>
          <w:rFonts w:ascii="Times New Roman" w:hAnsi="Times New Roman" w:cs="Times New Roman"/>
          <w:sz w:val="24"/>
          <w:szCs w:val="24"/>
        </w:rPr>
        <w:t xml:space="preserve">., </w:t>
      </w:r>
      <w:proofErr w:type="spellStart"/>
      <w:r w:rsidRPr="00754756">
        <w:rPr>
          <w:rFonts w:ascii="Times New Roman" w:hAnsi="Times New Roman" w:cs="Times New Roman"/>
          <w:sz w:val="24"/>
          <w:szCs w:val="24"/>
        </w:rPr>
        <w:t>Суховских</w:t>
      </w:r>
      <w:proofErr w:type="spellEnd"/>
      <w:r w:rsidRPr="00754756">
        <w:rPr>
          <w:rFonts w:ascii="Times New Roman" w:hAnsi="Times New Roman" w:cs="Times New Roman"/>
          <w:sz w:val="24"/>
          <w:szCs w:val="24"/>
        </w:rPr>
        <w:t xml:space="preserve"> С. 9 </w:t>
      </w:r>
      <w:proofErr w:type="spellStart"/>
      <w:r w:rsidRPr="00754756">
        <w:rPr>
          <w:rFonts w:ascii="Times New Roman" w:hAnsi="Times New Roman" w:cs="Times New Roman"/>
          <w:sz w:val="24"/>
          <w:szCs w:val="24"/>
        </w:rPr>
        <w:t>кл</w:t>
      </w:r>
      <w:proofErr w:type="spellEnd"/>
      <w:r w:rsidRPr="00754756">
        <w:rPr>
          <w:rFonts w:ascii="Times New Roman" w:hAnsi="Times New Roman" w:cs="Times New Roman"/>
          <w:sz w:val="24"/>
          <w:szCs w:val="24"/>
        </w:rPr>
        <w:t xml:space="preserve">, Потапов В. 7 </w:t>
      </w:r>
      <w:proofErr w:type="spellStart"/>
      <w:r w:rsidRPr="00754756">
        <w:rPr>
          <w:rFonts w:ascii="Times New Roman" w:hAnsi="Times New Roman" w:cs="Times New Roman"/>
          <w:sz w:val="24"/>
          <w:szCs w:val="24"/>
        </w:rPr>
        <w:t>кл</w:t>
      </w:r>
      <w:proofErr w:type="spellEnd"/>
      <w:r w:rsidRPr="00754756">
        <w:rPr>
          <w:rFonts w:ascii="Times New Roman" w:hAnsi="Times New Roman" w:cs="Times New Roman"/>
          <w:sz w:val="24"/>
          <w:szCs w:val="24"/>
        </w:rPr>
        <w:t xml:space="preserve">., </w:t>
      </w:r>
      <w:proofErr w:type="spellStart"/>
      <w:r w:rsidRPr="00754756">
        <w:rPr>
          <w:rFonts w:ascii="Times New Roman" w:hAnsi="Times New Roman" w:cs="Times New Roman"/>
          <w:sz w:val="24"/>
          <w:szCs w:val="24"/>
        </w:rPr>
        <w:t>Пехтольт</w:t>
      </w:r>
      <w:proofErr w:type="spellEnd"/>
      <w:r w:rsidRPr="00754756">
        <w:rPr>
          <w:rFonts w:ascii="Times New Roman" w:hAnsi="Times New Roman" w:cs="Times New Roman"/>
          <w:sz w:val="24"/>
          <w:szCs w:val="24"/>
        </w:rPr>
        <w:t xml:space="preserve"> Д. 5 </w:t>
      </w:r>
      <w:proofErr w:type="spellStart"/>
      <w:r w:rsidRPr="00754756">
        <w:rPr>
          <w:rFonts w:ascii="Times New Roman" w:hAnsi="Times New Roman" w:cs="Times New Roman"/>
          <w:sz w:val="24"/>
          <w:szCs w:val="24"/>
        </w:rPr>
        <w:t>кл</w:t>
      </w:r>
      <w:proofErr w:type="spellEnd"/>
      <w:r w:rsidRPr="00754756">
        <w:rPr>
          <w:rFonts w:ascii="Times New Roman" w:hAnsi="Times New Roman" w:cs="Times New Roman"/>
          <w:sz w:val="24"/>
          <w:szCs w:val="24"/>
        </w:rPr>
        <w:t xml:space="preserve">.).  </w:t>
      </w:r>
    </w:p>
    <w:p w:rsidR="00754756" w:rsidRPr="00754756" w:rsidRDefault="00754756" w:rsidP="005D5B7E">
      <w:pPr>
        <w:spacing w:after="0"/>
        <w:ind w:firstLine="720"/>
        <w:jc w:val="both"/>
        <w:rPr>
          <w:rFonts w:ascii="Times New Roman" w:hAnsi="Times New Roman" w:cs="Times New Roman"/>
          <w:sz w:val="24"/>
          <w:szCs w:val="24"/>
        </w:rPr>
      </w:pPr>
      <w:r w:rsidRPr="00754756">
        <w:rPr>
          <w:rFonts w:ascii="Times New Roman" w:hAnsi="Times New Roman" w:cs="Times New Roman"/>
          <w:sz w:val="24"/>
          <w:szCs w:val="24"/>
        </w:rPr>
        <w:t xml:space="preserve">В </w:t>
      </w:r>
      <w:proofErr w:type="gramStart"/>
      <w:r w:rsidRPr="00754756">
        <w:rPr>
          <w:rFonts w:ascii="Times New Roman" w:hAnsi="Times New Roman" w:cs="Times New Roman"/>
          <w:sz w:val="24"/>
          <w:szCs w:val="24"/>
        </w:rPr>
        <w:t>семьи  проводились</w:t>
      </w:r>
      <w:proofErr w:type="gramEnd"/>
      <w:r w:rsidRPr="00754756">
        <w:rPr>
          <w:rFonts w:ascii="Times New Roman" w:hAnsi="Times New Roman" w:cs="Times New Roman"/>
          <w:sz w:val="24"/>
          <w:szCs w:val="24"/>
        </w:rPr>
        <w:t xml:space="preserve"> рейды, организовывались встречи с родителями в школе. Было организованы совместные рейды в семьи </w:t>
      </w:r>
      <w:proofErr w:type="spellStart"/>
      <w:proofErr w:type="gramStart"/>
      <w:r w:rsidRPr="00754756">
        <w:rPr>
          <w:rFonts w:ascii="Times New Roman" w:hAnsi="Times New Roman" w:cs="Times New Roman"/>
          <w:sz w:val="24"/>
          <w:szCs w:val="24"/>
        </w:rPr>
        <w:t>Ошурковых</w:t>
      </w:r>
      <w:proofErr w:type="spellEnd"/>
      <w:r w:rsidRPr="00754756">
        <w:rPr>
          <w:rFonts w:ascii="Times New Roman" w:hAnsi="Times New Roman" w:cs="Times New Roman"/>
          <w:sz w:val="24"/>
          <w:szCs w:val="24"/>
        </w:rPr>
        <w:t xml:space="preserve"> ,</w:t>
      </w:r>
      <w:proofErr w:type="gramEnd"/>
      <w:r w:rsidRPr="00754756">
        <w:rPr>
          <w:rFonts w:ascii="Times New Roman" w:hAnsi="Times New Roman" w:cs="Times New Roman"/>
          <w:sz w:val="24"/>
          <w:szCs w:val="24"/>
        </w:rPr>
        <w:t xml:space="preserve"> Потаповых, </w:t>
      </w:r>
      <w:proofErr w:type="spellStart"/>
      <w:r w:rsidRPr="00754756">
        <w:rPr>
          <w:rFonts w:ascii="Times New Roman" w:hAnsi="Times New Roman" w:cs="Times New Roman"/>
          <w:sz w:val="24"/>
          <w:szCs w:val="24"/>
        </w:rPr>
        <w:t>Мухаметкалиевых</w:t>
      </w:r>
      <w:proofErr w:type="spellEnd"/>
      <w:r w:rsidRPr="00754756">
        <w:rPr>
          <w:rFonts w:ascii="Times New Roman" w:hAnsi="Times New Roman" w:cs="Times New Roman"/>
          <w:sz w:val="24"/>
          <w:szCs w:val="24"/>
        </w:rPr>
        <w:t xml:space="preserve"> с участковым Башмакова С.А. и  начальником Управления Коменской с/т Даниловым А.Н.. </w:t>
      </w:r>
    </w:p>
    <w:p w:rsidR="00754756" w:rsidRPr="00754756" w:rsidRDefault="00754756" w:rsidP="005D5B7E">
      <w:pPr>
        <w:spacing w:after="0"/>
        <w:ind w:firstLine="720"/>
        <w:jc w:val="both"/>
        <w:rPr>
          <w:rFonts w:ascii="Times New Roman" w:hAnsi="Times New Roman" w:cs="Times New Roman"/>
          <w:sz w:val="24"/>
          <w:szCs w:val="24"/>
        </w:rPr>
      </w:pPr>
      <w:r w:rsidRPr="00754756">
        <w:rPr>
          <w:rFonts w:ascii="Times New Roman" w:hAnsi="Times New Roman" w:cs="Times New Roman"/>
          <w:sz w:val="24"/>
          <w:szCs w:val="24"/>
        </w:rPr>
        <w:t xml:space="preserve">Было проведено 8 заседаний школьного Совета профилактики по предупреждению правонарушений и преступлений среди несовершеннолетних. </w:t>
      </w:r>
    </w:p>
    <w:p w:rsidR="00754756" w:rsidRPr="00754756" w:rsidRDefault="00754756" w:rsidP="005D5B7E">
      <w:pPr>
        <w:spacing w:after="0"/>
        <w:ind w:firstLine="720"/>
        <w:jc w:val="both"/>
        <w:rPr>
          <w:rFonts w:ascii="Times New Roman" w:hAnsi="Times New Roman" w:cs="Times New Roman"/>
          <w:sz w:val="24"/>
          <w:szCs w:val="24"/>
        </w:rPr>
      </w:pPr>
      <w:r w:rsidRPr="00754756">
        <w:rPr>
          <w:rFonts w:ascii="Times New Roman" w:hAnsi="Times New Roman" w:cs="Times New Roman"/>
          <w:sz w:val="24"/>
          <w:szCs w:val="24"/>
        </w:rPr>
        <w:t xml:space="preserve">Классными руководителями в течение года проводился контроль за посещаемостью учащихся учебных занятий. На сложные и проблемные ситуации, случающиеся </w:t>
      </w:r>
      <w:proofErr w:type="gramStart"/>
      <w:r w:rsidRPr="00754756">
        <w:rPr>
          <w:rFonts w:ascii="Times New Roman" w:hAnsi="Times New Roman" w:cs="Times New Roman"/>
          <w:sz w:val="24"/>
          <w:szCs w:val="24"/>
        </w:rPr>
        <w:t>в семьях</w:t>
      </w:r>
      <w:proofErr w:type="gramEnd"/>
      <w:r w:rsidRPr="00754756">
        <w:rPr>
          <w:rFonts w:ascii="Times New Roman" w:hAnsi="Times New Roman" w:cs="Times New Roman"/>
          <w:sz w:val="24"/>
          <w:szCs w:val="24"/>
        </w:rPr>
        <w:t xml:space="preserve"> реагировали незамедлительно.  В результате слаженной работы педагогического коллектива и </w:t>
      </w:r>
      <w:proofErr w:type="gramStart"/>
      <w:r w:rsidRPr="00754756">
        <w:rPr>
          <w:rFonts w:ascii="Times New Roman" w:hAnsi="Times New Roman" w:cs="Times New Roman"/>
          <w:sz w:val="24"/>
          <w:szCs w:val="24"/>
        </w:rPr>
        <w:t>родителей,  школу</w:t>
      </w:r>
      <w:proofErr w:type="gramEnd"/>
      <w:r w:rsidRPr="00754756">
        <w:rPr>
          <w:rFonts w:ascii="Times New Roman" w:hAnsi="Times New Roman" w:cs="Times New Roman"/>
          <w:sz w:val="24"/>
          <w:szCs w:val="24"/>
        </w:rPr>
        <w:t xml:space="preserve"> посещали все дети.</w:t>
      </w:r>
    </w:p>
    <w:p w:rsidR="00754756" w:rsidRPr="00754756" w:rsidRDefault="00754756" w:rsidP="005D5B7E">
      <w:pPr>
        <w:spacing w:after="0"/>
        <w:ind w:firstLine="720"/>
        <w:jc w:val="both"/>
        <w:rPr>
          <w:rFonts w:ascii="Times New Roman" w:hAnsi="Times New Roman" w:cs="Times New Roman"/>
          <w:sz w:val="24"/>
          <w:szCs w:val="24"/>
        </w:rPr>
      </w:pPr>
      <w:r w:rsidRPr="00754756">
        <w:rPr>
          <w:rFonts w:ascii="Times New Roman" w:hAnsi="Times New Roman" w:cs="Times New Roman"/>
          <w:sz w:val="24"/>
          <w:szCs w:val="24"/>
        </w:rPr>
        <w:t>В 2015-16у.г.в школе обучались 40 детей из 22 многодетных семей. С данной категорией семей проводилась консультационная работа по оформлению документов на получение бесплатного питания в школе. Все семьи имеют удостоверения многодетной семьи. Дети охвачены горячим питанием.</w:t>
      </w:r>
    </w:p>
    <w:p w:rsidR="00754756" w:rsidRPr="00754756" w:rsidRDefault="00754756" w:rsidP="005D5B7E">
      <w:pPr>
        <w:spacing w:after="0"/>
        <w:ind w:firstLine="720"/>
        <w:jc w:val="both"/>
        <w:rPr>
          <w:rStyle w:val="105pt"/>
          <w:rFonts w:eastAsiaTheme="majorEastAsia"/>
          <w:sz w:val="24"/>
          <w:szCs w:val="24"/>
        </w:rPr>
      </w:pPr>
      <w:r w:rsidRPr="00754756">
        <w:rPr>
          <w:rFonts w:ascii="Times New Roman" w:hAnsi="Times New Roman" w:cs="Times New Roman"/>
          <w:sz w:val="24"/>
          <w:szCs w:val="24"/>
        </w:rPr>
        <w:t xml:space="preserve">Опекаемых детей в школе обучалось 3 человека: </w:t>
      </w:r>
      <w:proofErr w:type="spellStart"/>
      <w:proofErr w:type="gramStart"/>
      <w:r w:rsidRPr="00754756">
        <w:rPr>
          <w:rFonts w:ascii="Times New Roman" w:hAnsi="Times New Roman" w:cs="Times New Roman"/>
          <w:sz w:val="24"/>
          <w:szCs w:val="24"/>
        </w:rPr>
        <w:t>Грезевы</w:t>
      </w:r>
      <w:proofErr w:type="spellEnd"/>
      <w:r w:rsidRPr="00754756">
        <w:rPr>
          <w:rFonts w:ascii="Times New Roman" w:hAnsi="Times New Roman" w:cs="Times New Roman"/>
          <w:sz w:val="24"/>
          <w:szCs w:val="24"/>
        </w:rPr>
        <w:t xml:space="preserve">  Давид</w:t>
      </w:r>
      <w:proofErr w:type="gramEnd"/>
      <w:r w:rsidRPr="00754756">
        <w:rPr>
          <w:rFonts w:ascii="Times New Roman" w:hAnsi="Times New Roman" w:cs="Times New Roman"/>
          <w:sz w:val="24"/>
          <w:szCs w:val="24"/>
        </w:rPr>
        <w:t xml:space="preserve"> и Сергей,  </w:t>
      </w:r>
      <w:proofErr w:type="spellStart"/>
      <w:r w:rsidRPr="00754756">
        <w:rPr>
          <w:rFonts w:ascii="Times New Roman" w:hAnsi="Times New Roman" w:cs="Times New Roman"/>
          <w:sz w:val="24"/>
          <w:szCs w:val="24"/>
        </w:rPr>
        <w:t>Чикаш</w:t>
      </w:r>
      <w:proofErr w:type="spellEnd"/>
      <w:r w:rsidRPr="00754756">
        <w:rPr>
          <w:rFonts w:ascii="Times New Roman" w:hAnsi="Times New Roman" w:cs="Times New Roman"/>
          <w:sz w:val="24"/>
          <w:szCs w:val="24"/>
        </w:rPr>
        <w:t xml:space="preserve"> Виктория. Сложных ситуаций с данными </w:t>
      </w:r>
      <w:proofErr w:type="gramStart"/>
      <w:r w:rsidRPr="00754756">
        <w:rPr>
          <w:rFonts w:ascii="Times New Roman" w:hAnsi="Times New Roman" w:cs="Times New Roman"/>
          <w:sz w:val="24"/>
          <w:szCs w:val="24"/>
        </w:rPr>
        <w:t xml:space="preserve">семьями </w:t>
      </w:r>
      <w:r w:rsidRPr="00754756">
        <w:rPr>
          <w:rStyle w:val="105pt"/>
          <w:rFonts w:eastAsiaTheme="majorEastAsia"/>
          <w:sz w:val="24"/>
          <w:szCs w:val="24"/>
        </w:rPr>
        <w:t xml:space="preserve"> не</w:t>
      </w:r>
      <w:proofErr w:type="gramEnd"/>
      <w:r w:rsidRPr="00754756">
        <w:rPr>
          <w:rStyle w:val="105pt"/>
          <w:rFonts w:eastAsiaTheme="majorEastAsia"/>
          <w:sz w:val="24"/>
          <w:szCs w:val="24"/>
        </w:rPr>
        <w:t xml:space="preserve"> было. Тесная работа проводилась с Куликовой Г.Н., опекуном </w:t>
      </w:r>
      <w:proofErr w:type="spellStart"/>
      <w:r w:rsidRPr="00754756">
        <w:rPr>
          <w:rStyle w:val="105pt"/>
          <w:rFonts w:eastAsiaTheme="majorEastAsia"/>
          <w:sz w:val="24"/>
          <w:szCs w:val="24"/>
        </w:rPr>
        <w:t>Грезевых</w:t>
      </w:r>
      <w:proofErr w:type="spellEnd"/>
      <w:r w:rsidRPr="00754756">
        <w:rPr>
          <w:rStyle w:val="105pt"/>
          <w:rFonts w:eastAsiaTheme="majorEastAsia"/>
          <w:sz w:val="24"/>
          <w:szCs w:val="24"/>
        </w:rPr>
        <w:t xml:space="preserve"> Давида и Сергея, с оказанием педагогической и психологической помощи по воспитанию и обучению </w:t>
      </w:r>
      <w:proofErr w:type="gramStart"/>
      <w:r w:rsidRPr="00754756">
        <w:rPr>
          <w:rStyle w:val="105pt"/>
          <w:rFonts w:eastAsiaTheme="majorEastAsia"/>
          <w:sz w:val="24"/>
          <w:szCs w:val="24"/>
        </w:rPr>
        <w:t>внуков..</w:t>
      </w:r>
      <w:proofErr w:type="gramEnd"/>
      <w:r w:rsidRPr="00754756">
        <w:rPr>
          <w:rStyle w:val="105pt"/>
          <w:rFonts w:eastAsiaTheme="majorEastAsia"/>
          <w:sz w:val="24"/>
          <w:szCs w:val="24"/>
        </w:rPr>
        <w:t xml:space="preserve">    </w:t>
      </w:r>
    </w:p>
    <w:p w:rsidR="00754756" w:rsidRPr="00754756" w:rsidRDefault="00754756" w:rsidP="005D5B7E">
      <w:pPr>
        <w:spacing w:after="0"/>
        <w:ind w:firstLine="720"/>
        <w:jc w:val="both"/>
        <w:rPr>
          <w:rFonts w:ascii="Times New Roman" w:hAnsi="Times New Roman" w:cs="Times New Roman"/>
          <w:sz w:val="24"/>
          <w:szCs w:val="24"/>
        </w:rPr>
      </w:pPr>
      <w:r w:rsidRPr="00754756">
        <w:rPr>
          <w:rFonts w:ascii="Times New Roman" w:hAnsi="Times New Roman" w:cs="Times New Roman"/>
          <w:sz w:val="24"/>
          <w:szCs w:val="24"/>
        </w:rPr>
        <w:t xml:space="preserve">Совместно с классными руководителями посещались семьи, проводились беседы с учащимися и их законными представителями, проводился контроль за посещением занятий, успеваемостью учащихся, организацией досуга и режимом дня. </w:t>
      </w:r>
    </w:p>
    <w:p w:rsidR="00754756" w:rsidRPr="00754756" w:rsidRDefault="00754756" w:rsidP="00754756">
      <w:pPr>
        <w:spacing w:after="0"/>
        <w:ind w:firstLine="720"/>
        <w:rPr>
          <w:rFonts w:ascii="Times New Roman" w:hAnsi="Times New Roman" w:cs="Times New Roman"/>
          <w:b/>
          <w:sz w:val="24"/>
          <w:szCs w:val="24"/>
          <w:u w:val="single"/>
        </w:rPr>
      </w:pPr>
    </w:p>
    <w:p w:rsidR="00754756" w:rsidRPr="00754756" w:rsidRDefault="00754756" w:rsidP="00754756">
      <w:pPr>
        <w:spacing w:after="0"/>
        <w:ind w:firstLine="720"/>
        <w:rPr>
          <w:rFonts w:ascii="Times New Roman" w:hAnsi="Times New Roman" w:cs="Times New Roman"/>
          <w:b/>
          <w:sz w:val="24"/>
          <w:szCs w:val="24"/>
        </w:rPr>
      </w:pPr>
      <w:r w:rsidRPr="00754756">
        <w:rPr>
          <w:rFonts w:ascii="Times New Roman" w:hAnsi="Times New Roman" w:cs="Times New Roman"/>
          <w:b/>
          <w:sz w:val="24"/>
          <w:szCs w:val="24"/>
          <w:lang w:val="en-US"/>
        </w:rPr>
        <w:t>VI</w:t>
      </w:r>
      <w:r w:rsidRPr="00754756">
        <w:rPr>
          <w:rFonts w:ascii="Times New Roman" w:hAnsi="Times New Roman" w:cs="Times New Roman"/>
          <w:b/>
          <w:sz w:val="24"/>
          <w:szCs w:val="24"/>
        </w:rPr>
        <w:t xml:space="preserve">. Взаимодействие и организация сотрудничества с родителями </w:t>
      </w:r>
      <w:proofErr w:type="gramStart"/>
      <w:r w:rsidRPr="00754756">
        <w:rPr>
          <w:rFonts w:ascii="Times New Roman" w:hAnsi="Times New Roman" w:cs="Times New Roman"/>
          <w:b/>
          <w:sz w:val="24"/>
          <w:szCs w:val="24"/>
        </w:rPr>
        <w:t>и  семьями</w:t>
      </w:r>
      <w:proofErr w:type="gramEnd"/>
      <w:r w:rsidRPr="00754756">
        <w:rPr>
          <w:rFonts w:ascii="Times New Roman" w:hAnsi="Times New Roman" w:cs="Times New Roman"/>
          <w:b/>
          <w:sz w:val="24"/>
          <w:szCs w:val="24"/>
        </w:rPr>
        <w:t xml:space="preserve"> обучающихся.</w:t>
      </w:r>
    </w:p>
    <w:p w:rsidR="00754756" w:rsidRPr="00754756" w:rsidRDefault="00754756" w:rsidP="005D5B7E">
      <w:pPr>
        <w:spacing w:after="0"/>
        <w:ind w:firstLine="720"/>
        <w:jc w:val="both"/>
        <w:rPr>
          <w:rFonts w:ascii="Times New Roman" w:hAnsi="Times New Roman" w:cs="Times New Roman"/>
          <w:sz w:val="24"/>
          <w:szCs w:val="24"/>
        </w:rPr>
      </w:pPr>
      <w:r w:rsidRPr="00754756">
        <w:rPr>
          <w:rFonts w:ascii="Times New Roman" w:hAnsi="Times New Roman" w:cs="Times New Roman"/>
          <w:sz w:val="24"/>
          <w:szCs w:val="24"/>
        </w:rPr>
        <w:t xml:space="preserve">Воспитательная работа школы не может строиться без учета того, что индивидуальность ребенка формируется в семье. Школа и семья - два важнейших </w:t>
      </w:r>
      <w:proofErr w:type="spellStart"/>
      <w:r w:rsidRPr="00754756">
        <w:rPr>
          <w:rFonts w:ascii="Times New Roman" w:hAnsi="Times New Roman" w:cs="Times New Roman"/>
          <w:sz w:val="24"/>
          <w:szCs w:val="24"/>
        </w:rPr>
        <w:t>воспитательно</w:t>
      </w:r>
      <w:proofErr w:type="spellEnd"/>
      <w:r w:rsidRPr="00754756">
        <w:rPr>
          <w:rFonts w:ascii="Times New Roman" w:hAnsi="Times New Roman" w:cs="Times New Roman"/>
          <w:sz w:val="24"/>
          <w:szCs w:val="24"/>
        </w:rPr>
        <w:t xml:space="preserve">-образовательных института, которые изначально призваны пополнять друг друга и взаимодействовать между собой. С этой целью в школе всегда проводиться работа с родителями и лицами их заменяющими. Школа работает «по пропаганде образа жизни здоровой крепкой, стабильной семьи, устойчивых семейных традиций, преемственности поколений». Родители приглашались к участию с детьми в творческих и художественных конкурсах, к созданию учебных и социальных проектов, что подтверждается хорошими результатами. Также с родителями проводились индивидуальные консультирования, </w:t>
      </w:r>
      <w:r w:rsidRPr="00754756">
        <w:rPr>
          <w:rFonts w:ascii="Times New Roman" w:hAnsi="Times New Roman" w:cs="Times New Roman"/>
          <w:sz w:val="24"/>
          <w:szCs w:val="24"/>
        </w:rPr>
        <w:lastRenderedPageBreak/>
        <w:t xml:space="preserve">собеседования и родительские собрания по вопросам воспитания, социализации и адаптации детей в коллектив. Наиболее активные родители отмечаются благодарственными письмами. </w:t>
      </w:r>
    </w:p>
    <w:p w:rsidR="00754756" w:rsidRPr="00754756" w:rsidRDefault="00754756" w:rsidP="005D5B7E">
      <w:pPr>
        <w:spacing w:after="0"/>
        <w:ind w:firstLine="720"/>
        <w:jc w:val="both"/>
        <w:rPr>
          <w:rFonts w:ascii="Times New Roman" w:hAnsi="Times New Roman" w:cs="Times New Roman"/>
          <w:sz w:val="24"/>
          <w:szCs w:val="24"/>
        </w:rPr>
      </w:pPr>
      <w:r w:rsidRPr="00754756">
        <w:rPr>
          <w:rFonts w:ascii="Times New Roman" w:hAnsi="Times New Roman" w:cs="Times New Roman"/>
          <w:sz w:val="24"/>
          <w:szCs w:val="24"/>
        </w:rPr>
        <w:t xml:space="preserve">Работа с родительской общественностью будет продолжена, но есть </w:t>
      </w:r>
      <w:proofErr w:type="gramStart"/>
      <w:r w:rsidRPr="00754756">
        <w:rPr>
          <w:rFonts w:ascii="Times New Roman" w:hAnsi="Times New Roman" w:cs="Times New Roman"/>
          <w:sz w:val="24"/>
          <w:szCs w:val="24"/>
        </w:rPr>
        <w:t>необходимость  усовершенствовать</w:t>
      </w:r>
      <w:proofErr w:type="gramEnd"/>
      <w:r w:rsidRPr="00754756">
        <w:rPr>
          <w:rFonts w:ascii="Times New Roman" w:hAnsi="Times New Roman" w:cs="Times New Roman"/>
          <w:sz w:val="24"/>
          <w:szCs w:val="24"/>
        </w:rPr>
        <w:t xml:space="preserve">  формы и методы этой деятельности. </w:t>
      </w:r>
    </w:p>
    <w:p w:rsidR="00754756" w:rsidRPr="00754756" w:rsidRDefault="00754756" w:rsidP="005D5B7E">
      <w:pPr>
        <w:spacing w:after="0"/>
        <w:ind w:firstLine="720"/>
        <w:jc w:val="both"/>
        <w:rPr>
          <w:rFonts w:ascii="Times New Roman" w:hAnsi="Times New Roman" w:cs="Times New Roman"/>
          <w:b/>
          <w:sz w:val="24"/>
          <w:szCs w:val="24"/>
        </w:rPr>
      </w:pPr>
    </w:p>
    <w:p w:rsidR="00754756" w:rsidRPr="00754756" w:rsidRDefault="00754756" w:rsidP="00754756">
      <w:pPr>
        <w:spacing w:after="0"/>
        <w:ind w:firstLine="720"/>
        <w:rPr>
          <w:rFonts w:ascii="Times New Roman" w:hAnsi="Times New Roman" w:cs="Times New Roman"/>
          <w:b/>
          <w:sz w:val="24"/>
          <w:szCs w:val="24"/>
        </w:rPr>
      </w:pPr>
      <w:r w:rsidRPr="00754756">
        <w:rPr>
          <w:rFonts w:ascii="Times New Roman" w:hAnsi="Times New Roman" w:cs="Times New Roman"/>
          <w:b/>
          <w:sz w:val="24"/>
          <w:szCs w:val="24"/>
          <w:lang w:val="en-US"/>
        </w:rPr>
        <w:t>VII</w:t>
      </w:r>
      <w:r w:rsidRPr="00754756">
        <w:rPr>
          <w:rFonts w:ascii="Times New Roman" w:hAnsi="Times New Roman" w:cs="Times New Roman"/>
          <w:b/>
          <w:sz w:val="24"/>
          <w:szCs w:val="24"/>
        </w:rPr>
        <w:t>. Взаимодействие и организация социального сотрудничества.</w:t>
      </w:r>
    </w:p>
    <w:p w:rsidR="00754756" w:rsidRPr="00754756" w:rsidRDefault="00754756" w:rsidP="005D5B7E">
      <w:pPr>
        <w:spacing w:after="0"/>
        <w:ind w:firstLine="720"/>
        <w:jc w:val="both"/>
        <w:rPr>
          <w:rFonts w:ascii="Times New Roman" w:hAnsi="Times New Roman" w:cs="Times New Roman"/>
          <w:sz w:val="24"/>
          <w:szCs w:val="24"/>
        </w:rPr>
      </w:pPr>
      <w:r w:rsidRPr="00754756">
        <w:rPr>
          <w:rFonts w:ascii="Times New Roman" w:hAnsi="Times New Roman" w:cs="Times New Roman"/>
          <w:sz w:val="24"/>
          <w:szCs w:val="24"/>
        </w:rPr>
        <w:t xml:space="preserve">Многолетнее тесное сотрудничество с Домом культуры способствует развитию творческих способностей учащихся, их личному развитию и социализации. В течение года были совместно проведены праздники (Юбилей ДК, 8 марта, 23 февраля, День </w:t>
      </w:r>
      <w:proofErr w:type="gramStart"/>
      <w:r w:rsidRPr="00754756">
        <w:rPr>
          <w:rFonts w:ascii="Times New Roman" w:hAnsi="Times New Roman" w:cs="Times New Roman"/>
          <w:sz w:val="24"/>
          <w:szCs w:val="24"/>
        </w:rPr>
        <w:t>танца,  9</w:t>
      </w:r>
      <w:proofErr w:type="gramEnd"/>
      <w:r w:rsidRPr="00754756">
        <w:rPr>
          <w:rFonts w:ascii="Times New Roman" w:hAnsi="Times New Roman" w:cs="Times New Roman"/>
          <w:sz w:val="24"/>
          <w:szCs w:val="24"/>
        </w:rPr>
        <w:t xml:space="preserve"> мая) и мероприятия разной тематики (Осенний бал, Масленица, День села). </w:t>
      </w:r>
    </w:p>
    <w:p w:rsidR="00754756" w:rsidRPr="00754756" w:rsidRDefault="00754756" w:rsidP="005D5B7E">
      <w:pPr>
        <w:spacing w:after="0"/>
        <w:ind w:firstLine="720"/>
        <w:jc w:val="both"/>
        <w:rPr>
          <w:rFonts w:ascii="Times New Roman" w:hAnsi="Times New Roman" w:cs="Times New Roman"/>
          <w:sz w:val="24"/>
          <w:szCs w:val="24"/>
        </w:rPr>
      </w:pPr>
      <w:r w:rsidRPr="00754756">
        <w:rPr>
          <w:rFonts w:ascii="Times New Roman" w:hAnsi="Times New Roman" w:cs="Times New Roman"/>
          <w:sz w:val="24"/>
          <w:szCs w:val="24"/>
        </w:rPr>
        <w:t xml:space="preserve">Коллектив работников ДК провел </w:t>
      </w:r>
      <w:proofErr w:type="gramStart"/>
      <w:r w:rsidRPr="00754756">
        <w:rPr>
          <w:rFonts w:ascii="Times New Roman" w:hAnsi="Times New Roman" w:cs="Times New Roman"/>
          <w:sz w:val="24"/>
          <w:szCs w:val="24"/>
        </w:rPr>
        <w:t>с  учащимися</w:t>
      </w:r>
      <w:proofErr w:type="gramEnd"/>
      <w:r w:rsidRPr="00754756">
        <w:rPr>
          <w:rFonts w:ascii="Times New Roman" w:hAnsi="Times New Roman" w:cs="Times New Roman"/>
          <w:sz w:val="24"/>
          <w:szCs w:val="24"/>
        </w:rPr>
        <w:t xml:space="preserve">  школы конкурсные и игровые программы, направленные на пропаганду здорового образа жизни. </w:t>
      </w:r>
    </w:p>
    <w:p w:rsidR="00754756" w:rsidRPr="00754756" w:rsidRDefault="00754756" w:rsidP="005D5B7E">
      <w:pPr>
        <w:spacing w:after="0"/>
        <w:ind w:firstLine="720"/>
        <w:jc w:val="both"/>
        <w:rPr>
          <w:rFonts w:ascii="Times New Roman" w:hAnsi="Times New Roman" w:cs="Times New Roman"/>
          <w:sz w:val="24"/>
          <w:szCs w:val="24"/>
        </w:rPr>
      </w:pPr>
      <w:r w:rsidRPr="00754756">
        <w:rPr>
          <w:rFonts w:ascii="Times New Roman" w:hAnsi="Times New Roman" w:cs="Times New Roman"/>
          <w:sz w:val="24"/>
          <w:szCs w:val="24"/>
        </w:rPr>
        <w:t xml:space="preserve">Ежегодно коллектив ДК проводит мероприятия с детьми, отдыхающими в оздоровительном пришкольном лагере «Радуга». </w:t>
      </w:r>
    </w:p>
    <w:p w:rsidR="00754756" w:rsidRPr="00754756" w:rsidRDefault="00754756" w:rsidP="005D5B7E">
      <w:pPr>
        <w:spacing w:after="0"/>
        <w:ind w:firstLine="720"/>
        <w:jc w:val="both"/>
        <w:rPr>
          <w:rFonts w:ascii="Times New Roman" w:hAnsi="Times New Roman" w:cs="Times New Roman"/>
          <w:sz w:val="24"/>
          <w:szCs w:val="24"/>
        </w:rPr>
      </w:pPr>
      <w:r w:rsidRPr="00754756">
        <w:rPr>
          <w:rFonts w:ascii="Times New Roman" w:hAnsi="Times New Roman" w:cs="Times New Roman"/>
          <w:sz w:val="24"/>
          <w:szCs w:val="24"/>
        </w:rPr>
        <w:t xml:space="preserve">Также активизируется работа с другими социальными партнерами: </w:t>
      </w:r>
    </w:p>
    <w:p w:rsidR="00754756" w:rsidRPr="00754756" w:rsidRDefault="00754756" w:rsidP="005D5B7E">
      <w:pPr>
        <w:spacing w:after="0"/>
        <w:ind w:firstLine="720"/>
        <w:jc w:val="both"/>
        <w:rPr>
          <w:rFonts w:ascii="Times New Roman" w:hAnsi="Times New Roman" w:cs="Times New Roman"/>
          <w:sz w:val="24"/>
          <w:szCs w:val="24"/>
        </w:rPr>
      </w:pPr>
      <w:r w:rsidRPr="00754756">
        <w:rPr>
          <w:rFonts w:ascii="Times New Roman" w:hAnsi="Times New Roman" w:cs="Times New Roman"/>
          <w:sz w:val="24"/>
          <w:szCs w:val="24"/>
        </w:rPr>
        <w:t xml:space="preserve">- </w:t>
      </w:r>
      <w:proofErr w:type="spellStart"/>
      <w:r w:rsidRPr="00754756">
        <w:rPr>
          <w:rFonts w:ascii="Times New Roman" w:hAnsi="Times New Roman" w:cs="Times New Roman"/>
          <w:sz w:val="24"/>
          <w:szCs w:val="24"/>
        </w:rPr>
        <w:t>Богдановичским</w:t>
      </w:r>
      <w:proofErr w:type="spellEnd"/>
      <w:r w:rsidRPr="00754756">
        <w:rPr>
          <w:rFonts w:ascii="Times New Roman" w:hAnsi="Times New Roman" w:cs="Times New Roman"/>
          <w:sz w:val="24"/>
          <w:szCs w:val="24"/>
        </w:rPr>
        <w:t xml:space="preserve"> ЦЗН. Со специалистами центра и старшеклассниками была организована 1 встреча по вопросам профессионального </w:t>
      </w:r>
      <w:proofErr w:type="gramStart"/>
      <w:r w:rsidRPr="00754756">
        <w:rPr>
          <w:rFonts w:ascii="Times New Roman" w:hAnsi="Times New Roman" w:cs="Times New Roman"/>
          <w:sz w:val="24"/>
          <w:szCs w:val="24"/>
        </w:rPr>
        <w:t>самоопределения.,</w:t>
      </w:r>
      <w:proofErr w:type="gramEnd"/>
    </w:p>
    <w:p w:rsidR="00754756" w:rsidRPr="00754756" w:rsidRDefault="00754756" w:rsidP="005D5B7E">
      <w:pPr>
        <w:spacing w:after="0"/>
        <w:ind w:firstLine="720"/>
        <w:jc w:val="both"/>
        <w:rPr>
          <w:rFonts w:ascii="Times New Roman" w:hAnsi="Times New Roman" w:cs="Times New Roman"/>
          <w:sz w:val="24"/>
          <w:szCs w:val="24"/>
        </w:rPr>
      </w:pPr>
      <w:r w:rsidRPr="00754756">
        <w:rPr>
          <w:rFonts w:ascii="Times New Roman" w:hAnsi="Times New Roman" w:cs="Times New Roman"/>
          <w:sz w:val="24"/>
          <w:szCs w:val="24"/>
        </w:rPr>
        <w:t xml:space="preserve">-  ОЦСПС и Д. Работа с учащимися и их семьями, находящиеся в трудной жизненной ситуации. Участие в конкурсах. </w:t>
      </w:r>
    </w:p>
    <w:p w:rsidR="00754756" w:rsidRPr="00754756" w:rsidRDefault="00754756" w:rsidP="005D5B7E">
      <w:pPr>
        <w:spacing w:after="0"/>
        <w:ind w:firstLine="720"/>
        <w:jc w:val="both"/>
        <w:rPr>
          <w:rFonts w:ascii="Times New Roman" w:hAnsi="Times New Roman" w:cs="Times New Roman"/>
          <w:sz w:val="24"/>
          <w:szCs w:val="24"/>
        </w:rPr>
      </w:pPr>
      <w:r w:rsidRPr="00754756">
        <w:rPr>
          <w:rFonts w:ascii="Times New Roman" w:hAnsi="Times New Roman" w:cs="Times New Roman"/>
          <w:sz w:val="24"/>
          <w:szCs w:val="24"/>
        </w:rPr>
        <w:t xml:space="preserve">-  МКОУ </w:t>
      </w:r>
      <w:proofErr w:type="gramStart"/>
      <w:r w:rsidRPr="00754756">
        <w:rPr>
          <w:rFonts w:ascii="Times New Roman" w:hAnsi="Times New Roman" w:cs="Times New Roman"/>
          <w:sz w:val="24"/>
          <w:szCs w:val="24"/>
        </w:rPr>
        <w:t>ДОД  ЦДТ</w:t>
      </w:r>
      <w:proofErr w:type="gramEnd"/>
      <w:r w:rsidRPr="00754756">
        <w:rPr>
          <w:rFonts w:ascii="Times New Roman" w:hAnsi="Times New Roman" w:cs="Times New Roman"/>
          <w:sz w:val="24"/>
          <w:szCs w:val="24"/>
        </w:rPr>
        <w:t xml:space="preserve">  (г. Богданович). Участие в конкурсах разного уровня, учеба лидерского актива, участия в мероприятиях, организованных </w:t>
      </w:r>
      <w:proofErr w:type="gramStart"/>
      <w:r w:rsidRPr="00754756">
        <w:rPr>
          <w:rFonts w:ascii="Times New Roman" w:hAnsi="Times New Roman" w:cs="Times New Roman"/>
          <w:sz w:val="24"/>
          <w:szCs w:val="24"/>
        </w:rPr>
        <w:t>работниками  центра</w:t>
      </w:r>
      <w:proofErr w:type="gramEnd"/>
      <w:r w:rsidRPr="00754756">
        <w:rPr>
          <w:rFonts w:ascii="Times New Roman" w:hAnsi="Times New Roman" w:cs="Times New Roman"/>
          <w:sz w:val="24"/>
          <w:szCs w:val="24"/>
        </w:rPr>
        <w:t>.</w:t>
      </w:r>
    </w:p>
    <w:p w:rsidR="00754756" w:rsidRPr="00754756" w:rsidRDefault="00754756" w:rsidP="005D5B7E">
      <w:pPr>
        <w:spacing w:after="0"/>
        <w:ind w:firstLine="720"/>
        <w:jc w:val="both"/>
        <w:rPr>
          <w:rFonts w:ascii="Times New Roman" w:hAnsi="Times New Roman" w:cs="Times New Roman"/>
          <w:sz w:val="24"/>
          <w:szCs w:val="24"/>
        </w:rPr>
      </w:pPr>
      <w:r w:rsidRPr="00754756">
        <w:rPr>
          <w:rFonts w:ascii="Times New Roman" w:hAnsi="Times New Roman" w:cs="Times New Roman"/>
          <w:sz w:val="24"/>
          <w:szCs w:val="24"/>
        </w:rPr>
        <w:t xml:space="preserve">-  ДЮСШ. 40% учащихся школы занимаются с </w:t>
      </w:r>
      <w:proofErr w:type="gramStart"/>
      <w:r w:rsidRPr="00754756">
        <w:rPr>
          <w:rFonts w:ascii="Times New Roman" w:hAnsi="Times New Roman" w:cs="Times New Roman"/>
          <w:sz w:val="24"/>
          <w:szCs w:val="24"/>
        </w:rPr>
        <w:t>тренерами  спортивной</w:t>
      </w:r>
      <w:proofErr w:type="gramEnd"/>
      <w:r w:rsidRPr="00754756">
        <w:rPr>
          <w:rFonts w:ascii="Times New Roman" w:hAnsi="Times New Roman" w:cs="Times New Roman"/>
          <w:sz w:val="24"/>
          <w:szCs w:val="24"/>
        </w:rPr>
        <w:t xml:space="preserve"> школы.</w:t>
      </w:r>
    </w:p>
    <w:p w:rsidR="00754756" w:rsidRPr="00754756" w:rsidRDefault="00754756" w:rsidP="005D5B7E">
      <w:pPr>
        <w:spacing w:after="0"/>
        <w:ind w:firstLine="720"/>
        <w:jc w:val="both"/>
        <w:rPr>
          <w:rFonts w:ascii="Times New Roman" w:hAnsi="Times New Roman" w:cs="Times New Roman"/>
          <w:sz w:val="24"/>
          <w:szCs w:val="24"/>
        </w:rPr>
      </w:pPr>
      <w:r w:rsidRPr="00754756">
        <w:rPr>
          <w:rFonts w:ascii="Times New Roman" w:hAnsi="Times New Roman" w:cs="Times New Roman"/>
          <w:sz w:val="24"/>
          <w:szCs w:val="24"/>
        </w:rPr>
        <w:t xml:space="preserve">- </w:t>
      </w:r>
      <w:proofErr w:type="spellStart"/>
      <w:proofErr w:type="gramStart"/>
      <w:r w:rsidRPr="00754756">
        <w:rPr>
          <w:rFonts w:ascii="Times New Roman" w:hAnsi="Times New Roman" w:cs="Times New Roman"/>
          <w:sz w:val="24"/>
          <w:szCs w:val="24"/>
        </w:rPr>
        <w:t>Богдановичский</w:t>
      </w:r>
      <w:proofErr w:type="spellEnd"/>
      <w:r w:rsidRPr="00754756">
        <w:rPr>
          <w:rFonts w:ascii="Times New Roman" w:hAnsi="Times New Roman" w:cs="Times New Roman"/>
          <w:sz w:val="24"/>
          <w:szCs w:val="24"/>
        </w:rPr>
        <w:t xml:space="preserve">  политехникум</w:t>
      </w:r>
      <w:proofErr w:type="gramEnd"/>
      <w:r w:rsidRPr="00754756">
        <w:rPr>
          <w:rFonts w:ascii="Times New Roman" w:hAnsi="Times New Roman" w:cs="Times New Roman"/>
          <w:sz w:val="24"/>
          <w:szCs w:val="24"/>
        </w:rPr>
        <w:t xml:space="preserve">. Участие в ярмарках учебных заведений. </w:t>
      </w:r>
    </w:p>
    <w:p w:rsidR="00754756" w:rsidRPr="00754756" w:rsidRDefault="00754756" w:rsidP="005D5B7E">
      <w:pPr>
        <w:spacing w:after="0"/>
        <w:ind w:firstLine="720"/>
        <w:jc w:val="both"/>
        <w:rPr>
          <w:rFonts w:ascii="Times New Roman" w:hAnsi="Times New Roman" w:cs="Times New Roman"/>
          <w:sz w:val="24"/>
          <w:szCs w:val="24"/>
        </w:rPr>
      </w:pPr>
      <w:r w:rsidRPr="00754756">
        <w:rPr>
          <w:rFonts w:ascii="Times New Roman" w:hAnsi="Times New Roman" w:cs="Times New Roman"/>
          <w:sz w:val="24"/>
          <w:szCs w:val="24"/>
        </w:rPr>
        <w:t xml:space="preserve">В пришкольном лагере в этом году была организована </w:t>
      </w:r>
      <w:proofErr w:type="gramStart"/>
      <w:r w:rsidRPr="00754756">
        <w:rPr>
          <w:rFonts w:ascii="Times New Roman" w:hAnsi="Times New Roman" w:cs="Times New Roman"/>
          <w:sz w:val="24"/>
          <w:szCs w:val="24"/>
        </w:rPr>
        <w:t>1  смена</w:t>
      </w:r>
      <w:proofErr w:type="gramEnd"/>
      <w:r w:rsidRPr="00754756">
        <w:rPr>
          <w:rFonts w:ascii="Times New Roman" w:hAnsi="Times New Roman" w:cs="Times New Roman"/>
          <w:sz w:val="24"/>
          <w:szCs w:val="24"/>
        </w:rPr>
        <w:t xml:space="preserve"> на 70 человек. Тема работы лагеря была посвящена Году Российского кино.  Хотелось бы выразить благодарность всем сотрудникам лагеря за организацию отдыха детей, за </w:t>
      </w:r>
      <w:proofErr w:type="gramStart"/>
      <w:r w:rsidRPr="00754756">
        <w:rPr>
          <w:rFonts w:ascii="Times New Roman" w:hAnsi="Times New Roman" w:cs="Times New Roman"/>
          <w:sz w:val="24"/>
          <w:szCs w:val="24"/>
        </w:rPr>
        <w:t>сохраненное  здоровье</w:t>
      </w:r>
      <w:proofErr w:type="gramEnd"/>
      <w:r w:rsidRPr="00754756">
        <w:rPr>
          <w:rFonts w:ascii="Times New Roman" w:hAnsi="Times New Roman" w:cs="Times New Roman"/>
          <w:sz w:val="24"/>
          <w:szCs w:val="24"/>
        </w:rPr>
        <w:t xml:space="preserve"> отдыхающих, за организованные интересные поездки, встречи, мероприятия. </w:t>
      </w:r>
    </w:p>
    <w:p w:rsidR="00C0468D" w:rsidRPr="000E5CD6" w:rsidRDefault="00C0468D" w:rsidP="005D5B7E">
      <w:pPr>
        <w:spacing w:after="0"/>
        <w:ind w:firstLine="720"/>
        <w:jc w:val="both"/>
        <w:rPr>
          <w:rFonts w:ascii="Times New Roman" w:hAnsi="Times New Roman" w:cs="Times New Roman"/>
          <w:sz w:val="24"/>
          <w:szCs w:val="24"/>
        </w:rPr>
      </w:pPr>
      <w:r w:rsidRPr="000E5CD6">
        <w:rPr>
          <w:rFonts w:ascii="Times New Roman" w:hAnsi="Times New Roman" w:cs="Times New Roman"/>
          <w:sz w:val="24"/>
          <w:szCs w:val="24"/>
        </w:rPr>
        <w:t xml:space="preserve"> Педагогический коллектив будет продолжать свою </w:t>
      </w:r>
      <w:proofErr w:type="gramStart"/>
      <w:r w:rsidRPr="000E5CD6">
        <w:rPr>
          <w:rFonts w:ascii="Times New Roman" w:hAnsi="Times New Roman" w:cs="Times New Roman"/>
          <w:sz w:val="24"/>
          <w:szCs w:val="24"/>
        </w:rPr>
        <w:t>деятельность  по</w:t>
      </w:r>
      <w:proofErr w:type="gramEnd"/>
      <w:r w:rsidRPr="000E5CD6">
        <w:rPr>
          <w:rFonts w:ascii="Times New Roman" w:hAnsi="Times New Roman" w:cs="Times New Roman"/>
          <w:sz w:val="24"/>
          <w:szCs w:val="24"/>
        </w:rPr>
        <w:t xml:space="preserve"> реализации национальной образовательной инициативы «Наша новая школа», утвержденной Президентом РФ в 2010 году, которая ориентирует нас на «… создание школы, способной раскрывать личностный потенциал детей, воспитать в них интерес к учебе и знаниям, стремление к духовному росту и здоровому образу жизни, подготовить ребят к профессиональной деятельности с учетом задач модернизации и инновационного развития страны»</w:t>
      </w:r>
    </w:p>
    <w:p w:rsidR="00C0468D" w:rsidRPr="000E5CD6" w:rsidRDefault="00C0468D" w:rsidP="005D5B7E">
      <w:pPr>
        <w:pStyle w:val="a3"/>
        <w:spacing w:after="0"/>
        <w:ind w:firstLine="696"/>
        <w:jc w:val="both"/>
        <w:rPr>
          <w:rFonts w:ascii="Times New Roman" w:eastAsia="Times New Roman" w:hAnsi="Times New Roman" w:cs="Times New Roman"/>
          <w:color w:val="000000"/>
          <w:sz w:val="24"/>
          <w:szCs w:val="24"/>
          <w:lang w:eastAsia="ru-RU"/>
        </w:rPr>
      </w:pPr>
    </w:p>
    <w:p w:rsidR="00C0468D" w:rsidRPr="000E5CD6" w:rsidRDefault="00C0468D" w:rsidP="005D5B7E">
      <w:pPr>
        <w:spacing w:after="0"/>
        <w:ind w:left="360"/>
        <w:jc w:val="both"/>
        <w:rPr>
          <w:rFonts w:ascii="Times New Roman" w:eastAsia="Times New Roman" w:hAnsi="Times New Roman" w:cs="Times New Roman"/>
          <w:b/>
          <w:color w:val="000000"/>
          <w:sz w:val="24"/>
          <w:szCs w:val="24"/>
          <w:u w:val="single"/>
          <w:lang w:eastAsia="ru-RU"/>
        </w:rPr>
      </w:pPr>
      <w:r w:rsidRPr="000E5CD6">
        <w:rPr>
          <w:rFonts w:ascii="Times New Roman" w:eastAsia="Times New Roman" w:hAnsi="Times New Roman" w:cs="Times New Roman"/>
          <w:b/>
          <w:color w:val="000000"/>
          <w:sz w:val="24"/>
          <w:szCs w:val="24"/>
          <w:u w:val="single"/>
          <w:lang w:eastAsia="ru-RU"/>
        </w:rPr>
        <w:t>11. Учебно-методическое, материально-техническое обеспечение образовательного процесса.</w:t>
      </w:r>
    </w:p>
    <w:p w:rsidR="00C0468D" w:rsidRPr="000E5CD6" w:rsidRDefault="00C0468D" w:rsidP="005D5B7E">
      <w:pPr>
        <w:pStyle w:val="a3"/>
        <w:spacing w:after="0"/>
        <w:jc w:val="both"/>
        <w:rPr>
          <w:rFonts w:ascii="Times New Roman" w:hAnsi="Times New Roman" w:cs="Times New Roman"/>
          <w:b/>
          <w:sz w:val="24"/>
          <w:szCs w:val="24"/>
          <w:u w:val="single"/>
        </w:rPr>
      </w:pPr>
    </w:p>
    <w:p w:rsidR="00C0468D" w:rsidRPr="000E5CD6" w:rsidRDefault="00C0468D" w:rsidP="005D5B7E">
      <w:pPr>
        <w:pStyle w:val="a3"/>
        <w:spacing w:after="0"/>
        <w:jc w:val="both"/>
        <w:rPr>
          <w:rFonts w:ascii="Times New Roman" w:hAnsi="Times New Roman" w:cs="Times New Roman"/>
          <w:b/>
          <w:sz w:val="24"/>
          <w:szCs w:val="24"/>
        </w:rPr>
      </w:pPr>
      <w:r w:rsidRPr="000E5CD6">
        <w:rPr>
          <w:rFonts w:ascii="Times New Roman" w:hAnsi="Times New Roman" w:cs="Times New Roman"/>
          <w:b/>
          <w:sz w:val="24"/>
          <w:szCs w:val="24"/>
        </w:rPr>
        <w:t>Учебно- методическое обеспечение</w:t>
      </w:r>
    </w:p>
    <w:p w:rsidR="00C0468D" w:rsidRPr="000E5CD6" w:rsidRDefault="00C0468D" w:rsidP="005D5B7E">
      <w:pPr>
        <w:spacing w:after="0"/>
        <w:ind w:firstLine="459"/>
        <w:jc w:val="both"/>
        <w:rPr>
          <w:rFonts w:ascii="Times New Roman" w:hAnsi="Times New Roman" w:cs="Times New Roman"/>
          <w:color w:val="000000"/>
          <w:sz w:val="24"/>
          <w:szCs w:val="24"/>
        </w:rPr>
      </w:pPr>
      <w:proofErr w:type="gramStart"/>
      <w:r w:rsidRPr="000E5CD6">
        <w:rPr>
          <w:rFonts w:ascii="Times New Roman" w:hAnsi="Times New Roman" w:cs="Times New Roman"/>
          <w:color w:val="000000"/>
          <w:sz w:val="24"/>
          <w:szCs w:val="24"/>
        </w:rPr>
        <w:t>В  целях</w:t>
      </w:r>
      <w:proofErr w:type="gramEnd"/>
      <w:r w:rsidRPr="000E5CD6">
        <w:rPr>
          <w:rFonts w:ascii="Times New Roman" w:hAnsi="Times New Roman" w:cs="Times New Roman"/>
          <w:color w:val="000000"/>
          <w:sz w:val="24"/>
          <w:szCs w:val="24"/>
        </w:rPr>
        <w:t xml:space="preserve">  качественного  учебно-методического обеспечения  функционирует  библиотека. </w:t>
      </w:r>
      <w:proofErr w:type="gramStart"/>
      <w:r w:rsidRPr="000E5CD6">
        <w:rPr>
          <w:rFonts w:ascii="Times New Roman" w:hAnsi="Times New Roman" w:cs="Times New Roman"/>
          <w:color w:val="000000"/>
          <w:sz w:val="24"/>
          <w:szCs w:val="24"/>
        </w:rPr>
        <w:t>Работа  библиотеки</w:t>
      </w:r>
      <w:proofErr w:type="gramEnd"/>
      <w:r w:rsidRPr="000E5CD6">
        <w:rPr>
          <w:rFonts w:ascii="Times New Roman" w:hAnsi="Times New Roman" w:cs="Times New Roman"/>
          <w:color w:val="000000"/>
          <w:sz w:val="24"/>
          <w:szCs w:val="24"/>
        </w:rPr>
        <w:t xml:space="preserve">  организована  на  основании  Положения о библиотеке.</w:t>
      </w:r>
    </w:p>
    <w:p w:rsidR="00C0468D" w:rsidRPr="000E5CD6" w:rsidRDefault="00C0468D" w:rsidP="005D5B7E">
      <w:pPr>
        <w:spacing w:after="0"/>
        <w:ind w:firstLine="459"/>
        <w:jc w:val="both"/>
        <w:rPr>
          <w:rFonts w:ascii="Times New Roman" w:hAnsi="Times New Roman" w:cs="Times New Roman"/>
          <w:sz w:val="24"/>
          <w:szCs w:val="24"/>
        </w:rPr>
      </w:pPr>
      <w:r w:rsidRPr="000E5CD6">
        <w:rPr>
          <w:rFonts w:ascii="Times New Roman" w:hAnsi="Times New Roman" w:cs="Times New Roman"/>
          <w:sz w:val="24"/>
          <w:szCs w:val="24"/>
        </w:rPr>
        <w:t xml:space="preserve">Основной задачей, стоящей </w:t>
      </w:r>
      <w:proofErr w:type="gramStart"/>
      <w:r w:rsidRPr="000E5CD6">
        <w:rPr>
          <w:rFonts w:ascii="Times New Roman" w:hAnsi="Times New Roman" w:cs="Times New Roman"/>
          <w:sz w:val="24"/>
          <w:szCs w:val="24"/>
        </w:rPr>
        <w:t>перед библиотекой</w:t>
      </w:r>
      <w:proofErr w:type="gramEnd"/>
      <w:r w:rsidRPr="000E5CD6">
        <w:rPr>
          <w:rFonts w:ascii="Times New Roman" w:hAnsi="Times New Roman" w:cs="Times New Roman"/>
          <w:sz w:val="24"/>
          <w:szCs w:val="24"/>
        </w:rPr>
        <w:t xml:space="preserve"> является обеспечение </w:t>
      </w:r>
      <w:proofErr w:type="spellStart"/>
      <w:r w:rsidRPr="000E5CD6">
        <w:rPr>
          <w:rFonts w:ascii="Times New Roman" w:hAnsi="Times New Roman" w:cs="Times New Roman"/>
          <w:sz w:val="24"/>
          <w:szCs w:val="24"/>
        </w:rPr>
        <w:t>учебно</w:t>
      </w:r>
      <w:proofErr w:type="spellEnd"/>
      <w:r w:rsidRPr="000E5CD6">
        <w:rPr>
          <w:rFonts w:ascii="Times New Roman" w:hAnsi="Times New Roman" w:cs="Times New Roman"/>
          <w:sz w:val="24"/>
          <w:szCs w:val="24"/>
        </w:rPr>
        <w:t>–воспитательного процесса и самообразования учащихся путем библиотечного и информационно обеспечения обучающихся и педагогов.</w:t>
      </w:r>
      <w:r w:rsidRPr="000E5CD6">
        <w:rPr>
          <w:rFonts w:ascii="Times New Roman" w:hAnsi="Times New Roman" w:cs="Times New Roman"/>
          <w:color w:val="000000"/>
          <w:sz w:val="24"/>
          <w:szCs w:val="24"/>
        </w:rPr>
        <w:t xml:space="preserve">  </w:t>
      </w:r>
    </w:p>
    <w:p w:rsidR="00C0468D" w:rsidRPr="000E5CD6" w:rsidRDefault="00C0468D" w:rsidP="00C0468D">
      <w:pPr>
        <w:spacing w:after="0"/>
        <w:ind w:firstLine="459"/>
        <w:jc w:val="both"/>
        <w:rPr>
          <w:rFonts w:ascii="Times New Roman" w:hAnsi="Times New Roman" w:cs="Times New Roman"/>
          <w:color w:val="000000"/>
          <w:sz w:val="24"/>
          <w:szCs w:val="24"/>
        </w:rPr>
      </w:pPr>
      <w:r w:rsidRPr="000E5CD6">
        <w:rPr>
          <w:rFonts w:ascii="Times New Roman" w:hAnsi="Times New Roman" w:cs="Times New Roman"/>
          <w:color w:val="000000"/>
          <w:sz w:val="24"/>
          <w:szCs w:val="24"/>
        </w:rPr>
        <w:lastRenderedPageBreak/>
        <w:t xml:space="preserve"> </w:t>
      </w:r>
      <w:proofErr w:type="gramStart"/>
      <w:r w:rsidRPr="000E5CD6">
        <w:rPr>
          <w:rFonts w:ascii="Times New Roman" w:hAnsi="Times New Roman" w:cs="Times New Roman"/>
          <w:color w:val="000000"/>
          <w:sz w:val="24"/>
          <w:szCs w:val="24"/>
        </w:rPr>
        <w:t>Проведена  работа</w:t>
      </w:r>
      <w:proofErr w:type="gramEnd"/>
      <w:r w:rsidRPr="000E5CD6">
        <w:rPr>
          <w:rFonts w:ascii="Times New Roman" w:hAnsi="Times New Roman" w:cs="Times New Roman"/>
          <w:color w:val="000000"/>
          <w:sz w:val="24"/>
          <w:szCs w:val="24"/>
        </w:rPr>
        <w:t xml:space="preserve">  по  комплектованию  учебного фонда совместно  с   педагогическим   коллективом  на  201</w:t>
      </w:r>
      <w:r w:rsidR="005D5B7E">
        <w:rPr>
          <w:rFonts w:ascii="Times New Roman" w:hAnsi="Times New Roman" w:cs="Times New Roman"/>
          <w:color w:val="000000"/>
          <w:sz w:val="24"/>
          <w:szCs w:val="24"/>
        </w:rPr>
        <w:t>6</w:t>
      </w:r>
      <w:r w:rsidRPr="000E5CD6">
        <w:rPr>
          <w:rFonts w:ascii="Times New Roman" w:hAnsi="Times New Roman" w:cs="Times New Roman"/>
          <w:color w:val="000000"/>
          <w:sz w:val="24"/>
          <w:szCs w:val="24"/>
        </w:rPr>
        <w:t>-201</w:t>
      </w:r>
      <w:r w:rsidR="005D5B7E">
        <w:rPr>
          <w:rFonts w:ascii="Times New Roman" w:hAnsi="Times New Roman" w:cs="Times New Roman"/>
          <w:color w:val="000000"/>
          <w:sz w:val="24"/>
          <w:szCs w:val="24"/>
        </w:rPr>
        <w:t>7</w:t>
      </w:r>
      <w:r w:rsidRPr="000E5CD6">
        <w:rPr>
          <w:rFonts w:ascii="Times New Roman" w:hAnsi="Times New Roman" w:cs="Times New Roman"/>
          <w:color w:val="000000"/>
          <w:sz w:val="24"/>
          <w:szCs w:val="24"/>
        </w:rPr>
        <w:t xml:space="preserve"> учебный  год.  Составлен заказ на приобретение необходимых учебных изданий. В общем на приобретение учебных пособий потрачено </w:t>
      </w:r>
      <w:r w:rsidRPr="002E0181">
        <w:rPr>
          <w:rFonts w:ascii="Times New Roman" w:hAnsi="Times New Roman" w:cs="Times New Roman"/>
          <w:color w:val="000000"/>
          <w:sz w:val="24"/>
          <w:szCs w:val="24"/>
        </w:rPr>
        <w:t>172 948</w:t>
      </w:r>
      <w:r w:rsidRPr="000E5CD6">
        <w:rPr>
          <w:rFonts w:ascii="Times New Roman" w:hAnsi="Times New Roman" w:cs="Times New Roman"/>
          <w:color w:val="000000"/>
          <w:sz w:val="24"/>
          <w:szCs w:val="24"/>
        </w:rPr>
        <w:t xml:space="preserve"> рублей.</w:t>
      </w:r>
    </w:p>
    <w:p w:rsidR="00C0468D" w:rsidRPr="000E5CD6" w:rsidRDefault="00C0468D" w:rsidP="00C0468D">
      <w:pPr>
        <w:spacing w:after="0"/>
        <w:ind w:firstLine="459"/>
        <w:jc w:val="both"/>
        <w:rPr>
          <w:rFonts w:ascii="Times New Roman" w:hAnsi="Times New Roman" w:cs="Times New Roman"/>
          <w:color w:val="000000"/>
          <w:sz w:val="24"/>
          <w:szCs w:val="24"/>
        </w:rPr>
      </w:pPr>
      <w:r w:rsidRPr="000E5CD6">
        <w:rPr>
          <w:rFonts w:ascii="Times New Roman" w:hAnsi="Times New Roman" w:cs="Times New Roman"/>
          <w:color w:val="000000"/>
          <w:sz w:val="24"/>
          <w:szCs w:val="24"/>
        </w:rPr>
        <w:t xml:space="preserve">По    мере   поступления   </w:t>
      </w:r>
      <w:proofErr w:type="gramStart"/>
      <w:r w:rsidRPr="000E5CD6">
        <w:rPr>
          <w:rFonts w:ascii="Times New Roman" w:hAnsi="Times New Roman" w:cs="Times New Roman"/>
          <w:color w:val="000000"/>
          <w:sz w:val="24"/>
          <w:szCs w:val="24"/>
        </w:rPr>
        <w:t>литературы  проводится</w:t>
      </w:r>
      <w:proofErr w:type="gramEnd"/>
      <w:r w:rsidRPr="000E5CD6">
        <w:rPr>
          <w:rFonts w:ascii="Times New Roman" w:hAnsi="Times New Roman" w:cs="Times New Roman"/>
          <w:color w:val="000000"/>
          <w:sz w:val="24"/>
          <w:szCs w:val="24"/>
        </w:rPr>
        <w:t xml:space="preserve">   учет   книжного  фонда, принятие  изданий  по сопроводительным  документам, техническая  обработка  поступившей   литературы (запись в книгу суммарного учета,   штемпелевание, запись   в   инвентарную   книгу, присвоение   инвентарных номеров, размещение в фонде).</w:t>
      </w:r>
    </w:p>
    <w:p w:rsidR="00C0468D" w:rsidRPr="000E5CD6" w:rsidRDefault="00C0468D" w:rsidP="00C0468D">
      <w:pPr>
        <w:spacing w:after="0"/>
        <w:ind w:firstLine="459"/>
        <w:jc w:val="both"/>
        <w:rPr>
          <w:rFonts w:ascii="Times New Roman" w:hAnsi="Times New Roman" w:cs="Times New Roman"/>
          <w:sz w:val="24"/>
          <w:szCs w:val="24"/>
        </w:rPr>
      </w:pPr>
      <w:r w:rsidRPr="000E5CD6">
        <w:rPr>
          <w:rFonts w:ascii="Times New Roman" w:hAnsi="Times New Roman" w:cs="Times New Roman"/>
          <w:sz w:val="24"/>
          <w:szCs w:val="24"/>
        </w:rPr>
        <w:t>Библиотека располагает следующим фондом:</w:t>
      </w:r>
    </w:p>
    <w:p w:rsidR="00C0468D" w:rsidRPr="000E5CD6" w:rsidRDefault="00C0468D" w:rsidP="00C0468D">
      <w:pPr>
        <w:numPr>
          <w:ilvl w:val="0"/>
          <w:numId w:val="12"/>
        </w:numPr>
        <w:spacing w:after="0"/>
        <w:ind w:left="317" w:hanging="284"/>
        <w:jc w:val="both"/>
        <w:rPr>
          <w:rFonts w:ascii="Times New Roman" w:hAnsi="Times New Roman" w:cs="Times New Roman"/>
          <w:sz w:val="24"/>
          <w:szCs w:val="24"/>
        </w:rPr>
      </w:pPr>
      <w:proofErr w:type="gramStart"/>
      <w:r w:rsidRPr="000E5CD6">
        <w:rPr>
          <w:rFonts w:ascii="Times New Roman" w:hAnsi="Times New Roman" w:cs="Times New Roman"/>
          <w:sz w:val="24"/>
          <w:szCs w:val="24"/>
        </w:rPr>
        <w:t>Учебников  –</w:t>
      </w:r>
      <w:proofErr w:type="gramEnd"/>
      <w:r w:rsidRPr="000E5CD6">
        <w:rPr>
          <w:rFonts w:ascii="Times New Roman" w:hAnsi="Times New Roman" w:cs="Times New Roman"/>
          <w:sz w:val="24"/>
          <w:szCs w:val="24"/>
        </w:rPr>
        <w:t xml:space="preserve"> 5186 шт.</w:t>
      </w:r>
    </w:p>
    <w:p w:rsidR="00C0468D" w:rsidRPr="000E5CD6" w:rsidRDefault="00C0468D" w:rsidP="00C0468D">
      <w:pPr>
        <w:numPr>
          <w:ilvl w:val="0"/>
          <w:numId w:val="12"/>
        </w:numPr>
        <w:spacing w:after="0"/>
        <w:ind w:left="317" w:hanging="284"/>
        <w:jc w:val="both"/>
        <w:rPr>
          <w:rFonts w:ascii="Times New Roman" w:hAnsi="Times New Roman" w:cs="Times New Roman"/>
          <w:sz w:val="24"/>
          <w:szCs w:val="24"/>
        </w:rPr>
      </w:pPr>
      <w:proofErr w:type="spellStart"/>
      <w:r w:rsidRPr="000E5CD6">
        <w:rPr>
          <w:rFonts w:ascii="Times New Roman" w:hAnsi="Times New Roman" w:cs="Times New Roman"/>
          <w:sz w:val="24"/>
          <w:szCs w:val="24"/>
        </w:rPr>
        <w:t>Программно</w:t>
      </w:r>
      <w:proofErr w:type="spellEnd"/>
      <w:r w:rsidRPr="000E5CD6">
        <w:rPr>
          <w:rFonts w:ascii="Times New Roman" w:hAnsi="Times New Roman" w:cs="Times New Roman"/>
          <w:sz w:val="24"/>
          <w:szCs w:val="24"/>
        </w:rPr>
        <w:t xml:space="preserve"> - художественной литературы, брошюр, журналов и справочной литературы – 9656 шт.</w:t>
      </w:r>
    </w:p>
    <w:p w:rsidR="00C0468D" w:rsidRPr="000E5CD6" w:rsidRDefault="00C0468D" w:rsidP="00C0468D">
      <w:pPr>
        <w:spacing w:after="0"/>
        <w:ind w:firstLine="459"/>
        <w:jc w:val="both"/>
        <w:rPr>
          <w:rFonts w:ascii="Times New Roman" w:hAnsi="Times New Roman" w:cs="Times New Roman"/>
          <w:b/>
          <w:sz w:val="24"/>
          <w:szCs w:val="24"/>
          <w:u w:val="single"/>
        </w:rPr>
      </w:pPr>
      <w:r w:rsidRPr="000E5CD6">
        <w:rPr>
          <w:rFonts w:ascii="Times New Roman" w:hAnsi="Times New Roman" w:cs="Times New Roman"/>
          <w:b/>
          <w:sz w:val="24"/>
          <w:szCs w:val="24"/>
          <w:u w:val="single"/>
        </w:rPr>
        <w:t>Выводы и рекомендации:</w:t>
      </w:r>
    </w:p>
    <w:p w:rsidR="00C0468D" w:rsidRPr="000E5CD6" w:rsidRDefault="00C0468D" w:rsidP="00C0468D">
      <w:pPr>
        <w:spacing w:after="0"/>
        <w:ind w:firstLine="459"/>
        <w:jc w:val="both"/>
        <w:rPr>
          <w:rFonts w:ascii="Times New Roman" w:hAnsi="Times New Roman" w:cs="Times New Roman"/>
          <w:sz w:val="24"/>
          <w:szCs w:val="24"/>
        </w:rPr>
      </w:pPr>
      <w:proofErr w:type="gramStart"/>
      <w:r w:rsidRPr="000E5CD6">
        <w:rPr>
          <w:rFonts w:ascii="Times New Roman" w:hAnsi="Times New Roman" w:cs="Times New Roman"/>
          <w:sz w:val="24"/>
          <w:szCs w:val="24"/>
        </w:rPr>
        <w:t>Комплектация  библиотечного</w:t>
      </w:r>
      <w:proofErr w:type="gramEnd"/>
      <w:r w:rsidRPr="000E5CD6">
        <w:rPr>
          <w:rFonts w:ascii="Times New Roman" w:hAnsi="Times New Roman" w:cs="Times New Roman"/>
          <w:sz w:val="24"/>
          <w:szCs w:val="24"/>
        </w:rPr>
        <w:t xml:space="preserve">  фонда  обеспечивает  на  должном  уровне  ведение образовательного процесса. </w:t>
      </w:r>
    </w:p>
    <w:p w:rsidR="00C0468D" w:rsidRPr="000E5CD6" w:rsidRDefault="00C0468D" w:rsidP="00C0468D">
      <w:pPr>
        <w:spacing w:after="0"/>
        <w:ind w:firstLine="459"/>
        <w:jc w:val="both"/>
        <w:rPr>
          <w:rFonts w:ascii="Times New Roman" w:hAnsi="Times New Roman" w:cs="Times New Roman"/>
          <w:b/>
          <w:sz w:val="24"/>
          <w:szCs w:val="24"/>
        </w:rPr>
      </w:pPr>
      <w:proofErr w:type="gramStart"/>
      <w:r w:rsidRPr="000E5CD6">
        <w:rPr>
          <w:rFonts w:ascii="Times New Roman" w:hAnsi="Times New Roman" w:cs="Times New Roman"/>
          <w:sz w:val="24"/>
          <w:szCs w:val="24"/>
        </w:rPr>
        <w:t>Проводить  работу</w:t>
      </w:r>
      <w:proofErr w:type="gramEnd"/>
      <w:r w:rsidRPr="000E5CD6">
        <w:rPr>
          <w:rFonts w:ascii="Times New Roman" w:hAnsi="Times New Roman" w:cs="Times New Roman"/>
          <w:sz w:val="24"/>
          <w:szCs w:val="24"/>
        </w:rPr>
        <w:t xml:space="preserve">  по  дальнейшему  совершенствованию  методического  и библиотечного фонда.</w:t>
      </w:r>
    </w:p>
    <w:p w:rsidR="00C0468D" w:rsidRPr="000E5CD6" w:rsidRDefault="00C0468D" w:rsidP="00C0468D">
      <w:pPr>
        <w:pStyle w:val="a3"/>
        <w:spacing w:after="0"/>
        <w:jc w:val="both"/>
        <w:rPr>
          <w:rFonts w:ascii="Times New Roman" w:hAnsi="Times New Roman" w:cs="Times New Roman"/>
          <w:b/>
          <w:sz w:val="24"/>
          <w:szCs w:val="24"/>
        </w:rPr>
      </w:pPr>
      <w:r w:rsidRPr="000E5CD6">
        <w:rPr>
          <w:rFonts w:ascii="Times New Roman" w:hAnsi="Times New Roman" w:cs="Times New Roman"/>
          <w:b/>
          <w:sz w:val="24"/>
          <w:szCs w:val="24"/>
        </w:rPr>
        <w:t>Материально- техническое обеспечение</w:t>
      </w:r>
    </w:p>
    <w:p w:rsidR="00C0468D" w:rsidRPr="000E5CD6" w:rsidRDefault="00C0468D" w:rsidP="00C0468D">
      <w:pPr>
        <w:shd w:val="clear" w:color="auto" w:fill="FFFFFF"/>
        <w:spacing w:after="0"/>
        <w:rPr>
          <w:rFonts w:ascii="Times New Roman" w:hAnsi="Times New Roman" w:cs="Times New Roman"/>
          <w:sz w:val="24"/>
          <w:szCs w:val="24"/>
          <w:u w:val="single"/>
        </w:rPr>
      </w:pPr>
      <w:r w:rsidRPr="000E5CD6">
        <w:rPr>
          <w:rFonts w:ascii="Times New Roman" w:hAnsi="Times New Roman" w:cs="Times New Roman"/>
          <w:sz w:val="24"/>
          <w:szCs w:val="24"/>
          <w:u w:val="single"/>
        </w:rPr>
        <w:t>Учебные кабинеты:</w:t>
      </w:r>
    </w:p>
    <w:p w:rsidR="00C0468D" w:rsidRPr="000E5CD6" w:rsidRDefault="00C0468D" w:rsidP="00C0468D">
      <w:pPr>
        <w:shd w:val="clear" w:color="auto" w:fill="FFFFFF"/>
        <w:spacing w:after="0"/>
        <w:rPr>
          <w:rFonts w:ascii="Times New Roman" w:hAnsi="Times New Roman" w:cs="Times New Roman"/>
          <w:sz w:val="24"/>
          <w:szCs w:val="24"/>
        </w:rPr>
      </w:pPr>
      <w:r w:rsidRPr="000E5CD6">
        <w:rPr>
          <w:rFonts w:ascii="Times New Roman" w:hAnsi="Times New Roman" w:cs="Times New Roman"/>
          <w:sz w:val="24"/>
          <w:szCs w:val="24"/>
        </w:rPr>
        <w:t xml:space="preserve">1 класса – 48,5 </w:t>
      </w:r>
      <w:proofErr w:type="spellStart"/>
      <w:r w:rsidRPr="000E5CD6">
        <w:rPr>
          <w:rFonts w:ascii="Times New Roman" w:hAnsi="Times New Roman" w:cs="Times New Roman"/>
          <w:sz w:val="24"/>
          <w:szCs w:val="24"/>
        </w:rPr>
        <w:t>кв.м</w:t>
      </w:r>
      <w:proofErr w:type="spellEnd"/>
      <w:r w:rsidRPr="000E5CD6">
        <w:rPr>
          <w:rFonts w:ascii="Times New Roman" w:hAnsi="Times New Roman" w:cs="Times New Roman"/>
          <w:sz w:val="24"/>
          <w:szCs w:val="24"/>
        </w:rPr>
        <w:t xml:space="preserve">               </w:t>
      </w:r>
    </w:p>
    <w:p w:rsidR="00C0468D" w:rsidRPr="000E5CD6" w:rsidRDefault="00C0468D" w:rsidP="00C0468D">
      <w:pPr>
        <w:shd w:val="clear" w:color="auto" w:fill="FFFFFF"/>
        <w:spacing w:after="0"/>
        <w:rPr>
          <w:rFonts w:ascii="Times New Roman" w:hAnsi="Times New Roman" w:cs="Times New Roman"/>
          <w:sz w:val="24"/>
          <w:szCs w:val="24"/>
        </w:rPr>
      </w:pPr>
      <w:r w:rsidRPr="000E5CD6">
        <w:rPr>
          <w:rFonts w:ascii="Times New Roman" w:hAnsi="Times New Roman" w:cs="Times New Roman"/>
          <w:sz w:val="24"/>
          <w:szCs w:val="24"/>
        </w:rPr>
        <w:t xml:space="preserve">2 класса – 47,9 </w:t>
      </w:r>
      <w:proofErr w:type="spellStart"/>
      <w:r w:rsidRPr="000E5CD6">
        <w:rPr>
          <w:rFonts w:ascii="Times New Roman" w:hAnsi="Times New Roman" w:cs="Times New Roman"/>
          <w:sz w:val="24"/>
          <w:szCs w:val="24"/>
        </w:rPr>
        <w:t>кв.м</w:t>
      </w:r>
      <w:proofErr w:type="spellEnd"/>
      <w:r w:rsidRPr="000E5CD6">
        <w:rPr>
          <w:rFonts w:ascii="Times New Roman" w:hAnsi="Times New Roman" w:cs="Times New Roman"/>
          <w:sz w:val="24"/>
          <w:szCs w:val="24"/>
        </w:rPr>
        <w:t xml:space="preserve">               </w:t>
      </w:r>
    </w:p>
    <w:p w:rsidR="00C0468D" w:rsidRPr="000E5CD6" w:rsidRDefault="00C0468D" w:rsidP="00C0468D">
      <w:pPr>
        <w:shd w:val="clear" w:color="auto" w:fill="FFFFFF"/>
        <w:spacing w:after="0"/>
        <w:rPr>
          <w:rFonts w:ascii="Times New Roman" w:hAnsi="Times New Roman" w:cs="Times New Roman"/>
          <w:sz w:val="24"/>
          <w:szCs w:val="24"/>
        </w:rPr>
      </w:pPr>
      <w:r w:rsidRPr="000E5CD6">
        <w:rPr>
          <w:rFonts w:ascii="Times New Roman" w:hAnsi="Times New Roman" w:cs="Times New Roman"/>
          <w:sz w:val="24"/>
          <w:szCs w:val="24"/>
        </w:rPr>
        <w:t xml:space="preserve">3 класса – 43, 8 </w:t>
      </w:r>
      <w:proofErr w:type="spellStart"/>
      <w:r w:rsidRPr="000E5CD6">
        <w:rPr>
          <w:rFonts w:ascii="Times New Roman" w:hAnsi="Times New Roman" w:cs="Times New Roman"/>
          <w:sz w:val="24"/>
          <w:szCs w:val="24"/>
        </w:rPr>
        <w:t>кв.м</w:t>
      </w:r>
      <w:proofErr w:type="spellEnd"/>
    </w:p>
    <w:p w:rsidR="00C0468D" w:rsidRPr="000E5CD6" w:rsidRDefault="00C0468D" w:rsidP="00C0468D">
      <w:pPr>
        <w:shd w:val="clear" w:color="auto" w:fill="FFFFFF"/>
        <w:spacing w:after="0"/>
        <w:rPr>
          <w:rFonts w:ascii="Times New Roman" w:hAnsi="Times New Roman" w:cs="Times New Roman"/>
          <w:sz w:val="24"/>
          <w:szCs w:val="24"/>
        </w:rPr>
      </w:pPr>
      <w:r w:rsidRPr="000E5CD6">
        <w:rPr>
          <w:rFonts w:ascii="Times New Roman" w:hAnsi="Times New Roman" w:cs="Times New Roman"/>
          <w:sz w:val="24"/>
          <w:szCs w:val="24"/>
        </w:rPr>
        <w:t xml:space="preserve">4 класса – 49,1 </w:t>
      </w:r>
      <w:proofErr w:type="spellStart"/>
      <w:r w:rsidRPr="000E5CD6">
        <w:rPr>
          <w:rFonts w:ascii="Times New Roman" w:hAnsi="Times New Roman" w:cs="Times New Roman"/>
          <w:sz w:val="24"/>
          <w:szCs w:val="24"/>
        </w:rPr>
        <w:t>кв.м</w:t>
      </w:r>
      <w:proofErr w:type="spellEnd"/>
    </w:p>
    <w:p w:rsidR="00C0468D" w:rsidRPr="000E5CD6" w:rsidRDefault="00C0468D" w:rsidP="00C0468D">
      <w:pPr>
        <w:shd w:val="clear" w:color="auto" w:fill="FFFFFF"/>
        <w:spacing w:after="0"/>
        <w:rPr>
          <w:rFonts w:ascii="Times New Roman" w:hAnsi="Times New Roman" w:cs="Times New Roman"/>
          <w:sz w:val="24"/>
          <w:szCs w:val="24"/>
        </w:rPr>
      </w:pPr>
      <w:r w:rsidRPr="000E5CD6">
        <w:rPr>
          <w:rFonts w:ascii="Times New Roman" w:hAnsi="Times New Roman" w:cs="Times New Roman"/>
          <w:sz w:val="24"/>
          <w:szCs w:val="24"/>
        </w:rPr>
        <w:t xml:space="preserve">Русского языка и литературы – 50,4 </w:t>
      </w:r>
      <w:proofErr w:type="spellStart"/>
      <w:r w:rsidRPr="000E5CD6">
        <w:rPr>
          <w:rFonts w:ascii="Times New Roman" w:hAnsi="Times New Roman" w:cs="Times New Roman"/>
          <w:sz w:val="24"/>
          <w:szCs w:val="24"/>
        </w:rPr>
        <w:t>кв.м</w:t>
      </w:r>
      <w:proofErr w:type="spellEnd"/>
    </w:p>
    <w:p w:rsidR="00C0468D" w:rsidRPr="000E5CD6" w:rsidRDefault="00C0468D" w:rsidP="00C0468D">
      <w:pPr>
        <w:shd w:val="clear" w:color="auto" w:fill="FFFFFF"/>
        <w:spacing w:after="0"/>
        <w:rPr>
          <w:rFonts w:ascii="Times New Roman" w:hAnsi="Times New Roman" w:cs="Times New Roman"/>
          <w:sz w:val="24"/>
          <w:szCs w:val="24"/>
        </w:rPr>
      </w:pPr>
      <w:r w:rsidRPr="000E5CD6">
        <w:rPr>
          <w:rFonts w:ascii="Times New Roman" w:hAnsi="Times New Roman" w:cs="Times New Roman"/>
          <w:sz w:val="24"/>
          <w:szCs w:val="24"/>
        </w:rPr>
        <w:t xml:space="preserve">Русского языка и литературы – 48,2 </w:t>
      </w:r>
      <w:proofErr w:type="spellStart"/>
      <w:r w:rsidRPr="000E5CD6">
        <w:rPr>
          <w:rFonts w:ascii="Times New Roman" w:hAnsi="Times New Roman" w:cs="Times New Roman"/>
          <w:sz w:val="24"/>
          <w:szCs w:val="24"/>
        </w:rPr>
        <w:t>кв.м</w:t>
      </w:r>
      <w:proofErr w:type="spellEnd"/>
    </w:p>
    <w:p w:rsidR="00C0468D" w:rsidRPr="000E5CD6" w:rsidRDefault="00C0468D" w:rsidP="00C0468D">
      <w:pPr>
        <w:shd w:val="clear" w:color="auto" w:fill="FFFFFF"/>
        <w:spacing w:after="0"/>
        <w:rPr>
          <w:rFonts w:ascii="Times New Roman" w:hAnsi="Times New Roman" w:cs="Times New Roman"/>
          <w:sz w:val="24"/>
          <w:szCs w:val="24"/>
        </w:rPr>
      </w:pPr>
      <w:r w:rsidRPr="000E5CD6">
        <w:rPr>
          <w:rFonts w:ascii="Times New Roman" w:hAnsi="Times New Roman" w:cs="Times New Roman"/>
          <w:sz w:val="24"/>
          <w:szCs w:val="24"/>
        </w:rPr>
        <w:t xml:space="preserve">Английского языка – 48,6 </w:t>
      </w:r>
      <w:proofErr w:type="spellStart"/>
      <w:r w:rsidRPr="000E5CD6">
        <w:rPr>
          <w:rFonts w:ascii="Times New Roman" w:hAnsi="Times New Roman" w:cs="Times New Roman"/>
          <w:sz w:val="24"/>
          <w:szCs w:val="24"/>
        </w:rPr>
        <w:t>кв.м</w:t>
      </w:r>
      <w:proofErr w:type="spellEnd"/>
    </w:p>
    <w:p w:rsidR="00C0468D" w:rsidRPr="000E5CD6" w:rsidRDefault="00C0468D" w:rsidP="00C0468D">
      <w:pPr>
        <w:shd w:val="clear" w:color="auto" w:fill="FFFFFF"/>
        <w:spacing w:after="0"/>
        <w:rPr>
          <w:rFonts w:ascii="Times New Roman" w:hAnsi="Times New Roman" w:cs="Times New Roman"/>
          <w:sz w:val="24"/>
          <w:szCs w:val="24"/>
        </w:rPr>
      </w:pPr>
      <w:r w:rsidRPr="000E5CD6">
        <w:rPr>
          <w:rFonts w:ascii="Times New Roman" w:hAnsi="Times New Roman" w:cs="Times New Roman"/>
          <w:sz w:val="24"/>
          <w:szCs w:val="24"/>
        </w:rPr>
        <w:t xml:space="preserve">Английского языка – </w:t>
      </w:r>
      <w:proofErr w:type="gramStart"/>
      <w:r w:rsidRPr="000E5CD6">
        <w:rPr>
          <w:rFonts w:ascii="Times New Roman" w:hAnsi="Times New Roman" w:cs="Times New Roman"/>
          <w:sz w:val="24"/>
          <w:szCs w:val="24"/>
        </w:rPr>
        <w:t>50,8кв.м</w:t>
      </w:r>
      <w:proofErr w:type="gramEnd"/>
    </w:p>
    <w:p w:rsidR="00C0468D" w:rsidRPr="000E5CD6" w:rsidRDefault="00C0468D" w:rsidP="00C0468D">
      <w:pPr>
        <w:shd w:val="clear" w:color="auto" w:fill="FFFFFF"/>
        <w:spacing w:after="0"/>
        <w:rPr>
          <w:rFonts w:ascii="Times New Roman" w:hAnsi="Times New Roman" w:cs="Times New Roman"/>
          <w:sz w:val="24"/>
          <w:szCs w:val="24"/>
        </w:rPr>
      </w:pPr>
      <w:r w:rsidRPr="000E5CD6">
        <w:rPr>
          <w:rFonts w:ascii="Times New Roman" w:hAnsi="Times New Roman" w:cs="Times New Roman"/>
          <w:sz w:val="24"/>
          <w:szCs w:val="24"/>
        </w:rPr>
        <w:t xml:space="preserve">Изобразительного искусства – 48,2 </w:t>
      </w:r>
      <w:proofErr w:type="spellStart"/>
      <w:r w:rsidRPr="000E5CD6">
        <w:rPr>
          <w:rFonts w:ascii="Times New Roman" w:hAnsi="Times New Roman" w:cs="Times New Roman"/>
          <w:sz w:val="24"/>
          <w:szCs w:val="24"/>
        </w:rPr>
        <w:t>кв.м</w:t>
      </w:r>
      <w:proofErr w:type="spellEnd"/>
    </w:p>
    <w:p w:rsidR="00C0468D" w:rsidRPr="000E5CD6" w:rsidRDefault="00C0468D" w:rsidP="00C0468D">
      <w:pPr>
        <w:shd w:val="clear" w:color="auto" w:fill="FFFFFF"/>
        <w:spacing w:after="0"/>
        <w:rPr>
          <w:rFonts w:ascii="Times New Roman" w:hAnsi="Times New Roman" w:cs="Times New Roman"/>
          <w:sz w:val="24"/>
          <w:szCs w:val="24"/>
        </w:rPr>
      </w:pPr>
      <w:r w:rsidRPr="000E5CD6">
        <w:rPr>
          <w:rFonts w:ascii="Times New Roman" w:hAnsi="Times New Roman" w:cs="Times New Roman"/>
          <w:sz w:val="24"/>
          <w:szCs w:val="24"/>
        </w:rPr>
        <w:t xml:space="preserve">Математики – 47,3 </w:t>
      </w:r>
      <w:proofErr w:type="spellStart"/>
      <w:r w:rsidRPr="000E5CD6">
        <w:rPr>
          <w:rFonts w:ascii="Times New Roman" w:hAnsi="Times New Roman" w:cs="Times New Roman"/>
          <w:sz w:val="24"/>
          <w:szCs w:val="24"/>
        </w:rPr>
        <w:t>кв.м</w:t>
      </w:r>
      <w:proofErr w:type="spellEnd"/>
    </w:p>
    <w:p w:rsidR="00C0468D" w:rsidRPr="000E5CD6" w:rsidRDefault="00C0468D" w:rsidP="00C0468D">
      <w:pPr>
        <w:shd w:val="clear" w:color="auto" w:fill="FFFFFF"/>
        <w:spacing w:after="0"/>
        <w:rPr>
          <w:rFonts w:ascii="Times New Roman" w:hAnsi="Times New Roman" w:cs="Times New Roman"/>
          <w:sz w:val="24"/>
          <w:szCs w:val="24"/>
        </w:rPr>
      </w:pPr>
      <w:r w:rsidRPr="000E5CD6">
        <w:rPr>
          <w:rFonts w:ascii="Times New Roman" w:hAnsi="Times New Roman" w:cs="Times New Roman"/>
          <w:sz w:val="24"/>
          <w:szCs w:val="24"/>
        </w:rPr>
        <w:t xml:space="preserve">Информатики – 71,3 </w:t>
      </w:r>
      <w:proofErr w:type="spellStart"/>
      <w:r w:rsidRPr="000E5CD6">
        <w:rPr>
          <w:rFonts w:ascii="Times New Roman" w:hAnsi="Times New Roman" w:cs="Times New Roman"/>
          <w:sz w:val="24"/>
          <w:szCs w:val="24"/>
        </w:rPr>
        <w:t>кв.м</w:t>
      </w:r>
      <w:proofErr w:type="spellEnd"/>
      <w:r w:rsidRPr="000E5CD6">
        <w:rPr>
          <w:rFonts w:ascii="Times New Roman" w:hAnsi="Times New Roman" w:cs="Times New Roman"/>
          <w:sz w:val="24"/>
          <w:szCs w:val="24"/>
        </w:rPr>
        <w:t>.</w:t>
      </w:r>
    </w:p>
    <w:p w:rsidR="00C0468D" w:rsidRPr="000E5CD6" w:rsidRDefault="00C0468D" w:rsidP="00C0468D">
      <w:pPr>
        <w:shd w:val="clear" w:color="auto" w:fill="FFFFFF"/>
        <w:spacing w:after="0"/>
        <w:rPr>
          <w:rFonts w:ascii="Times New Roman" w:hAnsi="Times New Roman" w:cs="Times New Roman"/>
          <w:sz w:val="24"/>
          <w:szCs w:val="24"/>
        </w:rPr>
      </w:pPr>
      <w:r w:rsidRPr="000E5CD6">
        <w:rPr>
          <w:rFonts w:ascii="Times New Roman" w:hAnsi="Times New Roman" w:cs="Times New Roman"/>
          <w:sz w:val="24"/>
          <w:szCs w:val="24"/>
        </w:rPr>
        <w:t xml:space="preserve">Истории – 50,7 </w:t>
      </w:r>
      <w:proofErr w:type="spellStart"/>
      <w:r w:rsidRPr="000E5CD6">
        <w:rPr>
          <w:rFonts w:ascii="Times New Roman" w:hAnsi="Times New Roman" w:cs="Times New Roman"/>
          <w:sz w:val="24"/>
          <w:szCs w:val="24"/>
        </w:rPr>
        <w:t>кв.м</w:t>
      </w:r>
      <w:proofErr w:type="spellEnd"/>
    </w:p>
    <w:p w:rsidR="00C0468D" w:rsidRPr="000E5CD6" w:rsidRDefault="00C0468D" w:rsidP="00C0468D">
      <w:pPr>
        <w:shd w:val="clear" w:color="auto" w:fill="FFFFFF"/>
        <w:spacing w:after="0"/>
        <w:rPr>
          <w:rFonts w:ascii="Times New Roman" w:hAnsi="Times New Roman" w:cs="Times New Roman"/>
          <w:sz w:val="24"/>
          <w:szCs w:val="24"/>
        </w:rPr>
      </w:pPr>
      <w:r w:rsidRPr="000E5CD6">
        <w:rPr>
          <w:rFonts w:ascii="Times New Roman" w:hAnsi="Times New Roman" w:cs="Times New Roman"/>
          <w:sz w:val="24"/>
          <w:szCs w:val="24"/>
        </w:rPr>
        <w:t xml:space="preserve">Биология и химия– 65,1 </w:t>
      </w:r>
      <w:proofErr w:type="spellStart"/>
      <w:r w:rsidRPr="000E5CD6">
        <w:rPr>
          <w:rFonts w:ascii="Times New Roman" w:hAnsi="Times New Roman" w:cs="Times New Roman"/>
          <w:sz w:val="24"/>
          <w:szCs w:val="24"/>
        </w:rPr>
        <w:t>кв.м</w:t>
      </w:r>
      <w:proofErr w:type="spellEnd"/>
    </w:p>
    <w:p w:rsidR="00C0468D" w:rsidRPr="000E5CD6" w:rsidRDefault="00C0468D" w:rsidP="00C0468D">
      <w:pPr>
        <w:shd w:val="clear" w:color="auto" w:fill="FFFFFF"/>
        <w:spacing w:after="0"/>
        <w:rPr>
          <w:rFonts w:ascii="Times New Roman" w:hAnsi="Times New Roman" w:cs="Times New Roman"/>
          <w:sz w:val="24"/>
          <w:szCs w:val="24"/>
        </w:rPr>
      </w:pPr>
      <w:r w:rsidRPr="000E5CD6">
        <w:rPr>
          <w:rFonts w:ascii="Times New Roman" w:hAnsi="Times New Roman" w:cs="Times New Roman"/>
          <w:sz w:val="24"/>
          <w:szCs w:val="24"/>
        </w:rPr>
        <w:t xml:space="preserve">Географии – 48,3 </w:t>
      </w:r>
      <w:proofErr w:type="spellStart"/>
      <w:r w:rsidRPr="000E5CD6">
        <w:rPr>
          <w:rFonts w:ascii="Times New Roman" w:hAnsi="Times New Roman" w:cs="Times New Roman"/>
          <w:sz w:val="24"/>
          <w:szCs w:val="24"/>
        </w:rPr>
        <w:t>кв.м</w:t>
      </w:r>
      <w:proofErr w:type="spellEnd"/>
    </w:p>
    <w:p w:rsidR="00C0468D" w:rsidRPr="000E5CD6" w:rsidRDefault="00C0468D" w:rsidP="00C0468D">
      <w:pPr>
        <w:shd w:val="clear" w:color="auto" w:fill="FFFFFF"/>
        <w:spacing w:after="0"/>
        <w:rPr>
          <w:rFonts w:ascii="Times New Roman" w:hAnsi="Times New Roman" w:cs="Times New Roman"/>
          <w:sz w:val="24"/>
          <w:szCs w:val="24"/>
        </w:rPr>
      </w:pPr>
      <w:r w:rsidRPr="000E5CD6">
        <w:rPr>
          <w:rFonts w:ascii="Times New Roman" w:hAnsi="Times New Roman" w:cs="Times New Roman"/>
          <w:sz w:val="24"/>
          <w:szCs w:val="24"/>
        </w:rPr>
        <w:t xml:space="preserve">Физики – 72,1 </w:t>
      </w:r>
      <w:proofErr w:type="spellStart"/>
      <w:r w:rsidRPr="000E5CD6">
        <w:rPr>
          <w:rFonts w:ascii="Times New Roman" w:hAnsi="Times New Roman" w:cs="Times New Roman"/>
          <w:sz w:val="24"/>
          <w:szCs w:val="24"/>
        </w:rPr>
        <w:t>кв.м</w:t>
      </w:r>
      <w:proofErr w:type="spellEnd"/>
    </w:p>
    <w:p w:rsidR="00C0468D" w:rsidRPr="000E5CD6" w:rsidRDefault="00C0468D" w:rsidP="00C0468D">
      <w:pPr>
        <w:shd w:val="clear" w:color="auto" w:fill="FFFFFF"/>
        <w:spacing w:after="0"/>
        <w:rPr>
          <w:rFonts w:ascii="Times New Roman" w:hAnsi="Times New Roman" w:cs="Times New Roman"/>
          <w:sz w:val="24"/>
          <w:szCs w:val="24"/>
        </w:rPr>
      </w:pPr>
      <w:r w:rsidRPr="000E5CD6">
        <w:rPr>
          <w:rFonts w:ascii="Times New Roman" w:hAnsi="Times New Roman" w:cs="Times New Roman"/>
          <w:sz w:val="24"/>
          <w:szCs w:val="24"/>
        </w:rPr>
        <w:t xml:space="preserve">ОБЖ – 51,3 </w:t>
      </w:r>
      <w:proofErr w:type="spellStart"/>
      <w:r w:rsidRPr="000E5CD6">
        <w:rPr>
          <w:rFonts w:ascii="Times New Roman" w:hAnsi="Times New Roman" w:cs="Times New Roman"/>
          <w:sz w:val="24"/>
          <w:szCs w:val="24"/>
        </w:rPr>
        <w:t>кв.м</w:t>
      </w:r>
      <w:proofErr w:type="spellEnd"/>
    </w:p>
    <w:p w:rsidR="00C0468D" w:rsidRPr="000E5CD6" w:rsidRDefault="00C0468D" w:rsidP="00C0468D">
      <w:pPr>
        <w:shd w:val="clear" w:color="auto" w:fill="FFFFFF"/>
        <w:spacing w:after="0"/>
        <w:rPr>
          <w:rFonts w:ascii="Times New Roman" w:hAnsi="Times New Roman" w:cs="Times New Roman"/>
          <w:sz w:val="24"/>
          <w:szCs w:val="24"/>
        </w:rPr>
      </w:pPr>
      <w:r w:rsidRPr="000E5CD6">
        <w:rPr>
          <w:rFonts w:ascii="Times New Roman" w:hAnsi="Times New Roman" w:cs="Times New Roman"/>
          <w:sz w:val="24"/>
          <w:szCs w:val="24"/>
        </w:rPr>
        <w:t xml:space="preserve">Кулинарии -27,7 </w:t>
      </w:r>
      <w:proofErr w:type="spellStart"/>
      <w:r w:rsidRPr="000E5CD6">
        <w:rPr>
          <w:rFonts w:ascii="Times New Roman" w:hAnsi="Times New Roman" w:cs="Times New Roman"/>
          <w:sz w:val="24"/>
          <w:szCs w:val="24"/>
        </w:rPr>
        <w:t>кв.м</w:t>
      </w:r>
      <w:proofErr w:type="spellEnd"/>
    </w:p>
    <w:p w:rsidR="00C0468D" w:rsidRPr="000E5CD6" w:rsidRDefault="00C0468D" w:rsidP="00C0468D">
      <w:pPr>
        <w:shd w:val="clear" w:color="auto" w:fill="FFFFFF"/>
        <w:spacing w:after="0"/>
        <w:rPr>
          <w:rFonts w:ascii="Times New Roman" w:hAnsi="Times New Roman" w:cs="Times New Roman"/>
          <w:sz w:val="24"/>
          <w:szCs w:val="24"/>
        </w:rPr>
      </w:pPr>
      <w:r w:rsidRPr="000E5CD6">
        <w:rPr>
          <w:rFonts w:ascii="Times New Roman" w:hAnsi="Times New Roman" w:cs="Times New Roman"/>
          <w:sz w:val="24"/>
          <w:szCs w:val="24"/>
        </w:rPr>
        <w:t>Мастерские:</w:t>
      </w:r>
    </w:p>
    <w:p w:rsidR="00C0468D" w:rsidRPr="000E5CD6" w:rsidRDefault="00C0468D" w:rsidP="00C0468D">
      <w:pPr>
        <w:shd w:val="clear" w:color="auto" w:fill="FFFFFF"/>
        <w:spacing w:after="0"/>
        <w:rPr>
          <w:rFonts w:ascii="Times New Roman" w:hAnsi="Times New Roman" w:cs="Times New Roman"/>
          <w:sz w:val="24"/>
          <w:szCs w:val="24"/>
        </w:rPr>
      </w:pPr>
      <w:r w:rsidRPr="000E5CD6">
        <w:rPr>
          <w:rFonts w:ascii="Times New Roman" w:hAnsi="Times New Roman" w:cs="Times New Roman"/>
          <w:sz w:val="24"/>
          <w:szCs w:val="24"/>
        </w:rPr>
        <w:t xml:space="preserve">- швейная - 55,1 </w:t>
      </w:r>
      <w:proofErr w:type="spellStart"/>
      <w:r w:rsidRPr="000E5CD6">
        <w:rPr>
          <w:rFonts w:ascii="Times New Roman" w:hAnsi="Times New Roman" w:cs="Times New Roman"/>
          <w:sz w:val="24"/>
          <w:szCs w:val="24"/>
        </w:rPr>
        <w:t>кв.м</w:t>
      </w:r>
      <w:proofErr w:type="spellEnd"/>
    </w:p>
    <w:p w:rsidR="00C0468D" w:rsidRPr="000E5CD6" w:rsidRDefault="00C0468D" w:rsidP="00C0468D">
      <w:pPr>
        <w:shd w:val="clear" w:color="auto" w:fill="FFFFFF"/>
        <w:spacing w:after="0"/>
        <w:rPr>
          <w:rFonts w:ascii="Times New Roman" w:hAnsi="Times New Roman" w:cs="Times New Roman"/>
          <w:sz w:val="24"/>
          <w:szCs w:val="24"/>
        </w:rPr>
      </w:pPr>
      <w:r w:rsidRPr="000E5CD6">
        <w:rPr>
          <w:rFonts w:ascii="Times New Roman" w:hAnsi="Times New Roman" w:cs="Times New Roman"/>
          <w:sz w:val="24"/>
          <w:szCs w:val="24"/>
        </w:rPr>
        <w:t xml:space="preserve">-столярно-слесарная - 73,2 </w:t>
      </w:r>
      <w:proofErr w:type="spellStart"/>
      <w:r w:rsidRPr="000E5CD6">
        <w:rPr>
          <w:rFonts w:ascii="Times New Roman" w:hAnsi="Times New Roman" w:cs="Times New Roman"/>
          <w:sz w:val="24"/>
          <w:szCs w:val="24"/>
        </w:rPr>
        <w:t>кв.м</w:t>
      </w:r>
      <w:proofErr w:type="spellEnd"/>
    </w:p>
    <w:p w:rsidR="00C0468D" w:rsidRPr="000E5CD6" w:rsidRDefault="00C0468D" w:rsidP="00C0468D">
      <w:pPr>
        <w:shd w:val="clear" w:color="auto" w:fill="FFFFFF"/>
        <w:spacing w:after="0"/>
        <w:rPr>
          <w:rFonts w:ascii="Times New Roman" w:hAnsi="Times New Roman" w:cs="Times New Roman"/>
          <w:sz w:val="24"/>
          <w:szCs w:val="24"/>
        </w:rPr>
      </w:pPr>
      <w:r w:rsidRPr="000E5CD6">
        <w:rPr>
          <w:rFonts w:ascii="Times New Roman" w:hAnsi="Times New Roman" w:cs="Times New Roman"/>
          <w:sz w:val="24"/>
          <w:szCs w:val="24"/>
        </w:rPr>
        <w:t xml:space="preserve">Библиотека -15,4 </w:t>
      </w:r>
      <w:proofErr w:type="spellStart"/>
      <w:r w:rsidRPr="000E5CD6">
        <w:rPr>
          <w:rFonts w:ascii="Times New Roman" w:hAnsi="Times New Roman" w:cs="Times New Roman"/>
          <w:sz w:val="24"/>
          <w:szCs w:val="24"/>
        </w:rPr>
        <w:t>кв.м</w:t>
      </w:r>
      <w:proofErr w:type="spellEnd"/>
    </w:p>
    <w:p w:rsidR="00C0468D" w:rsidRPr="000E5CD6" w:rsidRDefault="00C0468D" w:rsidP="00C0468D">
      <w:pPr>
        <w:shd w:val="clear" w:color="auto" w:fill="FFFFFF"/>
        <w:spacing w:after="0"/>
        <w:rPr>
          <w:rFonts w:ascii="Times New Roman" w:hAnsi="Times New Roman" w:cs="Times New Roman"/>
          <w:sz w:val="24"/>
          <w:szCs w:val="24"/>
        </w:rPr>
      </w:pPr>
      <w:r w:rsidRPr="000E5CD6">
        <w:rPr>
          <w:rFonts w:ascii="Times New Roman" w:hAnsi="Times New Roman" w:cs="Times New Roman"/>
          <w:sz w:val="24"/>
          <w:szCs w:val="24"/>
        </w:rPr>
        <w:t xml:space="preserve">Читальный зал - 55,1 </w:t>
      </w:r>
      <w:proofErr w:type="spellStart"/>
      <w:r w:rsidRPr="000E5CD6">
        <w:rPr>
          <w:rFonts w:ascii="Times New Roman" w:hAnsi="Times New Roman" w:cs="Times New Roman"/>
          <w:sz w:val="24"/>
          <w:szCs w:val="24"/>
        </w:rPr>
        <w:t>кв.м</w:t>
      </w:r>
      <w:proofErr w:type="spellEnd"/>
    </w:p>
    <w:p w:rsidR="00C0468D" w:rsidRPr="000E5CD6" w:rsidRDefault="00C0468D" w:rsidP="00C0468D">
      <w:pPr>
        <w:shd w:val="clear" w:color="auto" w:fill="FFFFFF"/>
        <w:spacing w:after="0"/>
        <w:rPr>
          <w:rFonts w:ascii="Times New Roman" w:hAnsi="Times New Roman" w:cs="Times New Roman"/>
          <w:sz w:val="24"/>
          <w:szCs w:val="24"/>
        </w:rPr>
      </w:pPr>
      <w:r w:rsidRPr="000E5CD6">
        <w:rPr>
          <w:rFonts w:ascii="Times New Roman" w:hAnsi="Times New Roman" w:cs="Times New Roman"/>
          <w:sz w:val="24"/>
          <w:szCs w:val="24"/>
        </w:rPr>
        <w:t xml:space="preserve">Музейная комната – 50,7 </w:t>
      </w:r>
      <w:proofErr w:type="spellStart"/>
      <w:r w:rsidRPr="000E5CD6">
        <w:rPr>
          <w:rFonts w:ascii="Times New Roman" w:hAnsi="Times New Roman" w:cs="Times New Roman"/>
          <w:sz w:val="24"/>
          <w:szCs w:val="24"/>
        </w:rPr>
        <w:t>кв.м</w:t>
      </w:r>
      <w:proofErr w:type="spellEnd"/>
    </w:p>
    <w:p w:rsidR="00C0468D" w:rsidRPr="000E5CD6" w:rsidRDefault="00C0468D" w:rsidP="00C0468D">
      <w:pPr>
        <w:shd w:val="clear" w:color="auto" w:fill="FFFFFF"/>
        <w:spacing w:after="0"/>
        <w:rPr>
          <w:rFonts w:ascii="Times New Roman" w:hAnsi="Times New Roman" w:cs="Times New Roman"/>
          <w:sz w:val="24"/>
          <w:szCs w:val="24"/>
        </w:rPr>
      </w:pPr>
      <w:r w:rsidRPr="000E5CD6">
        <w:rPr>
          <w:rFonts w:ascii="Times New Roman" w:hAnsi="Times New Roman" w:cs="Times New Roman"/>
          <w:sz w:val="24"/>
          <w:szCs w:val="24"/>
        </w:rPr>
        <w:t>Лаборантские:</w:t>
      </w:r>
    </w:p>
    <w:p w:rsidR="00C0468D" w:rsidRPr="000E5CD6" w:rsidRDefault="00C0468D" w:rsidP="00C0468D">
      <w:pPr>
        <w:shd w:val="clear" w:color="auto" w:fill="FFFFFF"/>
        <w:spacing w:after="0"/>
        <w:rPr>
          <w:rFonts w:ascii="Times New Roman" w:hAnsi="Times New Roman" w:cs="Times New Roman"/>
          <w:sz w:val="24"/>
          <w:szCs w:val="24"/>
        </w:rPr>
      </w:pPr>
      <w:r w:rsidRPr="000E5CD6">
        <w:rPr>
          <w:rFonts w:ascii="Times New Roman" w:hAnsi="Times New Roman" w:cs="Times New Roman"/>
          <w:sz w:val="24"/>
          <w:szCs w:val="24"/>
        </w:rPr>
        <w:t xml:space="preserve">- информатики - 11,3 </w:t>
      </w:r>
      <w:proofErr w:type="spellStart"/>
      <w:r w:rsidRPr="000E5CD6">
        <w:rPr>
          <w:rFonts w:ascii="Times New Roman" w:hAnsi="Times New Roman" w:cs="Times New Roman"/>
          <w:sz w:val="24"/>
          <w:szCs w:val="24"/>
        </w:rPr>
        <w:t>кв.м</w:t>
      </w:r>
      <w:proofErr w:type="spellEnd"/>
    </w:p>
    <w:p w:rsidR="00C0468D" w:rsidRPr="000E5CD6" w:rsidRDefault="00C0468D" w:rsidP="00C0468D">
      <w:pPr>
        <w:shd w:val="clear" w:color="auto" w:fill="FFFFFF"/>
        <w:spacing w:after="0"/>
        <w:rPr>
          <w:rFonts w:ascii="Times New Roman" w:hAnsi="Times New Roman" w:cs="Times New Roman"/>
          <w:sz w:val="24"/>
          <w:szCs w:val="24"/>
        </w:rPr>
      </w:pPr>
      <w:r w:rsidRPr="000E5CD6">
        <w:rPr>
          <w:rFonts w:ascii="Times New Roman" w:hAnsi="Times New Roman" w:cs="Times New Roman"/>
          <w:sz w:val="24"/>
          <w:szCs w:val="24"/>
        </w:rPr>
        <w:t xml:space="preserve">- физики - 11,4 </w:t>
      </w:r>
      <w:proofErr w:type="spellStart"/>
      <w:r w:rsidRPr="000E5CD6">
        <w:rPr>
          <w:rFonts w:ascii="Times New Roman" w:hAnsi="Times New Roman" w:cs="Times New Roman"/>
          <w:sz w:val="24"/>
          <w:szCs w:val="24"/>
        </w:rPr>
        <w:t>кв.м</w:t>
      </w:r>
      <w:proofErr w:type="spellEnd"/>
    </w:p>
    <w:p w:rsidR="00C0468D" w:rsidRPr="000E5CD6" w:rsidRDefault="00C0468D" w:rsidP="00C0468D">
      <w:pPr>
        <w:shd w:val="clear" w:color="auto" w:fill="FFFFFF"/>
        <w:spacing w:after="0"/>
        <w:rPr>
          <w:rFonts w:ascii="Times New Roman" w:hAnsi="Times New Roman" w:cs="Times New Roman"/>
          <w:sz w:val="24"/>
          <w:szCs w:val="24"/>
        </w:rPr>
      </w:pPr>
      <w:r w:rsidRPr="000E5CD6">
        <w:rPr>
          <w:rFonts w:ascii="Times New Roman" w:hAnsi="Times New Roman" w:cs="Times New Roman"/>
          <w:sz w:val="24"/>
          <w:szCs w:val="24"/>
        </w:rPr>
        <w:t xml:space="preserve">- </w:t>
      </w:r>
      <w:proofErr w:type="gramStart"/>
      <w:r w:rsidRPr="000E5CD6">
        <w:rPr>
          <w:rFonts w:ascii="Times New Roman" w:hAnsi="Times New Roman" w:cs="Times New Roman"/>
          <w:sz w:val="24"/>
          <w:szCs w:val="24"/>
        </w:rPr>
        <w:t>химии  -</w:t>
      </w:r>
      <w:proofErr w:type="gramEnd"/>
      <w:r w:rsidRPr="000E5CD6">
        <w:rPr>
          <w:rFonts w:ascii="Times New Roman" w:hAnsi="Times New Roman" w:cs="Times New Roman"/>
          <w:sz w:val="24"/>
          <w:szCs w:val="24"/>
        </w:rPr>
        <w:t xml:space="preserve"> 16,0 </w:t>
      </w:r>
      <w:proofErr w:type="spellStart"/>
      <w:r w:rsidRPr="000E5CD6">
        <w:rPr>
          <w:rFonts w:ascii="Times New Roman" w:hAnsi="Times New Roman" w:cs="Times New Roman"/>
          <w:sz w:val="24"/>
          <w:szCs w:val="24"/>
        </w:rPr>
        <w:t>кв.м</w:t>
      </w:r>
      <w:proofErr w:type="spellEnd"/>
    </w:p>
    <w:p w:rsidR="00C0468D" w:rsidRPr="000E5CD6" w:rsidRDefault="00C0468D" w:rsidP="00C0468D">
      <w:pPr>
        <w:shd w:val="clear" w:color="auto" w:fill="FFFFFF"/>
        <w:spacing w:after="0"/>
        <w:rPr>
          <w:rFonts w:ascii="Times New Roman" w:hAnsi="Times New Roman" w:cs="Times New Roman"/>
          <w:sz w:val="24"/>
          <w:szCs w:val="24"/>
        </w:rPr>
      </w:pPr>
      <w:r w:rsidRPr="000E5CD6">
        <w:rPr>
          <w:rFonts w:ascii="Times New Roman" w:hAnsi="Times New Roman" w:cs="Times New Roman"/>
          <w:sz w:val="24"/>
          <w:szCs w:val="24"/>
        </w:rPr>
        <w:t xml:space="preserve">- биологии - 14,1 </w:t>
      </w:r>
      <w:proofErr w:type="spellStart"/>
      <w:r w:rsidRPr="000E5CD6">
        <w:rPr>
          <w:rFonts w:ascii="Times New Roman" w:hAnsi="Times New Roman" w:cs="Times New Roman"/>
          <w:sz w:val="24"/>
          <w:szCs w:val="24"/>
        </w:rPr>
        <w:t>кв.м</w:t>
      </w:r>
      <w:proofErr w:type="spellEnd"/>
    </w:p>
    <w:p w:rsidR="00C0468D" w:rsidRPr="000E5CD6" w:rsidRDefault="00C0468D" w:rsidP="00C0468D">
      <w:pPr>
        <w:shd w:val="clear" w:color="auto" w:fill="FFFFFF"/>
        <w:spacing w:after="0"/>
        <w:rPr>
          <w:rFonts w:ascii="Times New Roman" w:hAnsi="Times New Roman" w:cs="Times New Roman"/>
          <w:sz w:val="24"/>
          <w:szCs w:val="24"/>
        </w:rPr>
      </w:pPr>
      <w:r w:rsidRPr="000E5CD6">
        <w:rPr>
          <w:rFonts w:ascii="Times New Roman" w:hAnsi="Times New Roman" w:cs="Times New Roman"/>
          <w:sz w:val="24"/>
          <w:szCs w:val="24"/>
        </w:rPr>
        <w:t xml:space="preserve">- ОБЖ - 18,8 </w:t>
      </w:r>
      <w:proofErr w:type="spellStart"/>
      <w:r w:rsidRPr="000E5CD6">
        <w:rPr>
          <w:rFonts w:ascii="Times New Roman" w:hAnsi="Times New Roman" w:cs="Times New Roman"/>
          <w:sz w:val="24"/>
          <w:szCs w:val="24"/>
        </w:rPr>
        <w:t>кв.м</w:t>
      </w:r>
      <w:proofErr w:type="spellEnd"/>
    </w:p>
    <w:p w:rsidR="00C0468D" w:rsidRPr="000E5CD6" w:rsidRDefault="00C0468D" w:rsidP="00C0468D">
      <w:pPr>
        <w:shd w:val="clear" w:color="auto" w:fill="FFFFFF"/>
        <w:spacing w:after="0"/>
        <w:rPr>
          <w:rFonts w:ascii="Times New Roman" w:hAnsi="Times New Roman" w:cs="Times New Roman"/>
          <w:sz w:val="24"/>
          <w:szCs w:val="24"/>
        </w:rPr>
      </w:pPr>
      <w:r w:rsidRPr="000E5CD6">
        <w:rPr>
          <w:rFonts w:ascii="Times New Roman" w:hAnsi="Times New Roman" w:cs="Times New Roman"/>
          <w:sz w:val="24"/>
          <w:szCs w:val="24"/>
        </w:rPr>
        <w:lastRenderedPageBreak/>
        <w:t xml:space="preserve">Спортзал - 148,7 </w:t>
      </w:r>
      <w:proofErr w:type="spellStart"/>
      <w:r w:rsidRPr="000E5CD6">
        <w:rPr>
          <w:rFonts w:ascii="Times New Roman" w:hAnsi="Times New Roman" w:cs="Times New Roman"/>
          <w:sz w:val="24"/>
          <w:szCs w:val="24"/>
        </w:rPr>
        <w:t>кв.м</w:t>
      </w:r>
      <w:proofErr w:type="spellEnd"/>
    </w:p>
    <w:p w:rsidR="00C0468D" w:rsidRPr="000E5CD6" w:rsidRDefault="00C0468D" w:rsidP="00C0468D">
      <w:pPr>
        <w:shd w:val="clear" w:color="auto" w:fill="FFFFFF"/>
        <w:spacing w:after="0"/>
        <w:rPr>
          <w:rFonts w:ascii="Times New Roman" w:hAnsi="Times New Roman" w:cs="Times New Roman"/>
          <w:sz w:val="24"/>
          <w:szCs w:val="24"/>
        </w:rPr>
      </w:pPr>
      <w:r w:rsidRPr="000E5CD6">
        <w:rPr>
          <w:rFonts w:ascii="Times New Roman" w:hAnsi="Times New Roman" w:cs="Times New Roman"/>
          <w:sz w:val="24"/>
          <w:szCs w:val="24"/>
        </w:rPr>
        <w:t xml:space="preserve">Тир - 90 </w:t>
      </w:r>
      <w:proofErr w:type="spellStart"/>
      <w:r w:rsidRPr="000E5CD6">
        <w:rPr>
          <w:rFonts w:ascii="Times New Roman" w:hAnsi="Times New Roman" w:cs="Times New Roman"/>
          <w:sz w:val="24"/>
          <w:szCs w:val="24"/>
        </w:rPr>
        <w:t>кв.м</w:t>
      </w:r>
      <w:proofErr w:type="spellEnd"/>
    </w:p>
    <w:p w:rsidR="00C0468D" w:rsidRPr="000E5CD6" w:rsidRDefault="00C0468D" w:rsidP="00C0468D">
      <w:pPr>
        <w:shd w:val="clear" w:color="auto" w:fill="FFFFFF"/>
        <w:spacing w:after="0"/>
        <w:rPr>
          <w:rFonts w:ascii="Times New Roman" w:hAnsi="Times New Roman" w:cs="Times New Roman"/>
          <w:sz w:val="24"/>
          <w:szCs w:val="24"/>
        </w:rPr>
      </w:pPr>
      <w:proofErr w:type="gramStart"/>
      <w:r w:rsidRPr="000E5CD6">
        <w:rPr>
          <w:rFonts w:ascii="Times New Roman" w:hAnsi="Times New Roman" w:cs="Times New Roman"/>
          <w:sz w:val="24"/>
          <w:szCs w:val="24"/>
        </w:rPr>
        <w:t>Кабинет  директора</w:t>
      </w:r>
      <w:proofErr w:type="gramEnd"/>
      <w:r w:rsidRPr="000E5CD6">
        <w:rPr>
          <w:rFonts w:ascii="Times New Roman" w:hAnsi="Times New Roman" w:cs="Times New Roman"/>
          <w:sz w:val="24"/>
          <w:szCs w:val="24"/>
        </w:rPr>
        <w:t xml:space="preserve"> с приемной – 48,2 </w:t>
      </w:r>
      <w:proofErr w:type="spellStart"/>
      <w:r w:rsidRPr="000E5CD6">
        <w:rPr>
          <w:rFonts w:ascii="Times New Roman" w:hAnsi="Times New Roman" w:cs="Times New Roman"/>
          <w:sz w:val="24"/>
          <w:szCs w:val="24"/>
        </w:rPr>
        <w:t>кв.м</w:t>
      </w:r>
      <w:proofErr w:type="spellEnd"/>
    </w:p>
    <w:p w:rsidR="00C0468D" w:rsidRPr="000E5CD6" w:rsidRDefault="00C0468D" w:rsidP="00C0468D">
      <w:pPr>
        <w:shd w:val="clear" w:color="auto" w:fill="FFFFFF"/>
        <w:spacing w:after="0"/>
        <w:rPr>
          <w:rFonts w:ascii="Times New Roman" w:hAnsi="Times New Roman" w:cs="Times New Roman"/>
          <w:sz w:val="24"/>
          <w:szCs w:val="24"/>
        </w:rPr>
      </w:pPr>
      <w:r w:rsidRPr="000E5CD6">
        <w:rPr>
          <w:rFonts w:ascii="Times New Roman" w:hAnsi="Times New Roman" w:cs="Times New Roman"/>
          <w:sz w:val="24"/>
          <w:szCs w:val="24"/>
        </w:rPr>
        <w:t xml:space="preserve">Учительская </w:t>
      </w:r>
      <w:proofErr w:type="gramStart"/>
      <w:r w:rsidRPr="000E5CD6">
        <w:rPr>
          <w:rFonts w:ascii="Times New Roman" w:hAnsi="Times New Roman" w:cs="Times New Roman"/>
          <w:sz w:val="24"/>
          <w:szCs w:val="24"/>
        </w:rPr>
        <w:t>–  31</w:t>
      </w:r>
      <w:proofErr w:type="gramEnd"/>
      <w:r w:rsidRPr="000E5CD6">
        <w:rPr>
          <w:rFonts w:ascii="Times New Roman" w:hAnsi="Times New Roman" w:cs="Times New Roman"/>
          <w:sz w:val="24"/>
          <w:szCs w:val="24"/>
        </w:rPr>
        <w:t xml:space="preserve">,3 </w:t>
      </w:r>
      <w:proofErr w:type="spellStart"/>
      <w:r w:rsidRPr="000E5CD6">
        <w:rPr>
          <w:rFonts w:ascii="Times New Roman" w:hAnsi="Times New Roman" w:cs="Times New Roman"/>
          <w:sz w:val="24"/>
          <w:szCs w:val="24"/>
        </w:rPr>
        <w:t>кв.м</w:t>
      </w:r>
      <w:proofErr w:type="spellEnd"/>
    </w:p>
    <w:p w:rsidR="00C0468D" w:rsidRPr="000E5CD6" w:rsidRDefault="00C0468D" w:rsidP="00C0468D">
      <w:pPr>
        <w:shd w:val="clear" w:color="auto" w:fill="FFFFFF"/>
        <w:spacing w:after="0"/>
        <w:rPr>
          <w:rFonts w:ascii="Times New Roman" w:hAnsi="Times New Roman" w:cs="Times New Roman"/>
          <w:sz w:val="24"/>
          <w:szCs w:val="24"/>
        </w:rPr>
      </w:pPr>
      <w:proofErr w:type="gramStart"/>
      <w:r w:rsidRPr="000E5CD6">
        <w:rPr>
          <w:rFonts w:ascii="Times New Roman" w:hAnsi="Times New Roman" w:cs="Times New Roman"/>
          <w:sz w:val="24"/>
          <w:szCs w:val="24"/>
        </w:rPr>
        <w:t>Профсоюзная  -</w:t>
      </w:r>
      <w:proofErr w:type="gramEnd"/>
      <w:r w:rsidRPr="000E5CD6">
        <w:rPr>
          <w:rFonts w:ascii="Times New Roman" w:hAnsi="Times New Roman" w:cs="Times New Roman"/>
          <w:sz w:val="24"/>
          <w:szCs w:val="24"/>
        </w:rPr>
        <w:t xml:space="preserve"> 20,2 </w:t>
      </w:r>
      <w:proofErr w:type="spellStart"/>
      <w:r w:rsidRPr="000E5CD6">
        <w:rPr>
          <w:rFonts w:ascii="Times New Roman" w:hAnsi="Times New Roman" w:cs="Times New Roman"/>
          <w:sz w:val="24"/>
          <w:szCs w:val="24"/>
        </w:rPr>
        <w:t>кв.м</w:t>
      </w:r>
      <w:proofErr w:type="spellEnd"/>
    </w:p>
    <w:p w:rsidR="00C0468D" w:rsidRPr="000E5CD6" w:rsidRDefault="00C0468D" w:rsidP="00C0468D">
      <w:pPr>
        <w:shd w:val="clear" w:color="auto" w:fill="FFFFFF"/>
        <w:spacing w:after="0"/>
        <w:rPr>
          <w:rFonts w:ascii="Times New Roman" w:hAnsi="Times New Roman" w:cs="Times New Roman"/>
          <w:sz w:val="24"/>
          <w:szCs w:val="24"/>
        </w:rPr>
      </w:pPr>
      <w:r w:rsidRPr="000E5CD6">
        <w:rPr>
          <w:rFonts w:ascii="Times New Roman" w:hAnsi="Times New Roman" w:cs="Times New Roman"/>
          <w:sz w:val="24"/>
          <w:szCs w:val="24"/>
        </w:rPr>
        <w:t>Кабинеты для дополнительного образования (</w:t>
      </w:r>
      <w:proofErr w:type="gramStart"/>
      <w:r w:rsidRPr="000E5CD6">
        <w:rPr>
          <w:rFonts w:ascii="Times New Roman" w:hAnsi="Times New Roman" w:cs="Times New Roman"/>
          <w:sz w:val="24"/>
          <w:szCs w:val="24"/>
        </w:rPr>
        <w:t>2)–</w:t>
      </w:r>
      <w:proofErr w:type="gramEnd"/>
      <w:r w:rsidRPr="000E5CD6">
        <w:rPr>
          <w:rFonts w:ascii="Times New Roman" w:hAnsi="Times New Roman" w:cs="Times New Roman"/>
          <w:sz w:val="24"/>
          <w:szCs w:val="24"/>
        </w:rPr>
        <w:t xml:space="preserve"> 62,7 </w:t>
      </w:r>
      <w:proofErr w:type="spellStart"/>
      <w:r w:rsidRPr="000E5CD6">
        <w:rPr>
          <w:rFonts w:ascii="Times New Roman" w:hAnsi="Times New Roman" w:cs="Times New Roman"/>
          <w:sz w:val="24"/>
          <w:szCs w:val="24"/>
        </w:rPr>
        <w:t>кв.м</w:t>
      </w:r>
      <w:proofErr w:type="spellEnd"/>
    </w:p>
    <w:p w:rsidR="00C0468D" w:rsidRPr="000E5CD6" w:rsidRDefault="00C0468D" w:rsidP="00C0468D">
      <w:pPr>
        <w:shd w:val="clear" w:color="auto" w:fill="FFFFFF"/>
        <w:spacing w:after="0"/>
        <w:rPr>
          <w:rFonts w:ascii="Times New Roman" w:hAnsi="Times New Roman" w:cs="Times New Roman"/>
          <w:sz w:val="24"/>
          <w:szCs w:val="24"/>
        </w:rPr>
      </w:pPr>
      <w:r w:rsidRPr="000E5CD6">
        <w:rPr>
          <w:rFonts w:ascii="Times New Roman" w:hAnsi="Times New Roman" w:cs="Times New Roman"/>
          <w:sz w:val="24"/>
          <w:szCs w:val="24"/>
        </w:rPr>
        <w:t xml:space="preserve">Столовая на 100 мест - 96,7 </w:t>
      </w:r>
      <w:proofErr w:type="spellStart"/>
      <w:r w:rsidRPr="000E5CD6">
        <w:rPr>
          <w:rFonts w:ascii="Times New Roman" w:hAnsi="Times New Roman" w:cs="Times New Roman"/>
          <w:sz w:val="24"/>
          <w:szCs w:val="24"/>
        </w:rPr>
        <w:t>кв.м</w:t>
      </w:r>
      <w:proofErr w:type="spellEnd"/>
    </w:p>
    <w:p w:rsidR="00C0468D" w:rsidRPr="000E5CD6" w:rsidRDefault="00C0468D" w:rsidP="00C0468D">
      <w:pPr>
        <w:shd w:val="clear" w:color="auto" w:fill="FFFFFF"/>
        <w:spacing w:after="0"/>
        <w:rPr>
          <w:rFonts w:ascii="Times New Roman" w:hAnsi="Times New Roman" w:cs="Times New Roman"/>
          <w:sz w:val="24"/>
          <w:szCs w:val="24"/>
        </w:rPr>
      </w:pPr>
      <w:r w:rsidRPr="000E5CD6">
        <w:rPr>
          <w:rFonts w:ascii="Times New Roman" w:hAnsi="Times New Roman" w:cs="Times New Roman"/>
          <w:sz w:val="24"/>
          <w:szCs w:val="24"/>
        </w:rPr>
        <w:t xml:space="preserve">Кухня </w:t>
      </w:r>
      <w:proofErr w:type="gramStart"/>
      <w:r w:rsidRPr="000E5CD6">
        <w:rPr>
          <w:rFonts w:ascii="Times New Roman" w:hAnsi="Times New Roman" w:cs="Times New Roman"/>
          <w:sz w:val="24"/>
          <w:szCs w:val="24"/>
        </w:rPr>
        <w:t>с  4</w:t>
      </w:r>
      <w:proofErr w:type="gramEnd"/>
      <w:r w:rsidRPr="000E5CD6">
        <w:rPr>
          <w:rFonts w:ascii="Times New Roman" w:hAnsi="Times New Roman" w:cs="Times New Roman"/>
          <w:sz w:val="24"/>
          <w:szCs w:val="24"/>
        </w:rPr>
        <w:t xml:space="preserve"> цехами и подсобными  помещениями – 58,7 </w:t>
      </w:r>
      <w:proofErr w:type="spellStart"/>
      <w:r w:rsidRPr="000E5CD6">
        <w:rPr>
          <w:rFonts w:ascii="Times New Roman" w:hAnsi="Times New Roman" w:cs="Times New Roman"/>
          <w:sz w:val="24"/>
          <w:szCs w:val="24"/>
        </w:rPr>
        <w:t>кв.м</w:t>
      </w:r>
      <w:proofErr w:type="spellEnd"/>
    </w:p>
    <w:p w:rsidR="00C0468D" w:rsidRPr="000E5CD6" w:rsidRDefault="00C0468D" w:rsidP="00C0468D">
      <w:pPr>
        <w:shd w:val="clear" w:color="auto" w:fill="FFFFFF"/>
        <w:spacing w:after="0"/>
        <w:rPr>
          <w:rFonts w:ascii="Times New Roman" w:hAnsi="Times New Roman" w:cs="Times New Roman"/>
          <w:sz w:val="24"/>
          <w:szCs w:val="24"/>
        </w:rPr>
      </w:pPr>
      <w:r w:rsidRPr="000E5CD6">
        <w:rPr>
          <w:rFonts w:ascii="Times New Roman" w:hAnsi="Times New Roman" w:cs="Times New Roman"/>
          <w:sz w:val="24"/>
          <w:szCs w:val="24"/>
        </w:rPr>
        <w:t xml:space="preserve">Медицинский кабинет- 14,1 </w:t>
      </w:r>
      <w:proofErr w:type="spellStart"/>
      <w:r w:rsidRPr="000E5CD6">
        <w:rPr>
          <w:rFonts w:ascii="Times New Roman" w:hAnsi="Times New Roman" w:cs="Times New Roman"/>
          <w:sz w:val="24"/>
          <w:szCs w:val="24"/>
        </w:rPr>
        <w:t>кв.м</w:t>
      </w:r>
      <w:proofErr w:type="spellEnd"/>
    </w:p>
    <w:p w:rsidR="00C0468D" w:rsidRPr="000E5CD6" w:rsidRDefault="00C0468D" w:rsidP="00C0468D">
      <w:pPr>
        <w:shd w:val="clear" w:color="auto" w:fill="FFFFFF"/>
        <w:spacing w:after="0"/>
        <w:rPr>
          <w:rFonts w:ascii="Times New Roman" w:hAnsi="Times New Roman" w:cs="Times New Roman"/>
          <w:sz w:val="24"/>
          <w:szCs w:val="24"/>
        </w:rPr>
      </w:pPr>
      <w:r w:rsidRPr="000E5CD6">
        <w:rPr>
          <w:rFonts w:ascii="Times New Roman" w:hAnsi="Times New Roman" w:cs="Times New Roman"/>
          <w:sz w:val="24"/>
          <w:szCs w:val="24"/>
        </w:rPr>
        <w:t xml:space="preserve">Процедурный кабинет- 7,0 </w:t>
      </w:r>
      <w:proofErr w:type="spellStart"/>
      <w:r w:rsidRPr="000E5CD6">
        <w:rPr>
          <w:rFonts w:ascii="Times New Roman" w:hAnsi="Times New Roman" w:cs="Times New Roman"/>
          <w:sz w:val="24"/>
          <w:szCs w:val="24"/>
        </w:rPr>
        <w:t>кв.м</w:t>
      </w:r>
      <w:proofErr w:type="spellEnd"/>
    </w:p>
    <w:p w:rsidR="00C0468D" w:rsidRPr="000E5CD6" w:rsidRDefault="00C0468D" w:rsidP="00C0468D">
      <w:pPr>
        <w:shd w:val="clear" w:color="auto" w:fill="FFFFFF"/>
        <w:spacing w:after="0"/>
        <w:rPr>
          <w:rFonts w:ascii="Times New Roman" w:hAnsi="Times New Roman" w:cs="Times New Roman"/>
          <w:sz w:val="24"/>
          <w:szCs w:val="24"/>
        </w:rPr>
      </w:pPr>
      <w:proofErr w:type="gramStart"/>
      <w:r w:rsidRPr="000E5CD6">
        <w:rPr>
          <w:rFonts w:ascii="Times New Roman" w:hAnsi="Times New Roman" w:cs="Times New Roman"/>
          <w:sz w:val="24"/>
          <w:szCs w:val="24"/>
        </w:rPr>
        <w:t>Кабинет  завхоза</w:t>
      </w:r>
      <w:proofErr w:type="gramEnd"/>
      <w:r w:rsidRPr="000E5CD6">
        <w:rPr>
          <w:rFonts w:ascii="Times New Roman" w:hAnsi="Times New Roman" w:cs="Times New Roman"/>
          <w:sz w:val="24"/>
          <w:szCs w:val="24"/>
        </w:rPr>
        <w:t xml:space="preserve">  – 7,4 </w:t>
      </w:r>
      <w:proofErr w:type="spellStart"/>
      <w:r w:rsidRPr="000E5CD6">
        <w:rPr>
          <w:rFonts w:ascii="Times New Roman" w:hAnsi="Times New Roman" w:cs="Times New Roman"/>
          <w:sz w:val="24"/>
          <w:szCs w:val="24"/>
        </w:rPr>
        <w:t>кв.м</w:t>
      </w:r>
      <w:proofErr w:type="spellEnd"/>
    </w:p>
    <w:p w:rsidR="00C0468D" w:rsidRPr="000E5CD6" w:rsidRDefault="00C0468D" w:rsidP="00C0468D">
      <w:pPr>
        <w:shd w:val="clear" w:color="auto" w:fill="FFFFFF"/>
        <w:spacing w:after="0"/>
        <w:rPr>
          <w:rFonts w:ascii="Times New Roman" w:hAnsi="Times New Roman" w:cs="Times New Roman"/>
          <w:sz w:val="24"/>
          <w:szCs w:val="24"/>
        </w:rPr>
      </w:pPr>
      <w:r w:rsidRPr="000E5CD6">
        <w:rPr>
          <w:rFonts w:ascii="Times New Roman" w:hAnsi="Times New Roman" w:cs="Times New Roman"/>
          <w:sz w:val="24"/>
          <w:szCs w:val="24"/>
        </w:rPr>
        <w:t xml:space="preserve">Помещения для хранения инвентаря -17,1 </w:t>
      </w:r>
      <w:proofErr w:type="spellStart"/>
      <w:r w:rsidRPr="000E5CD6">
        <w:rPr>
          <w:rFonts w:ascii="Times New Roman" w:hAnsi="Times New Roman" w:cs="Times New Roman"/>
          <w:sz w:val="24"/>
          <w:szCs w:val="24"/>
        </w:rPr>
        <w:t>кв.м</w:t>
      </w:r>
      <w:proofErr w:type="spellEnd"/>
    </w:p>
    <w:p w:rsidR="00C0468D" w:rsidRPr="000E5CD6" w:rsidRDefault="00C0468D" w:rsidP="00C0468D">
      <w:pPr>
        <w:shd w:val="clear" w:color="auto" w:fill="FFFFFF"/>
        <w:spacing w:after="0"/>
        <w:rPr>
          <w:rFonts w:ascii="Times New Roman" w:hAnsi="Times New Roman" w:cs="Times New Roman"/>
          <w:sz w:val="24"/>
          <w:szCs w:val="24"/>
        </w:rPr>
      </w:pPr>
      <w:r w:rsidRPr="000E5CD6">
        <w:rPr>
          <w:rFonts w:ascii="Times New Roman" w:hAnsi="Times New Roman" w:cs="Times New Roman"/>
          <w:sz w:val="24"/>
          <w:szCs w:val="24"/>
        </w:rPr>
        <w:t>Туалетные комнаты (</w:t>
      </w:r>
      <w:proofErr w:type="gramStart"/>
      <w:r w:rsidRPr="000E5CD6">
        <w:rPr>
          <w:rFonts w:ascii="Times New Roman" w:hAnsi="Times New Roman" w:cs="Times New Roman"/>
          <w:sz w:val="24"/>
          <w:szCs w:val="24"/>
        </w:rPr>
        <w:t>6)–</w:t>
      </w:r>
      <w:proofErr w:type="gramEnd"/>
      <w:r w:rsidRPr="000E5CD6">
        <w:rPr>
          <w:rFonts w:ascii="Times New Roman" w:hAnsi="Times New Roman" w:cs="Times New Roman"/>
          <w:sz w:val="24"/>
          <w:szCs w:val="24"/>
        </w:rPr>
        <w:t>21,8кв.м</w:t>
      </w:r>
    </w:p>
    <w:p w:rsidR="00C0468D" w:rsidRPr="000E5CD6" w:rsidRDefault="00C0468D" w:rsidP="00C0468D">
      <w:pPr>
        <w:shd w:val="clear" w:color="auto" w:fill="FFFFFF"/>
        <w:spacing w:after="0"/>
        <w:rPr>
          <w:rFonts w:ascii="Times New Roman" w:hAnsi="Times New Roman" w:cs="Times New Roman"/>
          <w:sz w:val="24"/>
          <w:szCs w:val="24"/>
        </w:rPr>
      </w:pPr>
      <w:r w:rsidRPr="000E5CD6">
        <w:rPr>
          <w:rFonts w:ascii="Times New Roman" w:hAnsi="Times New Roman" w:cs="Times New Roman"/>
          <w:sz w:val="24"/>
          <w:szCs w:val="24"/>
        </w:rPr>
        <w:t xml:space="preserve">Коридоры, административные помещения, лестничные клетки, подсобные помещения, тамбур, раздевалки – 1961,6 </w:t>
      </w:r>
      <w:proofErr w:type="spellStart"/>
      <w:r w:rsidRPr="000E5CD6">
        <w:rPr>
          <w:rFonts w:ascii="Times New Roman" w:hAnsi="Times New Roman" w:cs="Times New Roman"/>
          <w:sz w:val="24"/>
          <w:szCs w:val="24"/>
        </w:rPr>
        <w:t>кв.м</w:t>
      </w:r>
      <w:proofErr w:type="spellEnd"/>
    </w:p>
    <w:p w:rsidR="00C0468D" w:rsidRPr="000E5CD6" w:rsidRDefault="00C0468D" w:rsidP="00C0468D">
      <w:pPr>
        <w:shd w:val="clear" w:color="auto" w:fill="FFFFFF"/>
        <w:spacing w:after="0"/>
        <w:rPr>
          <w:rFonts w:ascii="Times New Roman" w:hAnsi="Times New Roman" w:cs="Times New Roman"/>
          <w:sz w:val="24"/>
          <w:szCs w:val="24"/>
        </w:rPr>
      </w:pPr>
      <w:proofErr w:type="gramStart"/>
      <w:r w:rsidRPr="000E5CD6">
        <w:rPr>
          <w:rFonts w:ascii="Times New Roman" w:hAnsi="Times New Roman" w:cs="Times New Roman"/>
          <w:sz w:val="24"/>
          <w:szCs w:val="24"/>
        </w:rPr>
        <w:t>Стадион  -</w:t>
      </w:r>
      <w:proofErr w:type="gramEnd"/>
      <w:r w:rsidRPr="000E5CD6">
        <w:rPr>
          <w:rFonts w:ascii="Times New Roman" w:hAnsi="Times New Roman" w:cs="Times New Roman"/>
          <w:sz w:val="24"/>
          <w:szCs w:val="24"/>
        </w:rPr>
        <w:t xml:space="preserve"> 5000 </w:t>
      </w:r>
      <w:proofErr w:type="spellStart"/>
      <w:r w:rsidRPr="000E5CD6">
        <w:rPr>
          <w:rFonts w:ascii="Times New Roman" w:hAnsi="Times New Roman" w:cs="Times New Roman"/>
          <w:sz w:val="24"/>
          <w:szCs w:val="24"/>
        </w:rPr>
        <w:t>кв.м</w:t>
      </w:r>
      <w:proofErr w:type="spellEnd"/>
    </w:p>
    <w:p w:rsidR="00C0468D" w:rsidRPr="000E5CD6" w:rsidRDefault="00C0468D" w:rsidP="00C0468D">
      <w:pPr>
        <w:shd w:val="clear" w:color="auto" w:fill="FFFFFF"/>
        <w:spacing w:after="0"/>
        <w:rPr>
          <w:rFonts w:ascii="Times New Roman" w:hAnsi="Times New Roman" w:cs="Times New Roman"/>
          <w:sz w:val="24"/>
          <w:szCs w:val="24"/>
        </w:rPr>
      </w:pPr>
      <w:r w:rsidRPr="000E5CD6">
        <w:rPr>
          <w:rFonts w:ascii="Times New Roman" w:hAnsi="Times New Roman" w:cs="Times New Roman"/>
          <w:sz w:val="24"/>
          <w:szCs w:val="24"/>
        </w:rPr>
        <w:t xml:space="preserve">Спортивный городок - 300 </w:t>
      </w:r>
      <w:proofErr w:type="spellStart"/>
      <w:r w:rsidRPr="000E5CD6">
        <w:rPr>
          <w:rFonts w:ascii="Times New Roman" w:hAnsi="Times New Roman" w:cs="Times New Roman"/>
          <w:sz w:val="24"/>
          <w:szCs w:val="24"/>
        </w:rPr>
        <w:t>кв.м</w:t>
      </w:r>
      <w:proofErr w:type="spellEnd"/>
    </w:p>
    <w:p w:rsidR="00C0468D" w:rsidRPr="000E5CD6" w:rsidRDefault="00C0468D" w:rsidP="00C0468D">
      <w:pPr>
        <w:shd w:val="clear" w:color="auto" w:fill="FFFFFF"/>
        <w:spacing w:after="0"/>
        <w:rPr>
          <w:rFonts w:ascii="Times New Roman" w:hAnsi="Times New Roman" w:cs="Times New Roman"/>
          <w:sz w:val="24"/>
          <w:szCs w:val="24"/>
        </w:rPr>
      </w:pPr>
      <w:r w:rsidRPr="000E5CD6">
        <w:rPr>
          <w:rFonts w:ascii="Times New Roman" w:hAnsi="Times New Roman" w:cs="Times New Roman"/>
          <w:sz w:val="24"/>
          <w:szCs w:val="24"/>
        </w:rPr>
        <w:t xml:space="preserve">Учебно-опытный участок 500 </w:t>
      </w:r>
      <w:proofErr w:type="spellStart"/>
      <w:r w:rsidRPr="000E5CD6">
        <w:rPr>
          <w:rFonts w:ascii="Times New Roman" w:hAnsi="Times New Roman" w:cs="Times New Roman"/>
          <w:sz w:val="24"/>
          <w:szCs w:val="24"/>
        </w:rPr>
        <w:t>кв.м</w:t>
      </w:r>
      <w:proofErr w:type="spellEnd"/>
    </w:p>
    <w:p w:rsidR="00C0468D" w:rsidRPr="000E5CD6" w:rsidRDefault="00C0468D" w:rsidP="00C0468D">
      <w:pPr>
        <w:spacing w:after="0"/>
        <w:jc w:val="both"/>
        <w:rPr>
          <w:rFonts w:ascii="Times New Roman" w:hAnsi="Times New Roman" w:cs="Times New Roman"/>
          <w:sz w:val="24"/>
          <w:szCs w:val="24"/>
        </w:rPr>
      </w:pPr>
      <w:r w:rsidRPr="000E5CD6">
        <w:rPr>
          <w:rFonts w:ascii="Times New Roman" w:hAnsi="Times New Roman" w:cs="Times New Roman"/>
          <w:b/>
          <w:sz w:val="24"/>
          <w:szCs w:val="24"/>
        </w:rPr>
        <w:t>Технические средства обеспечения образовательного процесса, оборудование</w:t>
      </w:r>
      <w:r w:rsidRPr="000E5CD6">
        <w:rPr>
          <w:rFonts w:ascii="Times New Roman" w:hAnsi="Times New Roman" w:cs="Times New Roman"/>
          <w:sz w:val="24"/>
          <w:szCs w:val="24"/>
        </w:rPr>
        <w:t xml:space="preserve"> </w:t>
      </w:r>
    </w:p>
    <w:p w:rsidR="00C0468D" w:rsidRPr="000E5CD6" w:rsidRDefault="00C0468D" w:rsidP="00C0468D">
      <w:pPr>
        <w:spacing w:after="0"/>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24"/>
        <w:gridCol w:w="2321"/>
      </w:tblGrid>
      <w:tr w:rsidR="00C0468D" w:rsidRPr="000E5CD6" w:rsidTr="004E5FAA">
        <w:tc>
          <w:tcPr>
            <w:tcW w:w="7128" w:type="dxa"/>
          </w:tcPr>
          <w:p w:rsidR="00C0468D" w:rsidRPr="000E5CD6" w:rsidRDefault="00C0468D" w:rsidP="004E5FAA">
            <w:pPr>
              <w:spacing w:after="0"/>
              <w:jc w:val="center"/>
              <w:rPr>
                <w:rFonts w:ascii="Times New Roman" w:hAnsi="Times New Roman" w:cs="Times New Roman"/>
                <w:sz w:val="24"/>
                <w:szCs w:val="24"/>
              </w:rPr>
            </w:pPr>
            <w:r w:rsidRPr="000E5CD6">
              <w:rPr>
                <w:rFonts w:ascii="Times New Roman" w:hAnsi="Times New Roman" w:cs="Times New Roman"/>
                <w:sz w:val="24"/>
                <w:szCs w:val="24"/>
              </w:rPr>
              <w:t>Наименование</w:t>
            </w:r>
          </w:p>
        </w:tc>
        <w:tc>
          <w:tcPr>
            <w:tcW w:w="2340" w:type="dxa"/>
          </w:tcPr>
          <w:p w:rsidR="00C0468D" w:rsidRPr="000E5CD6" w:rsidRDefault="00C0468D" w:rsidP="004E5FAA">
            <w:pPr>
              <w:spacing w:after="0"/>
              <w:jc w:val="center"/>
              <w:rPr>
                <w:rFonts w:ascii="Times New Roman" w:hAnsi="Times New Roman" w:cs="Times New Roman"/>
                <w:sz w:val="24"/>
                <w:szCs w:val="24"/>
              </w:rPr>
            </w:pPr>
            <w:r w:rsidRPr="000E5CD6">
              <w:rPr>
                <w:rFonts w:ascii="Times New Roman" w:hAnsi="Times New Roman" w:cs="Times New Roman"/>
                <w:sz w:val="24"/>
                <w:szCs w:val="24"/>
              </w:rPr>
              <w:t>Количество (шт.)</w:t>
            </w:r>
          </w:p>
        </w:tc>
      </w:tr>
      <w:tr w:rsidR="00C0468D" w:rsidRPr="000E5CD6" w:rsidTr="004E5FAA">
        <w:tc>
          <w:tcPr>
            <w:tcW w:w="7128" w:type="dxa"/>
          </w:tcPr>
          <w:p w:rsidR="00C0468D" w:rsidRPr="000E5CD6" w:rsidRDefault="00C0468D" w:rsidP="004E5FAA">
            <w:pPr>
              <w:spacing w:after="0"/>
              <w:rPr>
                <w:rFonts w:ascii="Times New Roman" w:hAnsi="Times New Roman" w:cs="Times New Roman"/>
                <w:sz w:val="24"/>
                <w:szCs w:val="24"/>
              </w:rPr>
            </w:pPr>
            <w:r w:rsidRPr="000E5CD6">
              <w:rPr>
                <w:rFonts w:ascii="Times New Roman" w:hAnsi="Times New Roman" w:cs="Times New Roman"/>
                <w:sz w:val="24"/>
                <w:szCs w:val="24"/>
              </w:rPr>
              <w:t xml:space="preserve">Количество персональных компьютеров (указывается количество всех имеющихся ПК, учитывая ноутбуки, </w:t>
            </w:r>
            <w:proofErr w:type="spellStart"/>
            <w:r w:rsidRPr="000E5CD6">
              <w:rPr>
                <w:rFonts w:ascii="Times New Roman" w:hAnsi="Times New Roman" w:cs="Times New Roman"/>
                <w:sz w:val="24"/>
                <w:szCs w:val="24"/>
              </w:rPr>
              <w:t>нетбуки</w:t>
            </w:r>
            <w:proofErr w:type="spellEnd"/>
            <w:r w:rsidRPr="000E5CD6">
              <w:rPr>
                <w:rFonts w:ascii="Times New Roman" w:hAnsi="Times New Roman" w:cs="Times New Roman"/>
                <w:sz w:val="24"/>
                <w:szCs w:val="24"/>
              </w:rPr>
              <w:t xml:space="preserve"> и т.п.)</w:t>
            </w:r>
          </w:p>
        </w:tc>
        <w:tc>
          <w:tcPr>
            <w:tcW w:w="2340" w:type="dxa"/>
            <w:vAlign w:val="center"/>
          </w:tcPr>
          <w:p w:rsidR="00C0468D" w:rsidRPr="000E5CD6" w:rsidRDefault="00C0468D" w:rsidP="004E5FAA">
            <w:pPr>
              <w:spacing w:after="0"/>
              <w:jc w:val="center"/>
              <w:rPr>
                <w:rFonts w:ascii="Times New Roman" w:hAnsi="Times New Roman" w:cs="Times New Roman"/>
                <w:sz w:val="24"/>
                <w:szCs w:val="24"/>
              </w:rPr>
            </w:pPr>
            <w:r w:rsidRPr="000E5CD6">
              <w:rPr>
                <w:rFonts w:ascii="Times New Roman" w:hAnsi="Times New Roman" w:cs="Times New Roman"/>
                <w:sz w:val="24"/>
                <w:szCs w:val="24"/>
              </w:rPr>
              <w:t>38</w:t>
            </w:r>
          </w:p>
        </w:tc>
      </w:tr>
      <w:tr w:rsidR="00C0468D" w:rsidRPr="000E5CD6" w:rsidTr="004E5FAA">
        <w:tc>
          <w:tcPr>
            <w:tcW w:w="7128" w:type="dxa"/>
          </w:tcPr>
          <w:p w:rsidR="00C0468D" w:rsidRPr="000E5CD6" w:rsidRDefault="00C0468D" w:rsidP="004E5FAA">
            <w:pPr>
              <w:spacing w:after="0"/>
              <w:rPr>
                <w:rFonts w:ascii="Times New Roman" w:hAnsi="Times New Roman" w:cs="Times New Roman"/>
                <w:sz w:val="24"/>
                <w:szCs w:val="24"/>
              </w:rPr>
            </w:pPr>
            <w:r w:rsidRPr="000E5CD6">
              <w:rPr>
                <w:rFonts w:ascii="Times New Roman" w:hAnsi="Times New Roman" w:cs="Times New Roman"/>
                <w:sz w:val="24"/>
                <w:szCs w:val="24"/>
              </w:rPr>
              <w:t>из них:</w:t>
            </w:r>
          </w:p>
        </w:tc>
        <w:tc>
          <w:tcPr>
            <w:tcW w:w="2340" w:type="dxa"/>
            <w:vAlign w:val="center"/>
          </w:tcPr>
          <w:p w:rsidR="00C0468D" w:rsidRPr="000E5CD6" w:rsidRDefault="00C0468D" w:rsidP="004E5FAA">
            <w:pPr>
              <w:spacing w:after="0"/>
              <w:jc w:val="center"/>
              <w:rPr>
                <w:rFonts w:ascii="Times New Roman" w:hAnsi="Times New Roman" w:cs="Times New Roman"/>
                <w:sz w:val="24"/>
                <w:szCs w:val="24"/>
              </w:rPr>
            </w:pPr>
          </w:p>
        </w:tc>
      </w:tr>
      <w:tr w:rsidR="00C0468D" w:rsidRPr="000E5CD6" w:rsidTr="004E5FAA">
        <w:tc>
          <w:tcPr>
            <w:tcW w:w="7128" w:type="dxa"/>
          </w:tcPr>
          <w:p w:rsidR="00C0468D" w:rsidRPr="000E5CD6" w:rsidRDefault="00C0468D" w:rsidP="004E5FAA">
            <w:pPr>
              <w:spacing w:after="0"/>
              <w:rPr>
                <w:rFonts w:ascii="Times New Roman" w:hAnsi="Times New Roman" w:cs="Times New Roman"/>
                <w:sz w:val="24"/>
                <w:szCs w:val="24"/>
              </w:rPr>
            </w:pPr>
            <w:r w:rsidRPr="000E5CD6">
              <w:rPr>
                <w:rFonts w:ascii="Times New Roman" w:hAnsi="Times New Roman" w:cs="Times New Roman"/>
                <w:sz w:val="24"/>
                <w:szCs w:val="24"/>
              </w:rPr>
              <w:t xml:space="preserve">- приобретённых за последние три года </w:t>
            </w:r>
          </w:p>
        </w:tc>
        <w:tc>
          <w:tcPr>
            <w:tcW w:w="2340" w:type="dxa"/>
            <w:vAlign w:val="center"/>
          </w:tcPr>
          <w:p w:rsidR="00C0468D" w:rsidRPr="000E5CD6" w:rsidRDefault="00C0468D" w:rsidP="004E5FAA">
            <w:pPr>
              <w:spacing w:after="0"/>
              <w:jc w:val="center"/>
              <w:rPr>
                <w:rFonts w:ascii="Times New Roman" w:hAnsi="Times New Roman" w:cs="Times New Roman"/>
                <w:sz w:val="24"/>
                <w:szCs w:val="24"/>
              </w:rPr>
            </w:pPr>
            <w:r w:rsidRPr="000E5CD6">
              <w:rPr>
                <w:rFonts w:ascii="Times New Roman" w:hAnsi="Times New Roman" w:cs="Times New Roman"/>
                <w:sz w:val="24"/>
                <w:szCs w:val="24"/>
              </w:rPr>
              <w:t>8</w:t>
            </w:r>
          </w:p>
        </w:tc>
      </w:tr>
      <w:tr w:rsidR="00C0468D" w:rsidRPr="000E5CD6" w:rsidTr="004E5FAA">
        <w:tc>
          <w:tcPr>
            <w:tcW w:w="7128" w:type="dxa"/>
          </w:tcPr>
          <w:p w:rsidR="00C0468D" w:rsidRPr="000E5CD6" w:rsidRDefault="00C0468D" w:rsidP="004E5FAA">
            <w:pPr>
              <w:spacing w:after="0"/>
              <w:rPr>
                <w:rFonts w:ascii="Times New Roman" w:hAnsi="Times New Roman" w:cs="Times New Roman"/>
                <w:sz w:val="24"/>
                <w:szCs w:val="24"/>
              </w:rPr>
            </w:pPr>
            <w:r w:rsidRPr="000E5CD6">
              <w:rPr>
                <w:rFonts w:ascii="Times New Roman" w:hAnsi="Times New Roman" w:cs="Times New Roman"/>
                <w:sz w:val="24"/>
                <w:szCs w:val="24"/>
              </w:rPr>
              <w:t>- используются в учебных целях (указывается количество ПК из всех имеющихся, которые используются в учебных целях)</w:t>
            </w:r>
          </w:p>
        </w:tc>
        <w:tc>
          <w:tcPr>
            <w:tcW w:w="2340" w:type="dxa"/>
            <w:vAlign w:val="center"/>
          </w:tcPr>
          <w:p w:rsidR="00C0468D" w:rsidRPr="000E5CD6" w:rsidRDefault="00C0468D" w:rsidP="004E5FAA">
            <w:pPr>
              <w:spacing w:after="0"/>
              <w:jc w:val="center"/>
              <w:rPr>
                <w:rFonts w:ascii="Times New Roman" w:hAnsi="Times New Roman" w:cs="Times New Roman"/>
                <w:sz w:val="24"/>
                <w:szCs w:val="24"/>
              </w:rPr>
            </w:pPr>
            <w:r w:rsidRPr="000E5CD6">
              <w:rPr>
                <w:rFonts w:ascii="Times New Roman" w:hAnsi="Times New Roman" w:cs="Times New Roman"/>
                <w:sz w:val="24"/>
                <w:szCs w:val="24"/>
              </w:rPr>
              <w:t>38</w:t>
            </w:r>
          </w:p>
        </w:tc>
      </w:tr>
      <w:tr w:rsidR="00C0468D" w:rsidRPr="000E5CD6" w:rsidTr="004E5FAA">
        <w:tc>
          <w:tcPr>
            <w:tcW w:w="7128" w:type="dxa"/>
          </w:tcPr>
          <w:p w:rsidR="00C0468D" w:rsidRPr="000E5CD6" w:rsidRDefault="00C0468D" w:rsidP="004E5FAA">
            <w:pPr>
              <w:spacing w:after="0"/>
              <w:jc w:val="both"/>
              <w:rPr>
                <w:rFonts w:ascii="Times New Roman" w:hAnsi="Times New Roman" w:cs="Times New Roman"/>
                <w:sz w:val="24"/>
                <w:szCs w:val="24"/>
              </w:rPr>
            </w:pPr>
            <w:r w:rsidRPr="000E5CD6">
              <w:rPr>
                <w:rFonts w:ascii="Times New Roman" w:hAnsi="Times New Roman" w:cs="Times New Roman"/>
                <w:sz w:val="24"/>
                <w:szCs w:val="24"/>
              </w:rPr>
              <w:t>Наличие кабинетов основ информатики и ИКТ, учитывая мобильный кабинет (при отсутствии таких кабинетов поставить «0»)</w:t>
            </w:r>
          </w:p>
        </w:tc>
        <w:tc>
          <w:tcPr>
            <w:tcW w:w="2340" w:type="dxa"/>
            <w:vAlign w:val="center"/>
          </w:tcPr>
          <w:p w:rsidR="00C0468D" w:rsidRPr="000E5CD6" w:rsidRDefault="00C0468D" w:rsidP="004E5FAA">
            <w:pPr>
              <w:spacing w:after="0"/>
              <w:jc w:val="center"/>
              <w:rPr>
                <w:rFonts w:ascii="Times New Roman" w:hAnsi="Times New Roman" w:cs="Times New Roman"/>
                <w:sz w:val="24"/>
                <w:szCs w:val="24"/>
              </w:rPr>
            </w:pPr>
            <w:r w:rsidRPr="000E5CD6">
              <w:rPr>
                <w:rFonts w:ascii="Times New Roman" w:hAnsi="Times New Roman" w:cs="Times New Roman"/>
                <w:sz w:val="24"/>
                <w:szCs w:val="24"/>
              </w:rPr>
              <w:t>2</w:t>
            </w:r>
          </w:p>
        </w:tc>
      </w:tr>
      <w:tr w:rsidR="00C0468D" w:rsidRPr="000E5CD6" w:rsidTr="004E5FAA">
        <w:tc>
          <w:tcPr>
            <w:tcW w:w="7128" w:type="dxa"/>
          </w:tcPr>
          <w:p w:rsidR="00C0468D" w:rsidRPr="000E5CD6" w:rsidRDefault="00C0468D" w:rsidP="004E5FAA">
            <w:pPr>
              <w:spacing w:after="0"/>
              <w:jc w:val="both"/>
              <w:rPr>
                <w:rFonts w:ascii="Times New Roman" w:hAnsi="Times New Roman" w:cs="Times New Roman"/>
                <w:sz w:val="24"/>
                <w:szCs w:val="24"/>
              </w:rPr>
            </w:pPr>
            <w:r w:rsidRPr="000E5CD6">
              <w:rPr>
                <w:rFonts w:ascii="Times New Roman" w:hAnsi="Times New Roman" w:cs="Times New Roman"/>
                <w:sz w:val="24"/>
                <w:szCs w:val="24"/>
              </w:rPr>
              <w:t xml:space="preserve">в них рабочих мест с ПК, кроме рабочего места учителя </w:t>
            </w:r>
          </w:p>
        </w:tc>
        <w:tc>
          <w:tcPr>
            <w:tcW w:w="2340" w:type="dxa"/>
            <w:vAlign w:val="center"/>
          </w:tcPr>
          <w:p w:rsidR="00C0468D" w:rsidRPr="000E5CD6" w:rsidRDefault="00C0468D" w:rsidP="004E5FAA">
            <w:pPr>
              <w:spacing w:after="0"/>
              <w:jc w:val="center"/>
              <w:rPr>
                <w:rFonts w:ascii="Times New Roman" w:hAnsi="Times New Roman" w:cs="Times New Roman"/>
                <w:sz w:val="24"/>
                <w:szCs w:val="24"/>
              </w:rPr>
            </w:pPr>
            <w:r w:rsidRPr="000E5CD6">
              <w:rPr>
                <w:rFonts w:ascii="Times New Roman" w:hAnsi="Times New Roman" w:cs="Times New Roman"/>
                <w:sz w:val="24"/>
                <w:szCs w:val="24"/>
              </w:rPr>
              <w:t>24</w:t>
            </w:r>
          </w:p>
        </w:tc>
      </w:tr>
      <w:tr w:rsidR="00C0468D" w:rsidRPr="000E5CD6" w:rsidTr="004E5FAA">
        <w:tc>
          <w:tcPr>
            <w:tcW w:w="7128" w:type="dxa"/>
          </w:tcPr>
          <w:p w:rsidR="00C0468D" w:rsidRPr="000E5CD6" w:rsidRDefault="00C0468D" w:rsidP="004E5FAA">
            <w:pPr>
              <w:spacing w:after="0"/>
              <w:jc w:val="both"/>
              <w:rPr>
                <w:rFonts w:ascii="Times New Roman" w:hAnsi="Times New Roman" w:cs="Times New Roman"/>
                <w:sz w:val="24"/>
                <w:szCs w:val="24"/>
              </w:rPr>
            </w:pPr>
            <w:r w:rsidRPr="000E5CD6">
              <w:rPr>
                <w:rFonts w:ascii="Times New Roman" w:hAnsi="Times New Roman" w:cs="Times New Roman"/>
                <w:sz w:val="24"/>
                <w:szCs w:val="24"/>
              </w:rPr>
              <w:t>Наличие библиотечно-информационного центра</w:t>
            </w:r>
          </w:p>
        </w:tc>
        <w:tc>
          <w:tcPr>
            <w:tcW w:w="2340" w:type="dxa"/>
            <w:vAlign w:val="center"/>
          </w:tcPr>
          <w:p w:rsidR="00C0468D" w:rsidRPr="000E5CD6" w:rsidRDefault="00C0468D" w:rsidP="004E5FAA">
            <w:pPr>
              <w:spacing w:after="0"/>
              <w:jc w:val="center"/>
              <w:rPr>
                <w:rFonts w:ascii="Times New Roman" w:hAnsi="Times New Roman" w:cs="Times New Roman"/>
                <w:sz w:val="24"/>
                <w:szCs w:val="24"/>
              </w:rPr>
            </w:pPr>
            <w:r w:rsidRPr="000E5CD6">
              <w:rPr>
                <w:rFonts w:ascii="Times New Roman" w:hAnsi="Times New Roman" w:cs="Times New Roman"/>
                <w:sz w:val="24"/>
                <w:szCs w:val="24"/>
              </w:rPr>
              <w:t>0</w:t>
            </w:r>
          </w:p>
        </w:tc>
      </w:tr>
      <w:tr w:rsidR="00C0468D" w:rsidRPr="000E5CD6" w:rsidTr="004E5FAA">
        <w:tc>
          <w:tcPr>
            <w:tcW w:w="7128" w:type="dxa"/>
          </w:tcPr>
          <w:p w:rsidR="00C0468D" w:rsidRPr="000E5CD6" w:rsidRDefault="00C0468D" w:rsidP="004E5FAA">
            <w:pPr>
              <w:spacing w:after="0"/>
              <w:jc w:val="both"/>
              <w:rPr>
                <w:rFonts w:ascii="Times New Roman" w:hAnsi="Times New Roman" w:cs="Times New Roman"/>
                <w:sz w:val="24"/>
                <w:szCs w:val="24"/>
              </w:rPr>
            </w:pPr>
            <w:r w:rsidRPr="000E5CD6">
              <w:rPr>
                <w:rFonts w:ascii="Times New Roman" w:hAnsi="Times New Roman" w:cs="Times New Roman"/>
                <w:sz w:val="24"/>
                <w:szCs w:val="24"/>
              </w:rPr>
              <w:t>Наличие в библиотечно-информационном центре рабочих мест с ПК, кроме рабочего места библиотекаря</w:t>
            </w:r>
          </w:p>
        </w:tc>
        <w:tc>
          <w:tcPr>
            <w:tcW w:w="2340" w:type="dxa"/>
            <w:vAlign w:val="center"/>
          </w:tcPr>
          <w:p w:rsidR="00C0468D" w:rsidRPr="000E5CD6" w:rsidRDefault="00C0468D" w:rsidP="004E5FAA">
            <w:pPr>
              <w:spacing w:after="0"/>
              <w:jc w:val="center"/>
              <w:rPr>
                <w:rFonts w:ascii="Times New Roman" w:hAnsi="Times New Roman" w:cs="Times New Roman"/>
                <w:sz w:val="24"/>
                <w:szCs w:val="24"/>
              </w:rPr>
            </w:pPr>
            <w:r w:rsidRPr="000E5CD6">
              <w:rPr>
                <w:rFonts w:ascii="Times New Roman" w:hAnsi="Times New Roman" w:cs="Times New Roman"/>
                <w:sz w:val="24"/>
                <w:szCs w:val="24"/>
              </w:rPr>
              <w:t>0</w:t>
            </w:r>
          </w:p>
        </w:tc>
      </w:tr>
      <w:tr w:rsidR="00C0468D" w:rsidRPr="000E5CD6" w:rsidTr="004E5FAA">
        <w:tc>
          <w:tcPr>
            <w:tcW w:w="7128" w:type="dxa"/>
          </w:tcPr>
          <w:p w:rsidR="00C0468D" w:rsidRPr="000E5CD6" w:rsidRDefault="00C0468D" w:rsidP="004E5FAA">
            <w:pPr>
              <w:spacing w:after="0"/>
              <w:jc w:val="both"/>
              <w:rPr>
                <w:rFonts w:ascii="Times New Roman" w:hAnsi="Times New Roman" w:cs="Times New Roman"/>
                <w:sz w:val="24"/>
                <w:szCs w:val="24"/>
              </w:rPr>
            </w:pPr>
            <w:r w:rsidRPr="000E5CD6">
              <w:rPr>
                <w:rFonts w:ascii="Times New Roman" w:hAnsi="Times New Roman" w:cs="Times New Roman"/>
                <w:sz w:val="24"/>
                <w:szCs w:val="24"/>
              </w:rPr>
              <w:t>Количество интерактивных досок в классах</w:t>
            </w:r>
          </w:p>
        </w:tc>
        <w:tc>
          <w:tcPr>
            <w:tcW w:w="2340" w:type="dxa"/>
            <w:vAlign w:val="center"/>
          </w:tcPr>
          <w:p w:rsidR="00C0468D" w:rsidRPr="000E5CD6" w:rsidRDefault="00C0468D" w:rsidP="004E5FAA">
            <w:pPr>
              <w:spacing w:after="0"/>
              <w:jc w:val="center"/>
              <w:rPr>
                <w:rFonts w:ascii="Times New Roman" w:hAnsi="Times New Roman" w:cs="Times New Roman"/>
                <w:sz w:val="24"/>
                <w:szCs w:val="24"/>
              </w:rPr>
            </w:pPr>
            <w:r w:rsidRPr="000E5CD6">
              <w:rPr>
                <w:rFonts w:ascii="Times New Roman" w:hAnsi="Times New Roman" w:cs="Times New Roman"/>
                <w:sz w:val="24"/>
                <w:szCs w:val="24"/>
              </w:rPr>
              <w:t>2</w:t>
            </w:r>
          </w:p>
        </w:tc>
      </w:tr>
      <w:tr w:rsidR="00C0468D" w:rsidRPr="000E5CD6" w:rsidTr="004E5FAA">
        <w:tc>
          <w:tcPr>
            <w:tcW w:w="7128" w:type="dxa"/>
          </w:tcPr>
          <w:p w:rsidR="00C0468D" w:rsidRPr="000E5CD6" w:rsidRDefault="00C0468D" w:rsidP="004E5FAA">
            <w:pPr>
              <w:spacing w:after="0"/>
              <w:jc w:val="both"/>
              <w:rPr>
                <w:rFonts w:ascii="Times New Roman" w:hAnsi="Times New Roman" w:cs="Times New Roman"/>
                <w:sz w:val="24"/>
                <w:szCs w:val="24"/>
              </w:rPr>
            </w:pPr>
            <w:r w:rsidRPr="000E5CD6">
              <w:rPr>
                <w:rFonts w:ascii="Times New Roman" w:hAnsi="Times New Roman" w:cs="Times New Roman"/>
                <w:sz w:val="24"/>
                <w:szCs w:val="24"/>
              </w:rPr>
              <w:t>Количество мультимедийных проекторов в классах</w:t>
            </w:r>
          </w:p>
        </w:tc>
        <w:tc>
          <w:tcPr>
            <w:tcW w:w="2340" w:type="dxa"/>
            <w:vAlign w:val="center"/>
          </w:tcPr>
          <w:p w:rsidR="00C0468D" w:rsidRPr="000E5CD6" w:rsidRDefault="00C0468D" w:rsidP="004E5FAA">
            <w:pPr>
              <w:spacing w:after="0"/>
              <w:jc w:val="center"/>
              <w:rPr>
                <w:rFonts w:ascii="Times New Roman" w:hAnsi="Times New Roman" w:cs="Times New Roman"/>
                <w:sz w:val="24"/>
                <w:szCs w:val="24"/>
              </w:rPr>
            </w:pPr>
            <w:r w:rsidRPr="000E5CD6">
              <w:rPr>
                <w:rFonts w:ascii="Times New Roman" w:hAnsi="Times New Roman" w:cs="Times New Roman"/>
                <w:sz w:val="24"/>
                <w:szCs w:val="24"/>
              </w:rPr>
              <w:t>7</w:t>
            </w:r>
          </w:p>
        </w:tc>
      </w:tr>
      <w:tr w:rsidR="00C0468D" w:rsidRPr="000E5CD6" w:rsidTr="004E5FAA">
        <w:tc>
          <w:tcPr>
            <w:tcW w:w="7128" w:type="dxa"/>
          </w:tcPr>
          <w:p w:rsidR="00C0468D" w:rsidRPr="000E5CD6" w:rsidRDefault="00C0468D" w:rsidP="004E5FAA">
            <w:pPr>
              <w:spacing w:after="0"/>
              <w:jc w:val="both"/>
              <w:rPr>
                <w:rFonts w:ascii="Times New Roman" w:hAnsi="Times New Roman" w:cs="Times New Roman"/>
                <w:sz w:val="24"/>
                <w:szCs w:val="24"/>
              </w:rPr>
            </w:pPr>
            <w:r w:rsidRPr="000E5CD6">
              <w:rPr>
                <w:rFonts w:ascii="Times New Roman" w:hAnsi="Times New Roman" w:cs="Times New Roman"/>
                <w:sz w:val="24"/>
                <w:szCs w:val="24"/>
              </w:rPr>
              <w:t>Наличие в учреждении сети Интернет (да, нет)</w:t>
            </w:r>
          </w:p>
        </w:tc>
        <w:tc>
          <w:tcPr>
            <w:tcW w:w="2340" w:type="dxa"/>
            <w:vAlign w:val="center"/>
          </w:tcPr>
          <w:p w:rsidR="00C0468D" w:rsidRPr="000E5CD6" w:rsidRDefault="00C0468D" w:rsidP="004E5FAA">
            <w:pPr>
              <w:spacing w:after="0"/>
              <w:jc w:val="center"/>
              <w:rPr>
                <w:rFonts w:ascii="Times New Roman" w:hAnsi="Times New Roman" w:cs="Times New Roman"/>
                <w:sz w:val="24"/>
                <w:szCs w:val="24"/>
              </w:rPr>
            </w:pPr>
            <w:r w:rsidRPr="000E5CD6">
              <w:rPr>
                <w:rFonts w:ascii="Times New Roman" w:hAnsi="Times New Roman" w:cs="Times New Roman"/>
                <w:sz w:val="24"/>
                <w:szCs w:val="24"/>
              </w:rPr>
              <w:t>Да</w:t>
            </w:r>
          </w:p>
        </w:tc>
      </w:tr>
      <w:tr w:rsidR="00C0468D" w:rsidRPr="000E5CD6" w:rsidTr="004E5FAA">
        <w:tc>
          <w:tcPr>
            <w:tcW w:w="7128" w:type="dxa"/>
          </w:tcPr>
          <w:p w:rsidR="00C0468D" w:rsidRPr="000E5CD6" w:rsidRDefault="00C0468D" w:rsidP="004E5FAA">
            <w:pPr>
              <w:spacing w:after="0"/>
              <w:jc w:val="both"/>
              <w:rPr>
                <w:rFonts w:ascii="Times New Roman" w:hAnsi="Times New Roman" w:cs="Times New Roman"/>
                <w:sz w:val="24"/>
                <w:szCs w:val="24"/>
              </w:rPr>
            </w:pPr>
            <w:r w:rsidRPr="000E5CD6">
              <w:rPr>
                <w:rFonts w:ascii="Times New Roman" w:hAnsi="Times New Roman" w:cs="Times New Roman"/>
                <w:sz w:val="24"/>
                <w:szCs w:val="24"/>
              </w:rPr>
              <w:t>Тип подключения к сети Интернет: модем, выделенная линия, спутниковое</w:t>
            </w:r>
          </w:p>
        </w:tc>
        <w:tc>
          <w:tcPr>
            <w:tcW w:w="2340" w:type="dxa"/>
            <w:vAlign w:val="center"/>
          </w:tcPr>
          <w:p w:rsidR="00C0468D" w:rsidRPr="000E5CD6" w:rsidRDefault="00C0468D" w:rsidP="004E5FAA">
            <w:pPr>
              <w:spacing w:after="0"/>
              <w:jc w:val="center"/>
              <w:rPr>
                <w:rFonts w:ascii="Times New Roman" w:hAnsi="Times New Roman" w:cs="Times New Roman"/>
                <w:sz w:val="24"/>
                <w:szCs w:val="24"/>
              </w:rPr>
            </w:pPr>
            <w:r w:rsidRPr="000E5CD6">
              <w:rPr>
                <w:rFonts w:ascii="Times New Roman" w:hAnsi="Times New Roman" w:cs="Times New Roman"/>
                <w:sz w:val="24"/>
                <w:szCs w:val="24"/>
              </w:rPr>
              <w:t>Модем</w:t>
            </w:r>
          </w:p>
        </w:tc>
      </w:tr>
      <w:tr w:rsidR="00C0468D" w:rsidRPr="000E5CD6" w:rsidTr="004E5FAA">
        <w:tc>
          <w:tcPr>
            <w:tcW w:w="7128" w:type="dxa"/>
          </w:tcPr>
          <w:p w:rsidR="00C0468D" w:rsidRPr="000E5CD6" w:rsidRDefault="00C0468D" w:rsidP="004E5FAA">
            <w:pPr>
              <w:spacing w:after="0"/>
              <w:jc w:val="both"/>
              <w:rPr>
                <w:rFonts w:ascii="Times New Roman" w:hAnsi="Times New Roman" w:cs="Times New Roman"/>
                <w:sz w:val="24"/>
                <w:szCs w:val="24"/>
              </w:rPr>
            </w:pPr>
            <w:r w:rsidRPr="000E5CD6">
              <w:rPr>
                <w:rFonts w:ascii="Times New Roman" w:hAnsi="Times New Roman" w:cs="Times New Roman"/>
                <w:sz w:val="24"/>
                <w:szCs w:val="24"/>
              </w:rPr>
              <w:t xml:space="preserve">Количество ПК, подключенных к сети Интернет </w:t>
            </w:r>
          </w:p>
        </w:tc>
        <w:tc>
          <w:tcPr>
            <w:tcW w:w="2340" w:type="dxa"/>
            <w:vAlign w:val="center"/>
          </w:tcPr>
          <w:p w:rsidR="00C0468D" w:rsidRPr="000E5CD6" w:rsidRDefault="00C0468D" w:rsidP="004E5FAA">
            <w:pPr>
              <w:spacing w:after="0"/>
              <w:jc w:val="center"/>
              <w:rPr>
                <w:rFonts w:ascii="Times New Roman" w:hAnsi="Times New Roman" w:cs="Times New Roman"/>
                <w:sz w:val="24"/>
                <w:szCs w:val="24"/>
              </w:rPr>
            </w:pPr>
            <w:r w:rsidRPr="000E5CD6">
              <w:rPr>
                <w:rFonts w:ascii="Times New Roman" w:hAnsi="Times New Roman" w:cs="Times New Roman"/>
                <w:sz w:val="24"/>
                <w:szCs w:val="24"/>
              </w:rPr>
              <w:t>10</w:t>
            </w:r>
          </w:p>
        </w:tc>
      </w:tr>
      <w:tr w:rsidR="00C0468D" w:rsidRPr="000E5CD6" w:rsidTr="004E5FAA">
        <w:tc>
          <w:tcPr>
            <w:tcW w:w="7128" w:type="dxa"/>
          </w:tcPr>
          <w:p w:rsidR="00C0468D" w:rsidRPr="000E5CD6" w:rsidRDefault="00C0468D" w:rsidP="004E5FAA">
            <w:pPr>
              <w:spacing w:after="0"/>
              <w:jc w:val="both"/>
              <w:rPr>
                <w:rFonts w:ascii="Times New Roman" w:hAnsi="Times New Roman" w:cs="Times New Roman"/>
                <w:sz w:val="24"/>
                <w:szCs w:val="24"/>
              </w:rPr>
            </w:pPr>
            <w:r w:rsidRPr="000E5CD6">
              <w:rPr>
                <w:rFonts w:ascii="Times New Roman" w:hAnsi="Times New Roman" w:cs="Times New Roman"/>
                <w:sz w:val="24"/>
                <w:szCs w:val="24"/>
              </w:rPr>
              <w:t xml:space="preserve">Количество ПК в составе локальных сетей </w:t>
            </w:r>
          </w:p>
        </w:tc>
        <w:tc>
          <w:tcPr>
            <w:tcW w:w="2340" w:type="dxa"/>
            <w:vAlign w:val="center"/>
          </w:tcPr>
          <w:p w:rsidR="00C0468D" w:rsidRPr="000E5CD6" w:rsidRDefault="00C0468D" w:rsidP="004E5FAA">
            <w:pPr>
              <w:spacing w:after="0"/>
              <w:jc w:val="center"/>
              <w:rPr>
                <w:rFonts w:ascii="Times New Roman" w:hAnsi="Times New Roman" w:cs="Times New Roman"/>
                <w:sz w:val="24"/>
                <w:szCs w:val="24"/>
              </w:rPr>
            </w:pPr>
            <w:r w:rsidRPr="000E5CD6">
              <w:rPr>
                <w:rFonts w:ascii="Times New Roman" w:hAnsi="Times New Roman" w:cs="Times New Roman"/>
                <w:sz w:val="24"/>
                <w:szCs w:val="24"/>
              </w:rPr>
              <w:t>12</w:t>
            </w:r>
          </w:p>
        </w:tc>
      </w:tr>
      <w:tr w:rsidR="00C0468D" w:rsidRPr="000E5CD6" w:rsidTr="004E5FAA">
        <w:tc>
          <w:tcPr>
            <w:tcW w:w="7128" w:type="dxa"/>
          </w:tcPr>
          <w:p w:rsidR="00C0468D" w:rsidRPr="000E5CD6" w:rsidRDefault="00C0468D" w:rsidP="004E5FAA">
            <w:pPr>
              <w:spacing w:after="0"/>
              <w:jc w:val="both"/>
              <w:rPr>
                <w:rFonts w:ascii="Times New Roman" w:hAnsi="Times New Roman" w:cs="Times New Roman"/>
                <w:sz w:val="24"/>
                <w:szCs w:val="24"/>
              </w:rPr>
            </w:pPr>
            <w:r w:rsidRPr="000E5CD6">
              <w:rPr>
                <w:rFonts w:ascii="Times New Roman" w:hAnsi="Times New Roman" w:cs="Times New Roman"/>
                <w:sz w:val="24"/>
                <w:szCs w:val="24"/>
              </w:rPr>
              <w:t>Наличие в учреждении электронной почты (да, нет)</w:t>
            </w:r>
          </w:p>
        </w:tc>
        <w:tc>
          <w:tcPr>
            <w:tcW w:w="2340" w:type="dxa"/>
            <w:vAlign w:val="center"/>
          </w:tcPr>
          <w:p w:rsidR="00C0468D" w:rsidRPr="000E5CD6" w:rsidRDefault="00C0468D" w:rsidP="004E5FAA">
            <w:pPr>
              <w:spacing w:after="0"/>
              <w:jc w:val="center"/>
              <w:rPr>
                <w:rFonts w:ascii="Times New Roman" w:hAnsi="Times New Roman" w:cs="Times New Roman"/>
                <w:sz w:val="24"/>
                <w:szCs w:val="24"/>
              </w:rPr>
            </w:pPr>
            <w:r w:rsidRPr="000E5CD6">
              <w:rPr>
                <w:rFonts w:ascii="Times New Roman" w:hAnsi="Times New Roman" w:cs="Times New Roman"/>
                <w:sz w:val="24"/>
                <w:szCs w:val="24"/>
              </w:rPr>
              <w:t>Да</w:t>
            </w:r>
          </w:p>
        </w:tc>
      </w:tr>
      <w:tr w:rsidR="00C0468D" w:rsidRPr="000E5CD6" w:rsidTr="004E5FAA">
        <w:tc>
          <w:tcPr>
            <w:tcW w:w="7128" w:type="dxa"/>
          </w:tcPr>
          <w:p w:rsidR="00C0468D" w:rsidRPr="000E5CD6" w:rsidRDefault="00C0468D" w:rsidP="004E5FAA">
            <w:pPr>
              <w:spacing w:after="0"/>
              <w:jc w:val="both"/>
              <w:rPr>
                <w:rFonts w:ascii="Times New Roman" w:hAnsi="Times New Roman" w:cs="Times New Roman"/>
                <w:sz w:val="24"/>
                <w:szCs w:val="24"/>
              </w:rPr>
            </w:pPr>
            <w:r w:rsidRPr="000E5CD6">
              <w:rPr>
                <w:rFonts w:ascii="Times New Roman" w:hAnsi="Times New Roman" w:cs="Times New Roman"/>
                <w:sz w:val="24"/>
                <w:szCs w:val="24"/>
              </w:rPr>
              <w:t xml:space="preserve">Наличие в учреждении собственного сайта в сети Интернет, соответствующего требованиям Федерального закона «Об образовании в Российской Федерации» (да, нет) </w:t>
            </w:r>
          </w:p>
        </w:tc>
        <w:tc>
          <w:tcPr>
            <w:tcW w:w="2340" w:type="dxa"/>
            <w:vAlign w:val="center"/>
          </w:tcPr>
          <w:p w:rsidR="00C0468D" w:rsidRPr="000E5CD6" w:rsidRDefault="00C0468D" w:rsidP="004E5FAA">
            <w:pPr>
              <w:spacing w:after="0"/>
              <w:jc w:val="center"/>
              <w:rPr>
                <w:rFonts w:ascii="Times New Roman" w:hAnsi="Times New Roman" w:cs="Times New Roman"/>
                <w:sz w:val="24"/>
                <w:szCs w:val="24"/>
              </w:rPr>
            </w:pPr>
            <w:r w:rsidRPr="000E5CD6">
              <w:rPr>
                <w:rFonts w:ascii="Times New Roman" w:hAnsi="Times New Roman" w:cs="Times New Roman"/>
                <w:sz w:val="24"/>
                <w:szCs w:val="24"/>
              </w:rPr>
              <w:t>Да</w:t>
            </w:r>
          </w:p>
        </w:tc>
      </w:tr>
      <w:tr w:rsidR="00C0468D" w:rsidRPr="000E5CD6" w:rsidTr="004E5FAA">
        <w:tc>
          <w:tcPr>
            <w:tcW w:w="7128" w:type="dxa"/>
          </w:tcPr>
          <w:p w:rsidR="00C0468D" w:rsidRPr="000E5CD6" w:rsidRDefault="00C0468D" w:rsidP="004E5FAA">
            <w:pPr>
              <w:spacing w:after="0"/>
              <w:jc w:val="both"/>
              <w:rPr>
                <w:rFonts w:ascii="Times New Roman" w:hAnsi="Times New Roman" w:cs="Times New Roman"/>
                <w:sz w:val="24"/>
                <w:szCs w:val="24"/>
              </w:rPr>
            </w:pPr>
            <w:r w:rsidRPr="000E5CD6">
              <w:rPr>
                <w:rFonts w:ascii="Times New Roman" w:hAnsi="Times New Roman" w:cs="Times New Roman"/>
                <w:sz w:val="24"/>
                <w:szCs w:val="24"/>
              </w:rPr>
              <w:t>Использование сетевой формы реализации образовательных программ (да, нет)</w:t>
            </w:r>
          </w:p>
        </w:tc>
        <w:tc>
          <w:tcPr>
            <w:tcW w:w="2340" w:type="dxa"/>
            <w:vAlign w:val="center"/>
          </w:tcPr>
          <w:p w:rsidR="00C0468D" w:rsidRPr="000E5CD6" w:rsidRDefault="00C0468D" w:rsidP="004E5FAA">
            <w:pPr>
              <w:spacing w:after="0"/>
              <w:jc w:val="center"/>
              <w:rPr>
                <w:rFonts w:ascii="Times New Roman" w:hAnsi="Times New Roman" w:cs="Times New Roman"/>
                <w:sz w:val="24"/>
                <w:szCs w:val="24"/>
              </w:rPr>
            </w:pPr>
            <w:r w:rsidRPr="000E5CD6">
              <w:rPr>
                <w:rFonts w:ascii="Times New Roman" w:hAnsi="Times New Roman" w:cs="Times New Roman"/>
                <w:sz w:val="24"/>
                <w:szCs w:val="24"/>
              </w:rPr>
              <w:t>нет</w:t>
            </w:r>
          </w:p>
        </w:tc>
      </w:tr>
      <w:tr w:rsidR="00C0468D" w:rsidRPr="000E5CD6" w:rsidTr="004E5FAA">
        <w:tc>
          <w:tcPr>
            <w:tcW w:w="7128" w:type="dxa"/>
          </w:tcPr>
          <w:p w:rsidR="00C0468D" w:rsidRPr="000E5CD6" w:rsidRDefault="00C0468D" w:rsidP="004E5FAA">
            <w:pPr>
              <w:spacing w:after="0"/>
              <w:jc w:val="both"/>
              <w:rPr>
                <w:rFonts w:ascii="Times New Roman" w:hAnsi="Times New Roman" w:cs="Times New Roman"/>
                <w:sz w:val="24"/>
                <w:szCs w:val="24"/>
              </w:rPr>
            </w:pPr>
            <w:r w:rsidRPr="000E5CD6">
              <w:rPr>
                <w:rFonts w:ascii="Times New Roman" w:hAnsi="Times New Roman" w:cs="Times New Roman"/>
                <w:sz w:val="24"/>
                <w:szCs w:val="24"/>
              </w:rPr>
              <w:lastRenderedPageBreak/>
              <w:t>Реализация образовательных программ с применением электронного обучения (да, нет)</w:t>
            </w:r>
          </w:p>
        </w:tc>
        <w:tc>
          <w:tcPr>
            <w:tcW w:w="2340" w:type="dxa"/>
            <w:vAlign w:val="center"/>
          </w:tcPr>
          <w:p w:rsidR="00C0468D" w:rsidRPr="000E5CD6" w:rsidRDefault="00C0468D" w:rsidP="004E5FAA">
            <w:pPr>
              <w:spacing w:after="0"/>
              <w:jc w:val="center"/>
              <w:rPr>
                <w:rFonts w:ascii="Times New Roman" w:hAnsi="Times New Roman" w:cs="Times New Roman"/>
                <w:sz w:val="24"/>
                <w:szCs w:val="24"/>
              </w:rPr>
            </w:pPr>
            <w:r w:rsidRPr="000E5CD6">
              <w:rPr>
                <w:rFonts w:ascii="Times New Roman" w:hAnsi="Times New Roman" w:cs="Times New Roman"/>
                <w:sz w:val="24"/>
                <w:szCs w:val="24"/>
              </w:rPr>
              <w:t>нет</w:t>
            </w:r>
          </w:p>
        </w:tc>
      </w:tr>
      <w:tr w:rsidR="00C0468D" w:rsidRPr="000E5CD6" w:rsidTr="004E5FAA">
        <w:tc>
          <w:tcPr>
            <w:tcW w:w="7128" w:type="dxa"/>
          </w:tcPr>
          <w:p w:rsidR="00C0468D" w:rsidRPr="000E5CD6" w:rsidRDefault="00C0468D" w:rsidP="004E5FAA">
            <w:pPr>
              <w:spacing w:after="0"/>
              <w:jc w:val="both"/>
              <w:rPr>
                <w:rFonts w:ascii="Times New Roman" w:hAnsi="Times New Roman" w:cs="Times New Roman"/>
                <w:sz w:val="24"/>
                <w:szCs w:val="24"/>
              </w:rPr>
            </w:pPr>
            <w:r w:rsidRPr="000E5CD6">
              <w:rPr>
                <w:rFonts w:ascii="Times New Roman" w:hAnsi="Times New Roman" w:cs="Times New Roman"/>
                <w:sz w:val="24"/>
                <w:szCs w:val="24"/>
              </w:rPr>
              <w:t>Реализация образовательных программ с применением дистанционных образовательных технологий (да, нет)</w:t>
            </w:r>
          </w:p>
        </w:tc>
        <w:tc>
          <w:tcPr>
            <w:tcW w:w="2340" w:type="dxa"/>
            <w:vAlign w:val="center"/>
          </w:tcPr>
          <w:p w:rsidR="00C0468D" w:rsidRPr="000E5CD6" w:rsidRDefault="00C0468D" w:rsidP="004E5FAA">
            <w:pPr>
              <w:spacing w:after="0"/>
              <w:jc w:val="center"/>
              <w:rPr>
                <w:rFonts w:ascii="Times New Roman" w:hAnsi="Times New Roman" w:cs="Times New Roman"/>
                <w:sz w:val="24"/>
                <w:szCs w:val="24"/>
              </w:rPr>
            </w:pPr>
            <w:r w:rsidRPr="000E5CD6">
              <w:rPr>
                <w:rFonts w:ascii="Times New Roman" w:hAnsi="Times New Roman" w:cs="Times New Roman"/>
                <w:sz w:val="24"/>
                <w:szCs w:val="24"/>
              </w:rPr>
              <w:t>нет</w:t>
            </w:r>
          </w:p>
        </w:tc>
      </w:tr>
      <w:tr w:rsidR="00C0468D" w:rsidRPr="000E5CD6" w:rsidTr="004E5FAA">
        <w:tc>
          <w:tcPr>
            <w:tcW w:w="7128" w:type="dxa"/>
          </w:tcPr>
          <w:p w:rsidR="00C0468D" w:rsidRPr="000E5CD6" w:rsidRDefault="00C0468D" w:rsidP="004E5FAA">
            <w:pPr>
              <w:spacing w:after="0"/>
              <w:jc w:val="both"/>
              <w:rPr>
                <w:rFonts w:ascii="Times New Roman" w:hAnsi="Times New Roman" w:cs="Times New Roman"/>
                <w:b/>
                <w:sz w:val="24"/>
                <w:szCs w:val="24"/>
              </w:rPr>
            </w:pPr>
            <w:r w:rsidRPr="000E5CD6">
              <w:rPr>
                <w:rFonts w:ascii="Times New Roman" w:hAnsi="Times New Roman" w:cs="Times New Roman"/>
                <w:b/>
                <w:sz w:val="24"/>
                <w:szCs w:val="24"/>
              </w:rPr>
              <w:t>Дополнительное оборудование:</w:t>
            </w:r>
          </w:p>
        </w:tc>
        <w:tc>
          <w:tcPr>
            <w:tcW w:w="2340" w:type="dxa"/>
            <w:vAlign w:val="center"/>
          </w:tcPr>
          <w:p w:rsidR="00C0468D" w:rsidRPr="000E5CD6" w:rsidRDefault="00C0468D" w:rsidP="004E5FAA">
            <w:pPr>
              <w:spacing w:after="0"/>
              <w:jc w:val="center"/>
              <w:rPr>
                <w:rFonts w:ascii="Times New Roman" w:hAnsi="Times New Roman" w:cs="Times New Roman"/>
                <w:sz w:val="24"/>
                <w:szCs w:val="24"/>
              </w:rPr>
            </w:pPr>
          </w:p>
        </w:tc>
      </w:tr>
      <w:tr w:rsidR="00C0468D" w:rsidRPr="000E5CD6" w:rsidTr="004E5FAA">
        <w:tc>
          <w:tcPr>
            <w:tcW w:w="7128" w:type="dxa"/>
          </w:tcPr>
          <w:p w:rsidR="00C0468D" w:rsidRPr="000E5CD6" w:rsidRDefault="00C0468D" w:rsidP="004E5FAA">
            <w:pPr>
              <w:spacing w:after="0"/>
              <w:jc w:val="both"/>
              <w:rPr>
                <w:rFonts w:ascii="Times New Roman" w:hAnsi="Times New Roman" w:cs="Times New Roman"/>
                <w:sz w:val="24"/>
                <w:szCs w:val="24"/>
              </w:rPr>
            </w:pPr>
            <w:r w:rsidRPr="000E5CD6">
              <w:rPr>
                <w:rFonts w:ascii="Times New Roman" w:hAnsi="Times New Roman" w:cs="Times New Roman"/>
                <w:sz w:val="24"/>
                <w:szCs w:val="24"/>
              </w:rPr>
              <w:t>Наличие аудио и видеотехники (с указанием наименования)</w:t>
            </w:r>
          </w:p>
          <w:p w:rsidR="00C0468D" w:rsidRPr="000E5CD6" w:rsidRDefault="00C0468D" w:rsidP="004E5FAA">
            <w:pPr>
              <w:spacing w:after="0"/>
              <w:jc w:val="both"/>
              <w:rPr>
                <w:rFonts w:ascii="Times New Roman" w:hAnsi="Times New Roman" w:cs="Times New Roman"/>
                <w:sz w:val="24"/>
                <w:szCs w:val="24"/>
              </w:rPr>
            </w:pPr>
            <w:r w:rsidRPr="000E5CD6">
              <w:rPr>
                <w:rFonts w:ascii="Times New Roman" w:hAnsi="Times New Roman" w:cs="Times New Roman"/>
                <w:sz w:val="24"/>
                <w:szCs w:val="24"/>
              </w:rPr>
              <w:t xml:space="preserve">Видеокамера </w:t>
            </w:r>
            <w:r w:rsidRPr="000E5CD6">
              <w:rPr>
                <w:rFonts w:ascii="Times New Roman" w:hAnsi="Times New Roman" w:cs="Times New Roman"/>
                <w:sz w:val="24"/>
                <w:szCs w:val="24"/>
                <w:lang w:val="en-US"/>
              </w:rPr>
              <w:t>Panasonic</w:t>
            </w:r>
            <w:r w:rsidRPr="000E5CD6">
              <w:rPr>
                <w:rFonts w:ascii="Times New Roman" w:hAnsi="Times New Roman" w:cs="Times New Roman"/>
                <w:sz w:val="24"/>
                <w:szCs w:val="24"/>
              </w:rPr>
              <w:t xml:space="preserve"> А3</w:t>
            </w:r>
          </w:p>
          <w:p w:rsidR="00C0468D" w:rsidRPr="000E5CD6" w:rsidRDefault="00C0468D" w:rsidP="004E5FAA">
            <w:pPr>
              <w:spacing w:after="0"/>
              <w:jc w:val="both"/>
              <w:rPr>
                <w:rFonts w:ascii="Times New Roman" w:hAnsi="Times New Roman" w:cs="Times New Roman"/>
                <w:sz w:val="24"/>
                <w:szCs w:val="24"/>
              </w:rPr>
            </w:pPr>
            <w:r w:rsidRPr="000E5CD6">
              <w:rPr>
                <w:rFonts w:ascii="Times New Roman" w:hAnsi="Times New Roman" w:cs="Times New Roman"/>
                <w:sz w:val="24"/>
                <w:szCs w:val="24"/>
              </w:rPr>
              <w:t xml:space="preserve">Видеомагнитофон </w:t>
            </w:r>
            <w:r w:rsidRPr="000E5CD6">
              <w:rPr>
                <w:rFonts w:ascii="Times New Roman" w:hAnsi="Times New Roman" w:cs="Times New Roman"/>
                <w:sz w:val="24"/>
                <w:szCs w:val="24"/>
                <w:lang w:val="en-US"/>
              </w:rPr>
              <w:t>Samsung</w:t>
            </w:r>
          </w:p>
          <w:p w:rsidR="00C0468D" w:rsidRPr="000E5CD6" w:rsidRDefault="00C0468D" w:rsidP="004E5FAA">
            <w:pPr>
              <w:spacing w:after="0"/>
              <w:jc w:val="both"/>
              <w:rPr>
                <w:rFonts w:ascii="Times New Roman" w:hAnsi="Times New Roman" w:cs="Times New Roman"/>
                <w:sz w:val="24"/>
                <w:szCs w:val="24"/>
              </w:rPr>
            </w:pPr>
            <w:proofErr w:type="spellStart"/>
            <w:r w:rsidRPr="000E5CD6">
              <w:rPr>
                <w:rFonts w:ascii="Times New Roman" w:hAnsi="Times New Roman" w:cs="Times New Roman"/>
                <w:sz w:val="24"/>
                <w:szCs w:val="24"/>
              </w:rPr>
              <w:t>Графопроектор</w:t>
            </w:r>
            <w:proofErr w:type="spellEnd"/>
          </w:p>
          <w:p w:rsidR="00C0468D" w:rsidRPr="000E5CD6" w:rsidRDefault="00C0468D" w:rsidP="004E5FAA">
            <w:pPr>
              <w:spacing w:after="0"/>
              <w:jc w:val="both"/>
              <w:rPr>
                <w:rFonts w:ascii="Times New Roman" w:hAnsi="Times New Roman" w:cs="Times New Roman"/>
                <w:sz w:val="24"/>
                <w:szCs w:val="24"/>
              </w:rPr>
            </w:pPr>
            <w:r w:rsidRPr="000E5CD6">
              <w:rPr>
                <w:rFonts w:ascii="Times New Roman" w:hAnsi="Times New Roman" w:cs="Times New Roman"/>
                <w:sz w:val="24"/>
                <w:szCs w:val="24"/>
              </w:rPr>
              <w:t>Магнитофон Эльфа</w:t>
            </w:r>
          </w:p>
          <w:p w:rsidR="00C0468D" w:rsidRPr="000E5CD6" w:rsidRDefault="00C0468D" w:rsidP="004E5FAA">
            <w:pPr>
              <w:spacing w:after="0"/>
              <w:jc w:val="both"/>
              <w:rPr>
                <w:rFonts w:ascii="Times New Roman" w:hAnsi="Times New Roman" w:cs="Times New Roman"/>
                <w:sz w:val="24"/>
                <w:szCs w:val="24"/>
              </w:rPr>
            </w:pPr>
            <w:r w:rsidRPr="000E5CD6">
              <w:rPr>
                <w:rFonts w:ascii="Times New Roman" w:hAnsi="Times New Roman" w:cs="Times New Roman"/>
                <w:sz w:val="24"/>
                <w:szCs w:val="24"/>
              </w:rPr>
              <w:t xml:space="preserve">Проектор </w:t>
            </w:r>
            <w:proofErr w:type="spellStart"/>
            <w:r w:rsidRPr="000E5CD6">
              <w:rPr>
                <w:rFonts w:ascii="Times New Roman" w:hAnsi="Times New Roman" w:cs="Times New Roman"/>
                <w:sz w:val="24"/>
                <w:szCs w:val="24"/>
                <w:lang w:val="en-US"/>
              </w:rPr>
              <w:t>Benq</w:t>
            </w:r>
            <w:proofErr w:type="spellEnd"/>
            <w:r w:rsidRPr="000E5CD6">
              <w:rPr>
                <w:rFonts w:ascii="Times New Roman" w:hAnsi="Times New Roman" w:cs="Times New Roman"/>
                <w:sz w:val="24"/>
                <w:szCs w:val="24"/>
              </w:rPr>
              <w:t xml:space="preserve"> </w:t>
            </w:r>
            <w:r w:rsidRPr="000E5CD6">
              <w:rPr>
                <w:rFonts w:ascii="Times New Roman" w:hAnsi="Times New Roman" w:cs="Times New Roman"/>
                <w:sz w:val="24"/>
                <w:szCs w:val="24"/>
                <w:lang w:val="en-US"/>
              </w:rPr>
              <w:t>MP</w:t>
            </w:r>
            <w:r w:rsidRPr="000E5CD6">
              <w:rPr>
                <w:rFonts w:ascii="Times New Roman" w:hAnsi="Times New Roman" w:cs="Times New Roman"/>
                <w:sz w:val="24"/>
                <w:szCs w:val="24"/>
              </w:rPr>
              <w:t>612</w:t>
            </w:r>
            <w:r w:rsidRPr="000E5CD6">
              <w:rPr>
                <w:rFonts w:ascii="Times New Roman" w:hAnsi="Times New Roman" w:cs="Times New Roman"/>
                <w:sz w:val="24"/>
                <w:szCs w:val="24"/>
                <w:lang w:val="en-US"/>
              </w:rPr>
              <w:t>C</w:t>
            </w:r>
          </w:p>
          <w:p w:rsidR="00C0468D" w:rsidRPr="000E5CD6" w:rsidRDefault="00C0468D" w:rsidP="004E5FAA">
            <w:pPr>
              <w:spacing w:after="0"/>
              <w:jc w:val="both"/>
              <w:rPr>
                <w:rFonts w:ascii="Times New Roman" w:hAnsi="Times New Roman" w:cs="Times New Roman"/>
                <w:sz w:val="24"/>
                <w:szCs w:val="24"/>
              </w:rPr>
            </w:pPr>
            <w:r w:rsidRPr="000E5CD6">
              <w:rPr>
                <w:rFonts w:ascii="Times New Roman" w:hAnsi="Times New Roman" w:cs="Times New Roman"/>
                <w:sz w:val="24"/>
                <w:szCs w:val="24"/>
              </w:rPr>
              <w:t xml:space="preserve">Проектор </w:t>
            </w:r>
            <w:proofErr w:type="spellStart"/>
            <w:r w:rsidRPr="000E5CD6">
              <w:rPr>
                <w:rFonts w:ascii="Times New Roman" w:hAnsi="Times New Roman" w:cs="Times New Roman"/>
                <w:sz w:val="24"/>
                <w:szCs w:val="24"/>
                <w:lang w:val="en-US"/>
              </w:rPr>
              <w:t>Viewsonik</w:t>
            </w:r>
            <w:proofErr w:type="spellEnd"/>
            <w:r w:rsidRPr="000E5CD6">
              <w:rPr>
                <w:rFonts w:ascii="Times New Roman" w:hAnsi="Times New Roman" w:cs="Times New Roman"/>
                <w:sz w:val="24"/>
                <w:szCs w:val="24"/>
              </w:rPr>
              <w:t xml:space="preserve"> </w:t>
            </w:r>
            <w:r w:rsidRPr="000E5CD6">
              <w:rPr>
                <w:rFonts w:ascii="Times New Roman" w:hAnsi="Times New Roman" w:cs="Times New Roman"/>
                <w:sz w:val="24"/>
                <w:szCs w:val="24"/>
                <w:lang w:val="en-US"/>
              </w:rPr>
              <w:t>PJD</w:t>
            </w:r>
            <w:r w:rsidRPr="000E5CD6">
              <w:rPr>
                <w:rFonts w:ascii="Times New Roman" w:hAnsi="Times New Roman" w:cs="Times New Roman"/>
                <w:sz w:val="24"/>
                <w:szCs w:val="24"/>
              </w:rPr>
              <w:t>6211</w:t>
            </w:r>
          </w:p>
          <w:p w:rsidR="00C0468D" w:rsidRPr="000E5CD6" w:rsidRDefault="00C0468D" w:rsidP="004E5FAA">
            <w:pPr>
              <w:spacing w:after="0"/>
              <w:jc w:val="both"/>
              <w:rPr>
                <w:rFonts w:ascii="Times New Roman" w:hAnsi="Times New Roman" w:cs="Times New Roman"/>
                <w:sz w:val="24"/>
                <w:szCs w:val="24"/>
              </w:rPr>
            </w:pPr>
            <w:r w:rsidRPr="000E5CD6">
              <w:rPr>
                <w:rFonts w:ascii="Times New Roman" w:hAnsi="Times New Roman" w:cs="Times New Roman"/>
                <w:sz w:val="24"/>
                <w:szCs w:val="24"/>
              </w:rPr>
              <w:t>Проектор короткофокусный</w:t>
            </w:r>
          </w:p>
          <w:p w:rsidR="00C0468D" w:rsidRPr="000E5CD6" w:rsidRDefault="00C0468D" w:rsidP="004E5FAA">
            <w:pPr>
              <w:spacing w:after="0"/>
              <w:jc w:val="both"/>
              <w:rPr>
                <w:rFonts w:ascii="Times New Roman" w:hAnsi="Times New Roman" w:cs="Times New Roman"/>
                <w:sz w:val="24"/>
                <w:szCs w:val="24"/>
              </w:rPr>
            </w:pPr>
            <w:r w:rsidRPr="000E5CD6">
              <w:rPr>
                <w:rFonts w:ascii="Times New Roman" w:hAnsi="Times New Roman" w:cs="Times New Roman"/>
                <w:sz w:val="24"/>
                <w:szCs w:val="24"/>
              </w:rPr>
              <w:t xml:space="preserve">Проектор </w:t>
            </w:r>
            <w:r w:rsidRPr="000E5CD6">
              <w:rPr>
                <w:rFonts w:ascii="Times New Roman" w:hAnsi="Times New Roman" w:cs="Times New Roman"/>
                <w:sz w:val="24"/>
                <w:szCs w:val="24"/>
                <w:lang w:val="en-US"/>
              </w:rPr>
              <w:t>Sony</w:t>
            </w:r>
            <w:r w:rsidRPr="000E5CD6">
              <w:rPr>
                <w:rFonts w:ascii="Times New Roman" w:hAnsi="Times New Roman" w:cs="Times New Roman"/>
                <w:sz w:val="24"/>
                <w:szCs w:val="24"/>
              </w:rPr>
              <w:t xml:space="preserve"> </w:t>
            </w:r>
            <w:r w:rsidRPr="000E5CD6">
              <w:rPr>
                <w:rFonts w:ascii="Times New Roman" w:hAnsi="Times New Roman" w:cs="Times New Roman"/>
                <w:sz w:val="24"/>
                <w:szCs w:val="24"/>
                <w:lang w:val="en-US"/>
              </w:rPr>
              <w:t>VPL</w:t>
            </w:r>
            <w:r w:rsidRPr="000E5CD6">
              <w:rPr>
                <w:rFonts w:ascii="Times New Roman" w:hAnsi="Times New Roman" w:cs="Times New Roman"/>
                <w:sz w:val="24"/>
                <w:szCs w:val="24"/>
              </w:rPr>
              <w:t>-</w:t>
            </w:r>
            <w:r w:rsidRPr="000E5CD6">
              <w:rPr>
                <w:rFonts w:ascii="Times New Roman" w:hAnsi="Times New Roman" w:cs="Times New Roman"/>
                <w:sz w:val="24"/>
                <w:szCs w:val="24"/>
                <w:lang w:val="en-US"/>
              </w:rPr>
              <w:t>SX</w:t>
            </w:r>
            <w:r w:rsidRPr="000E5CD6">
              <w:rPr>
                <w:rFonts w:ascii="Times New Roman" w:hAnsi="Times New Roman" w:cs="Times New Roman"/>
                <w:sz w:val="24"/>
                <w:szCs w:val="24"/>
              </w:rPr>
              <w:t>125</w:t>
            </w:r>
          </w:p>
          <w:p w:rsidR="00C0468D" w:rsidRPr="000E5CD6" w:rsidRDefault="00C0468D" w:rsidP="004E5FAA">
            <w:pPr>
              <w:spacing w:after="0"/>
              <w:jc w:val="both"/>
              <w:rPr>
                <w:rFonts w:ascii="Times New Roman" w:hAnsi="Times New Roman" w:cs="Times New Roman"/>
                <w:sz w:val="24"/>
                <w:szCs w:val="24"/>
              </w:rPr>
            </w:pPr>
            <w:r w:rsidRPr="000E5CD6">
              <w:rPr>
                <w:rFonts w:ascii="Times New Roman" w:hAnsi="Times New Roman" w:cs="Times New Roman"/>
                <w:sz w:val="24"/>
                <w:szCs w:val="24"/>
              </w:rPr>
              <w:t xml:space="preserve">Портативная </w:t>
            </w:r>
            <w:proofErr w:type="spellStart"/>
            <w:r w:rsidRPr="000E5CD6">
              <w:rPr>
                <w:rFonts w:ascii="Times New Roman" w:hAnsi="Times New Roman" w:cs="Times New Roman"/>
                <w:sz w:val="24"/>
                <w:szCs w:val="24"/>
              </w:rPr>
              <w:t>комбо</w:t>
            </w:r>
            <w:proofErr w:type="spellEnd"/>
            <w:r w:rsidRPr="000E5CD6">
              <w:rPr>
                <w:rFonts w:ascii="Times New Roman" w:hAnsi="Times New Roman" w:cs="Times New Roman"/>
                <w:sz w:val="24"/>
                <w:szCs w:val="24"/>
              </w:rPr>
              <w:t xml:space="preserve">-система </w:t>
            </w:r>
            <w:proofErr w:type="spellStart"/>
            <w:r w:rsidRPr="000E5CD6">
              <w:rPr>
                <w:rFonts w:ascii="Times New Roman" w:hAnsi="Times New Roman" w:cs="Times New Roman"/>
                <w:sz w:val="24"/>
                <w:szCs w:val="24"/>
                <w:lang w:val="en-US"/>
              </w:rPr>
              <w:t>Proel</w:t>
            </w:r>
            <w:proofErr w:type="spellEnd"/>
            <w:r w:rsidRPr="000E5CD6">
              <w:rPr>
                <w:rFonts w:ascii="Times New Roman" w:hAnsi="Times New Roman" w:cs="Times New Roman"/>
                <w:sz w:val="24"/>
                <w:szCs w:val="24"/>
              </w:rPr>
              <w:t xml:space="preserve"> </w:t>
            </w:r>
            <w:r w:rsidRPr="000E5CD6">
              <w:rPr>
                <w:rFonts w:ascii="Times New Roman" w:hAnsi="Times New Roman" w:cs="Times New Roman"/>
                <w:sz w:val="24"/>
                <w:szCs w:val="24"/>
                <w:lang w:val="en-US"/>
              </w:rPr>
              <w:t>free</w:t>
            </w:r>
            <w:r w:rsidRPr="000E5CD6">
              <w:rPr>
                <w:rFonts w:ascii="Times New Roman" w:hAnsi="Times New Roman" w:cs="Times New Roman"/>
                <w:sz w:val="24"/>
                <w:szCs w:val="24"/>
              </w:rPr>
              <w:t>50</w:t>
            </w:r>
          </w:p>
          <w:p w:rsidR="00C0468D" w:rsidRPr="000E5CD6" w:rsidRDefault="00C0468D" w:rsidP="004E5FAA">
            <w:pPr>
              <w:spacing w:after="0"/>
              <w:jc w:val="both"/>
              <w:rPr>
                <w:rFonts w:ascii="Times New Roman" w:hAnsi="Times New Roman" w:cs="Times New Roman"/>
                <w:sz w:val="24"/>
                <w:szCs w:val="24"/>
              </w:rPr>
            </w:pPr>
            <w:r w:rsidRPr="000E5CD6">
              <w:rPr>
                <w:rFonts w:ascii="Times New Roman" w:hAnsi="Times New Roman" w:cs="Times New Roman"/>
                <w:sz w:val="24"/>
                <w:szCs w:val="24"/>
              </w:rPr>
              <w:t xml:space="preserve">Акустическая система </w:t>
            </w:r>
            <w:r w:rsidRPr="000E5CD6">
              <w:rPr>
                <w:rFonts w:ascii="Times New Roman" w:hAnsi="Times New Roman" w:cs="Times New Roman"/>
                <w:sz w:val="24"/>
                <w:szCs w:val="24"/>
                <w:lang w:val="en-US"/>
              </w:rPr>
              <w:t>SVEN</w:t>
            </w:r>
          </w:p>
        </w:tc>
        <w:tc>
          <w:tcPr>
            <w:tcW w:w="2340" w:type="dxa"/>
            <w:vAlign w:val="center"/>
          </w:tcPr>
          <w:p w:rsidR="00C0468D" w:rsidRPr="000E5CD6" w:rsidRDefault="00C0468D" w:rsidP="004E5FAA">
            <w:pPr>
              <w:spacing w:after="0"/>
              <w:jc w:val="center"/>
              <w:rPr>
                <w:rFonts w:ascii="Times New Roman" w:hAnsi="Times New Roman" w:cs="Times New Roman"/>
                <w:sz w:val="24"/>
                <w:szCs w:val="24"/>
              </w:rPr>
            </w:pPr>
          </w:p>
          <w:p w:rsidR="00C0468D" w:rsidRPr="000E5CD6" w:rsidRDefault="00C0468D" w:rsidP="004E5FAA">
            <w:pPr>
              <w:spacing w:after="0"/>
              <w:jc w:val="center"/>
              <w:rPr>
                <w:rFonts w:ascii="Times New Roman" w:hAnsi="Times New Roman" w:cs="Times New Roman"/>
                <w:sz w:val="24"/>
                <w:szCs w:val="24"/>
                <w:lang w:val="en-US"/>
              </w:rPr>
            </w:pPr>
            <w:r w:rsidRPr="000E5CD6">
              <w:rPr>
                <w:rFonts w:ascii="Times New Roman" w:hAnsi="Times New Roman" w:cs="Times New Roman"/>
                <w:sz w:val="24"/>
                <w:szCs w:val="24"/>
                <w:lang w:val="en-US"/>
              </w:rPr>
              <w:t>1</w:t>
            </w:r>
          </w:p>
          <w:p w:rsidR="00C0468D" w:rsidRPr="000E5CD6" w:rsidRDefault="00C0468D" w:rsidP="004E5FAA">
            <w:pPr>
              <w:spacing w:after="0"/>
              <w:jc w:val="center"/>
              <w:rPr>
                <w:rFonts w:ascii="Times New Roman" w:hAnsi="Times New Roman" w:cs="Times New Roman"/>
                <w:sz w:val="24"/>
                <w:szCs w:val="24"/>
                <w:lang w:val="en-US"/>
              </w:rPr>
            </w:pPr>
            <w:r w:rsidRPr="000E5CD6">
              <w:rPr>
                <w:rFonts w:ascii="Times New Roman" w:hAnsi="Times New Roman" w:cs="Times New Roman"/>
                <w:sz w:val="24"/>
                <w:szCs w:val="24"/>
                <w:lang w:val="en-US"/>
              </w:rPr>
              <w:t>1</w:t>
            </w:r>
          </w:p>
          <w:p w:rsidR="00C0468D" w:rsidRPr="000E5CD6" w:rsidRDefault="00C0468D" w:rsidP="004E5FAA">
            <w:pPr>
              <w:spacing w:after="0"/>
              <w:jc w:val="center"/>
              <w:rPr>
                <w:rFonts w:ascii="Times New Roman" w:hAnsi="Times New Roman" w:cs="Times New Roman"/>
                <w:sz w:val="24"/>
                <w:szCs w:val="24"/>
                <w:lang w:val="en-US"/>
              </w:rPr>
            </w:pPr>
            <w:r w:rsidRPr="000E5CD6">
              <w:rPr>
                <w:rFonts w:ascii="Times New Roman" w:hAnsi="Times New Roman" w:cs="Times New Roman"/>
                <w:sz w:val="24"/>
                <w:szCs w:val="24"/>
                <w:lang w:val="en-US"/>
              </w:rPr>
              <w:t>1</w:t>
            </w:r>
          </w:p>
          <w:p w:rsidR="00C0468D" w:rsidRPr="000E5CD6" w:rsidRDefault="00C0468D" w:rsidP="004E5FAA">
            <w:pPr>
              <w:spacing w:after="0"/>
              <w:jc w:val="center"/>
              <w:rPr>
                <w:rFonts w:ascii="Times New Roman" w:hAnsi="Times New Roman" w:cs="Times New Roman"/>
                <w:sz w:val="24"/>
                <w:szCs w:val="24"/>
                <w:lang w:val="en-US"/>
              </w:rPr>
            </w:pPr>
            <w:r w:rsidRPr="000E5CD6">
              <w:rPr>
                <w:rFonts w:ascii="Times New Roman" w:hAnsi="Times New Roman" w:cs="Times New Roman"/>
                <w:sz w:val="24"/>
                <w:szCs w:val="24"/>
                <w:lang w:val="en-US"/>
              </w:rPr>
              <w:t>1</w:t>
            </w:r>
          </w:p>
          <w:p w:rsidR="00C0468D" w:rsidRPr="000E5CD6" w:rsidRDefault="00C0468D" w:rsidP="004E5FAA">
            <w:pPr>
              <w:spacing w:after="0"/>
              <w:jc w:val="center"/>
              <w:rPr>
                <w:rFonts w:ascii="Times New Roman" w:hAnsi="Times New Roman" w:cs="Times New Roman"/>
                <w:sz w:val="24"/>
                <w:szCs w:val="24"/>
                <w:lang w:val="en-US"/>
              </w:rPr>
            </w:pPr>
            <w:r w:rsidRPr="000E5CD6">
              <w:rPr>
                <w:rFonts w:ascii="Times New Roman" w:hAnsi="Times New Roman" w:cs="Times New Roman"/>
                <w:sz w:val="24"/>
                <w:szCs w:val="24"/>
                <w:lang w:val="en-US"/>
              </w:rPr>
              <w:t>2</w:t>
            </w:r>
          </w:p>
          <w:p w:rsidR="00C0468D" w:rsidRPr="000E5CD6" w:rsidRDefault="00C0468D" w:rsidP="004E5FAA">
            <w:pPr>
              <w:spacing w:after="0"/>
              <w:jc w:val="center"/>
              <w:rPr>
                <w:rFonts w:ascii="Times New Roman" w:hAnsi="Times New Roman" w:cs="Times New Roman"/>
                <w:sz w:val="24"/>
                <w:szCs w:val="24"/>
                <w:lang w:val="en-US"/>
              </w:rPr>
            </w:pPr>
            <w:r w:rsidRPr="000E5CD6">
              <w:rPr>
                <w:rFonts w:ascii="Times New Roman" w:hAnsi="Times New Roman" w:cs="Times New Roman"/>
                <w:sz w:val="24"/>
                <w:szCs w:val="24"/>
                <w:lang w:val="en-US"/>
              </w:rPr>
              <w:t>1</w:t>
            </w:r>
          </w:p>
          <w:p w:rsidR="00C0468D" w:rsidRPr="000E5CD6" w:rsidRDefault="00C0468D" w:rsidP="004E5FAA">
            <w:pPr>
              <w:spacing w:after="0"/>
              <w:jc w:val="center"/>
              <w:rPr>
                <w:rFonts w:ascii="Times New Roman" w:hAnsi="Times New Roman" w:cs="Times New Roman"/>
                <w:sz w:val="24"/>
                <w:szCs w:val="24"/>
                <w:lang w:val="en-US"/>
              </w:rPr>
            </w:pPr>
            <w:r w:rsidRPr="000E5CD6">
              <w:rPr>
                <w:rFonts w:ascii="Times New Roman" w:hAnsi="Times New Roman" w:cs="Times New Roman"/>
                <w:sz w:val="24"/>
                <w:szCs w:val="24"/>
                <w:lang w:val="en-US"/>
              </w:rPr>
              <w:t>1</w:t>
            </w:r>
          </w:p>
          <w:p w:rsidR="00C0468D" w:rsidRPr="000E5CD6" w:rsidRDefault="00C0468D" w:rsidP="004E5FAA">
            <w:pPr>
              <w:spacing w:after="0"/>
              <w:jc w:val="center"/>
              <w:rPr>
                <w:rFonts w:ascii="Times New Roman" w:hAnsi="Times New Roman" w:cs="Times New Roman"/>
                <w:sz w:val="24"/>
                <w:szCs w:val="24"/>
                <w:lang w:val="en-US"/>
              </w:rPr>
            </w:pPr>
            <w:r w:rsidRPr="000E5CD6">
              <w:rPr>
                <w:rFonts w:ascii="Times New Roman" w:hAnsi="Times New Roman" w:cs="Times New Roman"/>
                <w:sz w:val="24"/>
                <w:szCs w:val="24"/>
                <w:lang w:val="en-US"/>
              </w:rPr>
              <w:t>1</w:t>
            </w:r>
          </w:p>
          <w:p w:rsidR="00C0468D" w:rsidRPr="000E5CD6" w:rsidRDefault="00C0468D" w:rsidP="004E5FAA">
            <w:pPr>
              <w:spacing w:after="0"/>
              <w:jc w:val="center"/>
              <w:rPr>
                <w:rFonts w:ascii="Times New Roman" w:hAnsi="Times New Roman" w:cs="Times New Roman"/>
                <w:sz w:val="24"/>
                <w:szCs w:val="24"/>
              </w:rPr>
            </w:pPr>
            <w:r w:rsidRPr="000E5CD6">
              <w:rPr>
                <w:rFonts w:ascii="Times New Roman" w:hAnsi="Times New Roman" w:cs="Times New Roman"/>
                <w:sz w:val="24"/>
                <w:szCs w:val="24"/>
                <w:lang w:val="en-US"/>
              </w:rPr>
              <w:t>1</w:t>
            </w:r>
          </w:p>
          <w:p w:rsidR="00C0468D" w:rsidRPr="000E5CD6" w:rsidRDefault="00C0468D" w:rsidP="004E5FAA">
            <w:pPr>
              <w:spacing w:after="0"/>
              <w:jc w:val="center"/>
              <w:rPr>
                <w:rFonts w:ascii="Times New Roman" w:hAnsi="Times New Roman" w:cs="Times New Roman"/>
                <w:sz w:val="24"/>
                <w:szCs w:val="24"/>
              </w:rPr>
            </w:pPr>
            <w:r w:rsidRPr="000E5CD6">
              <w:rPr>
                <w:rFonts w:ascii="Times New Roman" w:hAnsi="Times New Roman" w:cs="Times New Roman"/>
                <w:sz w:val="24"/>
                <w:szCs w:val="24"/>
              </w:rPr>
              <w:t>2</w:t>
            </w:r>
          </w:p>
        </w:tc>
      </w:tr>
      <w:tr w:rsidR="00C0468D" w:rsidRPr="000E5CD6" w:rsidTr="004E5FAA">
        <w:tc>
          <w:tcPr>
            <w:tcW w:w="7128" w:type="dxa"/>
          </w:tcPr>
          <w:p w:rsidR="00C0468D" w:rsidRPr="000E5CD6" w:rsidRDefault="00C0468D" w:rsidP="004E5FAA">
            <w:pPr>
              <w:spacing w:after="0"/>
              <w:jc w:val="both"/>
              <w:rPr>
                <w:rFonts w:ascii="Times New Roman" w:hAnsi="Times New Roman" w:cs="Times New Roman"/>
                <w:sz w:val="24"/>
                <w:szCs w:val="24"/>
              </w:rPr>
            </w:pPr>
            <w:r w:rsidRPr="000E5CD6">
              <w:rPr>
                <w:rFonts w:ascii="Times New Roman" w:hAnsi="Times New Roman" w:cs="Times New Roman"/>
                <w:sz w:val="24"/>
                <w:szCs w:val="24"/>
              </w:rPr>
              <w:t>Наличие множительной и копировальной техники (с указанием наименования)</w:t>
            </w:r>
          </w:p>
          <w:p w:rsidR="00C0468D" w:rsidRPr="000E5CD6" w:rsidRDefault="00C0468D" w:rsidP="004E5FAA">
            <w:pPr>
              <w:spacing w:after="0"/>
              <w:jc w:val="both"/>
              <w:rPr>
                <w:rFonts w:ascii="Times New Roman" w:hAnsi="Times New Roman" w:cs="Times New Roman"/>
                <w:sz w:val="24"/>
                <w:szCs w:val="24"/>
              </w:rPr>
            </w:pPr>
            <w:r w:rsidRPr="000E5CD6">
              <w:rPr>
                <w:rFonts w:ascii="Times New Roman" w:hAnsi="Times New Roman" w:cs="Times New Roman"/>
                <w:sz w:val="24"/>
                <w:szCs w:val="24"/>
              </w:rPr>
              <w:t>Принтеры:</w:t>
            </w:r>
          </w:p>
          <w:p w:rsidR="00C0468D" w:rsidRPr="000E5CD6" w:rsidRDefault="00C0468D" w:rsidP="004E5FAA">
            <w:pPr>
              <w:spacing w:after="0"/>
              <w:jc w:val="both"/>
              <w:rPr>
                <w:rFonts w:ascii="Times New Roman" w:hAnsi="Times New Roman" w:cs="Times New Roman"/>
                <w:sz w:val="24"/>
                <w:szCs w:val="24"/>
              </w:rPr>
            </w:pPr>
            <w:r w:rsidRPr="000E5CD6">
              <w:rPr>
                <w:rFonts w:ascii="Times New Roman" w:hAnsi="Times New Roman" w:cs="Times New Roman"/>
                <w:sz w:val="24"/>
                <w:szCs w:val="24"/>
                <w:lang w:val="en-US"/>
              </w:rPr>
              <w:t>Samsung</w:t>
            </w:r>
            <w:r w:rsidRPr="000E5CD6">
              <w:rPr>
                <w:rFonts w:ascii="Times New Roman" w:hAnsi="Times New Roman" w:cs="Times New Roman"/>
                <w:sz w:val="24"/>
                <w:szCs w:val="24"/>
              </w:rPr>
              <w:t xml:space="preserve"> </w:t>
            </w:r>
            <w:r w:rsidRPr="000E5CD6">
              <w:rPr>
                <w:rFonts w:ascii="Times New Roman" w:hAnsi="Times New Roman" w:cs="Times New Roman"/>
                <w:sz w:val="24"/>
                <w:szCs w:val="24"/>
                <w:lang w:val="en-US"/>
              </w:rPr>
              <w:t>ML</w:t>
            </w:r>
            <w:r w:rsidRPr="000E5CD6">
              <w:rPr>
                <w:rFonts w:ascii="Times New Roman" w:hAnsi="Times New Roman" w:cs="Times New Roman"/>
                <w:sz w:val="24"/>
                <w:szCs w:val="24"/>
              </w:rPr>
              <w:t>-2160</w:t>
            </w:r>
          </w:p>
          <w:p w:rsidR="00C0468D" w:rsidRPr="000E5CD6" w:rsidRDefault="00C0468D" w:rsidP="004E5FAA">
            <w:pPr>
              <w:spacing w:after="0"/>
              <w:jc w:val="both"/>
              <w:rPr>
                <w:rFonts w:ascii="Times New Roman" w:hAnsi="Times New Roman" w:cs="Times New Roman"/>
                <w:sz w:val="24"/>
                <w:szCs w:val="24"/>
              </w:rPr>
            </w:pPr>
            <w:r w:rsidRPr="000E5CD6">
              <w:rPr>
                <w:rFonts w:ascii="Times New Roman" w:hAnsi="Times New Roman" w:cs="Times New Roman"/>
                <w:sz w:val="24"/>
                <w:szCs w:val="24"/>
                <w:lang w:val="en-US"/>
              </w:rPr>
              <w:t>HP</w:t>
            </w:r>
            <w:r w:rsidRPr="000E5CD6">
              <w:rPr>
                <w:rFonts w:ascii="Times New Roman" w:hAnsi="Times New Roman" w:cs="Times New Roman"/>
                <w:sz w:val="24"/>
                <w:szCs w:val="24"/>
              </w:rPr>
              <w:t xml:space="preserve"> </w:t>
            </w:r>
            <w:r w:rsidRPr="000E5CD6">
              <w:rPr>
                <w:rFonts w:ascii="Times New Roman" w:hAnsi="Times New Roman" w:cs="Times New Roman"/>
                <w:sz w:val="24"/>
                <w:szCs w:val="24"/>
                <w:lang w:val="en-US"/>
              </w:rPr>
              <w:t>LJ</w:t>
            </w:r>
            <w:r w:rsidRPr="000E5CD6">
              <w:rPr>
                <w:rFonts w:ascii="Times New Roman" w:hAnsi="Times New Roman" w:cs="Times New Roman"/>
                <w:sz w:val="24"/>
                <w:szCs w:val="24"/>
              </w:rPr>
              <w:t xml:space="preserve"> 1102</w:t>
            </w:r>
          </w:p>
          <w:p w:rsidR="00C0468D" w:rsidRPr="000E5CD6" w:rsidRDefault="00C0468D" w:rsidP="004E5FAA">
            <w:pPr>
              <w:spacing w:after="0"/>
              <w:jc w:val="both"/>
              <w:rPr>
                <w:rFonts w:ascii="Times New Roman" w:hAnsi="Times New Roman" w:cs="Times New Roman"/>
                <w:sz w:val="24"/>
                <w:szCs w:val="24"/>
                <w:lang w:val="en-US"/>
              </w:rPr>
            </w:pPr>
            <w:r w:rsidRPr="000E5CD6">
              <w:rPr>
                <w:rFonts w:ascii="Times New Roman" w:hAnsi="Times New Roman" w:cs="Times New Roman"/>
                <w:sz w:val="24"/>
                <w:szCs w:val="24"/>
                <w:lang w:val="en-US"/>
              </w:rPr>
              <w:t>HP LJ 1020</w:t>
            </w:r>
          </w:p>
          <w:p w:rsidR="00C0468D" w:rsidRPr="000E5CD6" w:rsidRDefault="00C0468D" w:rsidP="004E5FAA">
            <w:pPr>
              <w:spacing w:after="0"/>
              <w:jc w:val="both"/>
              <w:rPr>
                <w:rFonts w:ascii="Times New Roman" w:hAnsi="Times New Roman" w:cs="Times New Roman"/>
                <w:sz w:val="24"/>
                <w:szCs w:val="24"/>
                <w:lang w:val="en-US"/>
              </w:rPr>
            </w:pPr>
            <w:r w:rsidRPr="000E5CD6">
              <w:rPr>
                <w:rFonts w:ascii="Times New Roman" w:hAnsi="Times New Roman" w:cs="Times New Roman"/>
                <w:sz w:val="24"/>
                <w:szCs w:val="24"/>
              </w:rPr>
              <w:t>МФУ</w:t>
            </w:r>
            <w:r w:rsidRPr="000E5CD6">
              <w:rPr>
                <w:rFonts w:ascii="Times New Roman" w:hAnsi="Times New Roman" w:cs="Times New Roman"/>
                <w:sz w:val="24"/>
                <w:szCs w:val="24"/>
                <w:lang w:val="en-US"/>
              </w:rPr>
              <w:t xml:space="preserve"> Xerox 3119</w:t>
            </w:r>
          </w:p>
          <w:p w:rsidR="00C0468D" w:rsidRPr="000E5CD6" w:rsidRDefault="00C0468D" w:rsidP="004E5FAA">
            <w:pPr>
              <w:spacing w:after="0"/>
              <w:jc w:val="both"/>
              <w:rPr>
                <w:rFonts w:ascii="Times New Roman" w:hAnsi="Times New Roman" w:cs="Times New Roman"/>
                <w:sz w:val="24"/>
                <w:szCs w:val="24"/>
                <w:lang w:val="en-US"/>
              </w:rPr>
            </w:pPr>
            <w:r w:rsidRPr="000E5CD6">
              <w:rPr>
                <w:rFonts w:ascii="Times New Roman" w:hAnsi="Times New Roman" w:cs="Times New Roman"/>
                <w:sz w:val="24"/>
                <w:szCs w:val="24"/>
              </w:rPr>
              <w:t>МФУ</w:t>
            </w:r>
            <w:r w:rsidRPr="000E5CD6">
              <w:rPr>
                <w:rFonts w:ascii="Times New Roman" w:hAnsi="Times New Roman" w:cs="Times New Roman"/>
                <w:sz w:val="24"/>
                <w:szCs w:val="24"/>
                <w:lang w:val="en-US"/>
              </w:rPr>
              <w:t xml:space="preserve"> Xerox Centre 3045/NI</w:t>
            </w:r>
          </w:p>
          <w:p w:rsidR="00C0468D" w:rsidRPr="000E5CD6" w:rsidRDefault="00C0468D" w:rsidP="004E5FAA">
            <w:pPr>
              <w:spacing w:after="0"/>
              <w:jc w:val="both"/>
              <w:rPr>
                <w:rFonts w:ascii="Times New Roman" w:hAnsi="Times New Roman" w:cs="Times New Roman"/>
                <w:sz w:val="24"/>
                <w:szCs w:val="24"/>
              </w:rPr>
            </w:pPr>
            <w:r w:rsidRPr="000E5CD6">
              <w:rPr>
                <w:rFonts w:ascii="Times New Roman" w:hAnsi="Times New Roman" w:cs="Times New Roman"/>
                <w:sz w:val="24"/>
                <w:szCs w:val="24"/>
              </w:rPr>
              <w:t>МФУ HP LJ M 1120</w:t>
            </w:r>
          </w:p>
          <w:p w:rsidR="00C0468D" w:rsidRPr="000E5CD6" w:rsidRDefault="00C0468D" w:rsidP="004E5FAA">
            <w:pPr>
              <w:spacing w:after="0"/>
              <w:jc w:val="both"/>
              <w:rPr>
                <w:rFonts w:ascii="Times New Roman" w:hAnsi="Times New Roman" w:cs="Times New Roman"/>
                <w:sz w:val="24"/>
                <w:szCs w:val="24"/>
              </w:rPr>
            </w:pPr>
            <w:r w:rsidRPr="000E5CD6">
              <w:rPr>
                <w:rFonts w:ascii="Times New Roman" w:hAnsi="Times New Roman" w:cs="Times New Roman"/>
                <w:sz w:val="24"/>
                <w:szCs w:val="24"/>
              </w:rPr>
              <w:t>Сканеры:</w:t>
            </w:r>
          </w:p>
          <w:p w:rsidR="00C0468D" w:rsidRPr="000E5CD6" w:rsidRDefault="00C0468D" w:rsidP="004E5FAA">
            <w:pPr>
              <w:spacing w:after="0"/>
              <w:jc w:val="both"/>
              <w:rPr>
                <w:rFonts w:ascii="Times New Roman" w:hAnsi="Times New Roman" w:cs="Times New Roman"/>
                <w:sz w:val="24"/>
                <w:szCs w:val="24"/>
                <w:lang w:val="en-US"/>
              </w:rPr>
            </w:pPr>
            <w:r w:rsidRPr="000E5CD6">
              <w:rPr>
                <w:rFonts w:ascii="Times New Roman" w:hAnsi="Times New Roman" w:cs="Times New Roman"/>
                <w:sz w:val="24"/>
                <w:szCs w:val="24"/>
                <w:lang w:val="en-US"/>
              </w:rPr>
              <w:t>Canon LIDE 110</w:t>
            </w:r>
          </w:p>
          <w:p w:rsidR="00C0468D" w:rsidRPr="000E5CD6" w:rsidRDefault="00C0468D" w:rsidP="004E5FAA">
            <w:pPr>
              <w:spacing w:after="0"/>
              <w:jc w:val="both"/>
              <w:rPr>
                <w:rFonts w:ascii="Times New Roman" w:hAnsi="Times New Roman" w:cs="Times New Roman"/>
                <w:sz w:val="24"/>
                <w:szCs w:val="24"/>
                <w:lang w:val="en-US"/>
              </w:rPr>
            </w:pPr>
            <w:r w:rsidRPr="000E5CD6">
              <w:rPr>
                <w:rFonts w:ascii="Times New Roman" w:hAnsi="Times New Roman" w:cs="Times New Roman"/>
                <w:sz w:val="24"/>
                <w:szCs w:val="24"/>
                <w:lang w:val="en-US"/>
              </w:rPr>
              <w:t>Canon LIDE 120</w:t>
            </w:r>
          </w:p>
          <w:p w:rsidR="00C0468D" w:rsidRPr="000E5CD6" w:rsidRDefault="00C0468D" w:rsidP="004E5FAA">
            <w:pPr>
              <w:spacing w:after="0"/>
              <w:jc w:val="both"/>
              <w:rPr>
                <w:rFonts w:ascii="Times New Roman" w:hAnsi="Times New Roman" w:cs="Times New Roman"/>
                <w:sz w:val="24"/>
                <w:szCs w:val="24"/>
                <w:lang w:val="en-US"/>
              </w:rPr>
            </w:pPr>
            <w:r w:rsidRPr="000E5CD6">
              <w:rPr>
                <w:rFonts w:ascii="Times New Roman" w:hAnsi="Times New Roman" w:cs="Times New Roman"/>
                <w:sz w:val="24"/>
                <w:szCs w:val="24"/>
                <w:lang w:val="en-US"/>
              </w:rPr>
              <w:t>HP Scanjet G2410</w:t>
            </w:r>
          </w:p>
          <w:p w:rsidR="00C0468D" w:rsidRPr="000E5CD6" w:rsidRDefault="00C0468D" w:rsidP="004E5FAA">
            <w:pPr>
              <w:spacing w:after="0"/>
              <w:jc w:val="both"/>
              <w:rPr>
                <w:rFonts w:ascii="Times New Roman" w:hAnsi="Times New Roman" w:cs="Times New Roman"/>
                <w:sz w:val="24"/>
                <w:szCs w:val="24"/>
                <w:lang w:val="en-US"/>
              </w:rPr>
            </w:pPr>
            <w:r w:rsidRPr="000E5CD6">
              <w:rPr>
                <w:rFonts w:ascii="Times New Roman" w:hAnsi="Times New Roman" w:cs="Times New Roman"/>
                <w:sz w:val="24"/>
                <w:szCs w:val="24"/>
              </w:rPr>
              <w:t>Ксерокс</w:t>
            </w:r>
            <w:r w:rsidRPr="000E5CD6">
              <w:rPr>
                <w:rFonts w:ascii="Times New Roman" w:hAnsi="Times New Roman" w:cs="Times New Roman"/>
                <w:sz w:val="24"/>
                <w:szCs w:val="24"/>
                <w:lang w:val="en-US"/>
              </w:rPr>
              <w:t xml:space="preserve"> Canon FC108</w:t>
            </w:r>
          </w:p>
        </w:tc>
        <w:tc>
          <w:tcPr>
            <w:tcW w:w="2340" w:type="dxa"/>
            <w:vAlign w:val="center"/>
          </w:tcPr>
          <w:p w:rsidR="00C0468D" w:rsidRPr="000E5CD6" w:rsidRDefault="00C0468D" w:rsidP="004E5FAA">
            <w:pPr>
              <w:spacing w:after="0"/>
              <w:jc w:val="center"/>
              <w:rPr>
                <w:rFonts w:ascii="Times New Roman" w:hAnsi="Times New Roman" w:cs="Times New Roman"/>
                <w:sz w:val="24"/>
                <w:szCs w:val="24"/>
                <w:lang w:val="en-US"/>
              </w:rPr>
            </w:pPr>
          </w:p>
          <w:p w:rsidR="00C0468D" w:rsidRPr="000E5CD6" w:rsidRDefault="00C0468D" w:rsidP="004E5FAA">
            <w:pPr>
              <w:spacing w:after="0"/>
              <w:jc w:val="center"/>
              <w:rPr>
                <w:rFonts w:ascii="Times New Roman" w:hAnsi="Times New Roman" w:cs="Times New Roman"/>
                <w:sz w:val="24"/>
                <w:szCs w:val="24"/>
                <w:lang w:val="en-US"/>
              </w:rPr>
            </w:pPr>
          </w:p>
          <w:p w:rsidR="00C0468D" w:rsidRPr="000E5CD6" w:rsidRDefault="00C0468D" w:rsidP="004E5FAA">
            <w:pPr>
              <w:spacing w:after="0"/>
              <w:jc w:val="center"/>
              <w:rPr>
                <w:rFonts w:ascii="Times New Roman" w:hAnsi="Times New Roman" w:cs="Times New Roman"/>
                <w:sz w:val="24"/>
                <w:szCs w:val="24"/>
                <w:lang w:val="en-US"/>
              </w:rPr>
            </w:pPr>
          </w:p>
          <w:p w:rsidR="00C0468D" w:rsidRPr="000E5CD6" w:rsidRDefault="00C0468D" w:rsidP="004E5FAA">
            <w:pPr>
              <w:spacing w:after="0"/>
              <w:jc w:val="center"/>
              <w:rPr>
                <w:rFonts w:ascii="Times New Roman" w:hAnsi="Times New Roman" w:cs="Times New Roman"/>
                <w:sz w:val="24"/>
                <w:szCs w:val="24"/>
                <w:lang w:val="en-US"/>
              </w:rPr>
            </w:pPr>
            <w:r w:rsidRPr="000E5CD6">
              <w:rPr>
                <w:rFonts w:ascii="Times New Roman" w:hAnsi="Times New Roman" w:cs="Times New Roman"/>
                <w:sz w:val="24"/>
                <w:szCs w:val="24"/>
                <w:lang w:val="en-US"/>
              </w:rPr>
              <w:t>1</w:t>
            </w:r>
          </w:p>
          <w:p w:rsidR="00C0468D" w:rsidRPr="000E5CD6" w:rsidRDefault="00C0468D" w:rsidP="004E5FAA">
            <w:pPr>
              <w:spacing w:after="0"/>
              <w:jc w:val="center"/>
              <w:rPr>
                <w:rFonts w:ascii="Times New Roman" w:hAnsi="Times New Roman" w:cs="Times New Roman"/>
                <w:sz w:val="24"/>
                <w:szCs w:val="24"/>
                <w:lang w:val="en-US"/>
              </w:rPr>
            </w:pPr>
            <w:r w:rsidRPr="000E5CD6">
              <w:rPr>
                <w:rFonts w:ascii="Times New Roman" w:hAnsi="Times New Roman" w:cs="Times New Roman"/>
                <w:sz w:val="24"/>
                <w:szCs w:val="24"/>
                <w:lang w:val="en-US"/>
              </w:rPr>
              <w:t>3</w:t>
            </w:r>
          </w:p>
          <w:p w:rsidR="00C0468D" w:rsidRPr="000E5CD6" w:rsidRDefault="00C0468D" w:rsidP="004E5FAA">
            <w:pPr>
              <w:spacing w:after="0"/>
              <w:jc w:val="center"/>
              <w:rPr>
                <w:rFonts w:ascii="Times New Roman" w:hAnsi="Times New Roman" w:cs="Times New Roman"/>
                <w:sz w:val="24"/>
                <w:szCs w:val="24"/>
                <w:lang w:val="en-US"/>
              </w:rPr>
            </w:pPr>
            <w:r w:rsidRPr="000E5CD6">
              <w:rPr>
                <w:rFonts w:ascii="Times New Roman" w:hAnsi="Times New Roman" w:cs="Times New Roman"/>
                <w:sz w:val="24"/>
                <w:szCs w:val="24"/>
                <w:lang w:val="en-US"/>
              </w:rPr>
              <w:t>1</w:t>
            </w:r>
          </w:p>
          <w:p w:rsidR="00C0468D" w:rsidRPr="000E5CD6" w:rsidRDefault="00C0468D" w:rsidP="004E5FAA">
            <w:pPr>
              <w:spacing w:after="0"/>
              <w:jc w:val="center"/>
              <w:rPr>
                <w:rFonts w:ascii="Times New Roman" w:hAnsi="Times New Roman" w:cs="Times New Roman"/>
                <w:sz w:val="24"/>
                <w:szCs w:val="24"/>
                <w:lang w:val="en-US"/>
              </w:rPr>
            </w:pPr>
            <w:r w:rsidRPr="000E5CD6">
              <w:rPr>
                <w:rFonts w:ascii="Times New Roman" w:hAnsi="Times New Roman" w:cs="Times New Roman"/>
                <w:sz w:val="24"/>
                <w:szCs w:val="24"/>
                <w:lang w:val="en-US"/>
              </w:rPr>
              <w:t>1</w:t>
            </w:r>
          </w:p>
          <w:p w:rsidR="00C0468D" w:rsidRPr="000E5CD6" w:rsidRDefault="00C0468D" w:rsidP="004E5FAA">
            <w:pPr>
              <w:spacing w:after="0"/>
              <w:jc w:val="center"/>
              <w:rPr>
                <w:rFonts w:ascii="Times New Roman" w:hAnsi="Times New Roman" w:cs="Times New Roman"/>
                <w:sz w:val="24"/>
                <w:szCs w:val="24"/>
                <w:lang w:val="en-US"/>
              </w:rPr>
            </w:pPr>
            <w:r w:rsidRPr="000E5CD6">
              <w:rPr>
                <w:rFonts w:ascii="Times New Roman" w:hAnsi="Times New Roman" w:cs="Times New Roman"/>
                <w:sz w:val="24"/>
                <w:szCs w:val="24"/>
                <w:lang w:val="en-US"/>
              </w:rPr>
              <w:t>1</w:t>
            </w:r>
          </w:p>
          <w:p w:rsidR="00C0468D" w:rsidRPr="000E5CD6" w:rsidRDefault="00C0468D" w:rsidP="004E5FAA">
            <w:pPr>
              <w:spacing w:after="0"/>
              <w:jc w:val="center"/>
              <w:rPr>
                <w:rFonts w:ascii="Times New Roman" w:hAnsi="Times New Roman" w:cs="Times New Roman"/>
                <w:sz w:val="24"/>
                <w:szCs w:val="24"/>
                <w:lang w:val="en-US"/>
              </w:rPr>
            </w:pPr>
            <w:r w:rsidRPr="000E5CD6">
              <w:rPr>
                <w:rFonts w:ascii="Times New Roman" w:hAnsi="Times New Roman" w:cs="Times New Roman"/>
                <w:sz w:val="24"/>
                <w:szCs w:val="24"/>
                <w:lang w:val="en-US"/>
              </w:rPr>
              <w:t>1</w:t>
            </w:r>
          </w:p>
          <w:p w:rsidR="00C0468D" w:rsidRPr="000E5CD6" w:rsidRDefault="00C0468D" w:rsidP="004E5FAA">
            <w:pPr>
              <w:spacing w:after="0"/>
              <w:jc w:val="center"/>
              <w:rPr>
                <w:rFonts w:ascii="Times New Roman" w:hAnsi="Times New Roman" w:cs="Times New Roman"/>
                <w:sz w:val="24"/>
                <w:szCs w:val="24"/>
                <w:lang w:val="en-US"/>
              </w:rPr>
            </w:pPr>
          </w:p>
          <w:p w:rsidR="00C0468D" w:rsidRPr="000E5CD6" w:rsidRDefault="00C0468D" w:rsidP="004E5FAA">
            <w:pPr>
              <w:spacing w:after="0"/>
              <w:jc w:val="center"/>
              <w:rPr>
                <w:rFonts w:ascii="Times New Roman" w:hAnsi="Times New Roman" w:cs="Times New Roman"/>
                <w:sz w:val="24"/>
                <w:szCs w:val="24"/>
                <w:lang w:val="en-US"/>
              </w:rPr>
            </w:pPr>
            <w:r w:rsidRPr="000E5CD6">
              <w:rPr>
                <w:rFonts w:ascii="Times New Roman" w:hAnsi="Times New Roman" w:cs="Times New Roman"/>
                <w:sz w:val="24"/>
                <w:szCs w:val="24"/>
                <w:lang w:val="en-US"/>
              </w:rPr>
              <w:t>1</w:t>
            </w:r>
          </w:p>
          <w:p w:rsidR="00C0468D" w:rsidRPr="000E5CD6" w:rsidRDefault="00C0468D" w:rsidP="004E5FAA">
            <w:pPr>
              <w:spacing w:after="0"/>
              <w:jc w:val="center"/>
              <w:rPr>
                <w:rFonts w:ascii="Times New Roman" w:hAnsi="Times New Roman" w:cs="Times New Roman"/>
                <w:sz w:val="24"/>
                <w:szCs w:val="24"/>
                <w:lang w:val="en-US"/>
              </w:rPr>
            </w:pPr>
            <w:r w:rsidRPr="000E5CD6">
              <w:rPr>
                <w:rFonts w:ascii="Times New Roman" w:hAnsi="Times New Roman" w:cs="Times New Roman"/>
                <w:sz w:val="24"/>
                <w:szCs w:val="24"/>
                <w:lang w:val="en-US"/>
              </w:rPr>
              <w:t>1</w:t>
            </w:r>
          </w:p>
          <w:p w:rsidR="00C0468D" w:rsidRPr="000E5CD6" w:rsidRDefault="00C0468D" w:rsidP="004E5FAA">
            <w:pPr>
              <w:spacing w:after="0"/>
              <w:jc w:val="center"/>
              <w:rPr>
                <w:rFonts w:ascii="Times New Roman" w:hAnsi="Times New Roman" w:cs="Times New Roman"/>
                <w:sz w:val="24"/>
                <w:szCs w:val="24"/>
                <w:lang w:val="en-US"/>
              </w:rPr>
            </w:pPr>
            <w:r w:rsidRPr="000E5CD6">
              <w:rPr>
                <w:rFonts w:ascii="Times New Roman" w:hAnsi="Times New Roman" w:cs="Times New Roman"/>
                <w:sz w:val="24"/>
                <w:szCs w:val="24"/>
                <w:lang w:val="en-US"/>
              </w:rPr>
              <w:t>1</w:t>
            </w:r>
          </w:p>
          <w:p w:rsidR="00C0468D" w:rsidRPr="000E5CD6" w:rsidRDefault="00C0468D" w:rsidP="004E5FAA">
            <w:pPr>
              <w:spacing w:after="0"/>
              <w:jc w:val="center"/>
              <w:rPr>
                <w:rFonts w:ascii="Times New Roman" w:hAnsi="Times New Roman" w:cs="Times New Roman"/>
                <w:sz w:val="24"/>
                <w:szCs w:val="24"/>
                <w:lang w:val="en-US"/>
              </w:rPr>
            </w:pPr>
            <w:r w:rsidRPr="000E5CD6">
              <w:rPr>
                <w:rFonts w:ascii="Times New Roman" w:hAnsi="Times New Roman" w:cs="Times New Roman"/>
                <w:sz w:val="24"/>
                <w:szCs w:val="24"/>
                <w:lang w:val="en-US"/>
              </w:rPr>
              <w:t>1</w:t>
            </w:r>
          </w:p>
        </w:tc>
      </w:tr>
      <w:tr w:rsidR="00C0468D" w:rsidRPr="000E5CD6" w:rsidTr="004E5FAA">
        <w:tc>
          <w:tcPr>
            <w:tcW w:w="7128" w:type="dxa"/>
          </w:tcPr>
          <w:p w:rsidR="00C0468D" w:rsidRPr="000E5CD6" w:rsidRDefault="00C0468D" w:rsidP="004E5FAA">
            <w:pPr>
              <w:spacing w:after="0"/>
              <w:jc w:val="both"/>
              <w:rPr>
                <w:rFonts w:ascii="Times New Roman" w:hAnsi="Times New Roman" w:cs="Times New Roman"/>
                <w:sz w:val="24"/>
                <w:szCs w:val="24"/>
              </w:rPr>
            </w:pPr>
            <w:r w:rsidRPr="000E5CD6">
              <w:rPr>
                <w:rFonts w:ascii="Times New Roman" w:hAnsi="Times New Roman" w:cs="Times New Roman"/>
                <w:sz w:val="24"/>
                <w:szCs w:val="24"/>
              </w:rPr>
              <w:t>Другое оборудование (при наличии)</w:t>
            </w:r>
          </w:p>
          <w:p w:rsidR="00C0468D" w:rsidRPr="000E5CD6" w:rsidRDefault="00C0468D" w:rsidP="004E5FAA">
            <w:pPr>
              <w:spacing w:after="0"/>
              <w:jc w:val="both"/>
              <w:rPr>
                <w:rFonts w:ascii="Times New Roman" w:hAnsi="Times New Roman" w:cs="Times New Roman"/>
                <w:sz w:val="24"/>
                <w:szCs w:val="24"/>
              </w:rPr>
            </w:pPr>
            <w:r w:rsidRPr="000E5CD6">
              <w:rPr>
                <w:rFonts w:ascii="Times New Roman" w:hAnsi="Times New Roman" w:cs="Times New Roman"/>
                <w:sz w:val="24"/>
                <w:szCs w:val="24"/>
              </w:rPr>
              <w:t xml:space="preserve">Система контроля и мониторинга знаний </w:t>
            </w:r>
            <w:proofErr w:type="spellStart"/>
            <w:r w:rsidRPr="000E5CD6">
              <w:rPr>
                <w:rFonts w:ascii="Times New Roman" w:hAnsi="Times New Roman" w:cs="Times New Roman"/>
                <w:sz w:val="24"/>
                <w:szCs w:val="24"/>
                <w:lang w:val="en-US"/>
              </w:rPr>
              <w:t>PROCLass</w:t>
            </w:r>
            <w:proofErr w:type="spellEnd"/>
          </w:p>
          <w:p w:rsidR="00C0468D" w:rsidRPr="000E5CD6" w:rsidRDefault="00C0468D" w:rsidP="004E5FAA">
            <w:pPr>
              <w:spacing w:after="0"/>
              <w:jc w:val="both"/>
              <w:rPr>
                <w:rFonts w:ascii="Times New Roman" w:hAnsi="Times New Roman" w:cs="Times New Roman"/>
                <w:sz w:val="24"/>
                <w:szCs w:val="24"/>
              </w:rPr>
            </w:pPr>
            <w:r w:rsidRPr="000E5CD6">
              <w:rPr>
                <w:rFonts w:ascii="Times New Roman" w:hAnsi="Times New Roman" w:cs="Times New Roman"/>
                <w:sz w:val="24"/>
                <w:szCs w:val="24"/>
              </w:rPr>
              <w:t xml:space="preserve">Документ-камера </w:t>
            </w:r>
            <w:r w:rsidRPr="000E5CD6">
              <w:rPr>
                <w:rFonts w:ascii="Times New Roman" w:hAnsi="Times New Roman" w:cs="Times New Roman"/>
                <w:sz w:val="24"/>
                <w:szCs w:val="24"/>
                <w:lang w:val="en-US"/>
              </w:rPr>
              <w:t>KEN</w:t>
            </w:r>
            <w:r w:rsidRPr="000E5CD6">
              <w:rPr>
                <w:rFonts w:ascii="Times New Roman" w:hAnsi="Times New Roman" w:cs="Times New Roman"/>
                <w:sz w:val="24"/>
                <w:szCs w:val="24"/>
              </w:rPr>
              <w:t>-</w:t>
            </w:r>
            <w:r w:rsidRPr="000E5CD6">
              <w:rPr>
                <w:rFonts w:ascii="Times New Roman" w:hAnsi="Times New Roman" w:cs="Times New Roman"/>
                <w:sz w:val="24"/>
                <w:szCs w:val="24"/>
                <w:lang w:val="en-US"/>
              </w:rPr>
              <w:t>a</w:t>
            </w:r>
            <w:r w:rsidRPr="000E5CD6">
              <w:rPr>
                <w:rFonts w:ascii="Times New Roman" w:hAnsi="Times New Roman" w:cs="Times New Roman"/>
                <w:sz w:val="24"/>
                <w:szCs w:val="24"/>
              </w:rPr>
              <w:t>-</w:t>
            </w:r>
            <w:r w:rsidRPr="000E5CD6">
              <w:rPr>
                <w:rFonts w:ascii="Times New Roman" w:hAnsi="Times New Roman" w:cs="Times New Roman"/>
                <w:sz w:val="24"/>
                <w:szCs w:val="24"/>
                <w:lang w:val="en-US"/>
              </w:rPr>
              <w:t>vision</w:t>
            </w:r>
            <w:r w:rsidRPr="000E5CD6">
              <w:rPr>
                <w:rFonts w:ascii="Times New Roman" w:hAnsi="Times New Roman" w:cs="Times New Roman"/>
                <w:sz w:val="24"/>
                <w:szCs w:val="24"/>
              </w:rPr>
              <w:t xml:space="preserve"> 7880</w:t>
            </w:r>
          </w:p>
          <w:p w:rsidR="00C0468D" w:rsidRPr="000E5CD6" w:rsidRDefault="00C0468D" w:rsidP="004E5FAA">
            <w:pPr>
              <w:spacing w:after="0"/>
              <w:jc w:val="both"/>
              <w:rPr>
                <w:rFonts w:ascii="Times New Roman" w:hAnsi="Times New Roman" w:cs="Times New Roman"/>
                <w:sz w:val="24"/>
                <w:szCs w:val="24"/>
              </w:rPr>
            </w:pPr>
            <w:r w:rsidRPr="000E5CD6">
              <w:rPr>
                <w:rFonts w:ascii="Times New Roman" w:hAnsi="Times New Roman" w:cs="Times New Roman"/>
                <w:sz w:val="24"/>
                <w:szCs w:val="24"/>
              </w:rPr>
              <w:t xml:space="preserve">Документ-камера </w:t>
            </w:r>
            <w:proofErr w:type="spellStart"/>
            <w:r w:rsidRPr="000E5CD6">
              <w:rPr>
                <w:rFonts w:ascii="Times New Roman" w:hAnsi="Times New Roman" w:cs="Times New Roman"/>
                <w:sz w:val="24"/>
                <w:szCs w:val="24"/>
                <w:lang w:val="en-US"/>
              </w:rPr>
              <w:t>AVerVision</w:t>
            </w:r>
            <w:proofErr w:type="spellEnd"/>
            <w:r w:rsidRPr="000E5CD6">
              <w:rPr>
                <w:rFonts w:ascii="Times New Roman" w:hAnsi="Times New Roman" w:cs="Times New Roman"/>
                <w:sz w:val="24"/>
                <w:szCs w:val="24"/>
              </w:rPr>
              <w:t xml:space="preserve"> </w:t>
            </w:r>
            <w:r w:rsidRPr="000E5CD6">
              <w:rPr>
                <w:rFonts w:ascii="Times New Roman" w:hAnsi="Times New Roman" w:cs="Times New Roman"/>
                <w:sz w:val="24"/>
                <w:szCs w:val="24"/>
                <w:lang w:val="en-US"/>
              </w:rPr>
              <w:t>CP</w:t>
            </w:r>
            <w:r w:rsidRPr="000E5CD6">
              <w:rPr>
                <w:rFonts w:ascii="Times New Roman" w:hAnsi="Times New Roman" w:cs="Times New Roman"/>
                <w:sz w:val="24"/>
                <w:szCs w:val="24"/>
              </w:rPr>
              <w:t>135</w:t>
            </w:r>
          </w:p>
          <w:p w:rsidR="00C0468D" w:rsidRPr="000E5CD6" w:rsidRDefault="00C0468D" w:rsidP="004E5FAA">
            <w:pPr>
              <w:spacing w:after="0"/>
              <w:jc w:val="both"/>
              <w:rPr>
                <w:rFonts w:ascii="Times New Roman" w:hAnsi="Times New Roman" w:cs="Times New Roman"/>
                <w:sz w:val="24"/>
                <w:szCs w:val="24"/>
                <w:lang w:val="en-US"/>
              </w:rPr>
            </w:pPr>
            <w:r w:rsidRPr="000E5CD6">
              <w:rPr>
                <w:rFonts w:ascii="Times New Roman" w:hAnsi="Times New Roman" w:cs="Times New Roman"/>
                <w:sz w:val="24"/>
                <w:szCs w:val="24"/>
              </w:rPr>
              <w:t xml:space="preserve">Модульная система экспериментов </w:t>
            </w:r>
            <w:r w:rsidRPr="000E5CD6">
              <w:rPr>
                <w:rFonts w:ascii="Times New Roman" w:hAnsi="Times New Roman" w:cs="Times New Roman"/>
                <w:sz w:val="24"/>
                <w:szCs w:val="24"/>
                <w:lang w:val="en-US"/>
              </w:rPr>
              <w:t>PROLOG</w:t>
            </w:r>
          </w:p>
        </w:tc>
        <w:tc>
          <w:tcPr>
            <w:tcW w:w="2340" w:type="dxa"/>
            <w:vAlign w:val="center"/>
          </w:tcPr>
          <w:p w:rsidR="00C0468D" w:rsidRPr="000E5CD6" w:rsidRDefault="00C0468D" w:rsidP="004E5FAA">
            <w:pPr>
              <w:spacing w:after="0"/>
              <w:jc w:val="center"/>
              <w:rPr>
                <w:rFonts w:ascii="Times New Roman" w:hAnsi="Times New Roman" w:cs="Times New Roman"/>
                <w:sz w:val="24"/>
                <w:szCs w:val="24"/>
                <w:lang w:val="en-US"/>
              </w:rPr>
            </w:pPr>
          </w:p>
          <w:p w:rsidR="00C0468D" w:rsidRPr="000E5CD6" w:rsidRDefault="00C0468D" w:rsidP="004E5FAA">
            <w:pPr>
              <w:spacing w:after="0"/>
              <w:jc w:val="center"/>
              <w:rPr>
                <w:rFonts w:ascii="Times New Roman" w:hAnsi="Times New Roman" w:cs="Times New Roman"/>
                <w:sz w:val="24"/>
                <w:szCs w:val="24"/>
                <w:lang w:val="en-US"/>
              </w:rPr>
            </w:pPr>
            <w:r w:rsidRPr="000E5CD6">
              <w:rPr>
                <w:rFonts w:ascii="Times New Roman" w:hAnsi="Times New Roman" w:cs="Times New Roman"/>
                <w:sz w:val="24"/>
                <w:szCs w:val="24"/>
                <w:lang w:val="en-US"/>
              </w:rPr>
              <w:t>1</w:t>
            </w:r>
          </w:p>
          <w:p w:rsidR="00C0468D" w:rsidRPr="000E5CD6" w:rsidRDefault="00C0468D" w:rsidP="004E5FAA">
            <w:pPr>
              <w:spacing w:after="0"/>
              <w:jc w:val="center"/>
              <w:rPr>
                <w:rFonts w:ascii="Times New Roman" w:hAnsi="Times New Roman" w:cs="Times New Roman"/>
                <w:sz w:val="24"/>
                <w:szCs w:val="24"/>
                <w:lang w:val="en-US"/>
              </w:rPr>
            </w:pPr>
            <w:r w:rsidRPr="000E5CD6">
              <w:rPr>
                <w:rFonts w:ascii="Times New Roman" w:hAnsi="Times New Roman" w:cs="Times New Roman"/>
                <w:sz w:val="24"/>
                <w:szCs w:val="24"/>
                <w:lang w:val="en-US"/>
              </w:rPr>
              <w:t>1</w:t>
            </w:r>
          </w:p>
          <w:p w:rsidR="00C0468D" w:rsidRPr="000E5CD6" w:rsidRDefault="00C0468D" w:rsidP="004E5FAA">
            <w:pPr>
              <w:spacing w:after="0"/>
              <w:jc w:val="center"/>
              <w:rPr>
                <w:rFonts w:ascii="Times New Roman" w:hAnsi="Times New Roman" w:cs="Times New Roman"/>
                <w:sz w:val="24"/>
                <w:szCs w:val="24"/>
                <w:lang w:val="en-US"/>
              </w:rPr>
            </w:pPr>
            <w:r w:rsidRPr="000E5CD6">
              <w:rPr>
                <w:rFonts w:ascii="Times New Roman" w:hAnsi="Times New Roman" w:cs="Times New Roman"/>
                <w:sz w:val="24"/>
                <w:szCs w:val="24"/>
                <w:lang w:val="en-US"/>
              </w:rPr>
              <w:t>1</w:t>
            </w:r>
          </w:p>
          <w:p w:rsidR="00C0468D" w:rsidRPr="000E5CD6" w:rsidRDefault="00C0468D" w:rsidP="004E5FAA">
            <w:pPr>
              <w:spacing w:after="0"/>
              <w:jc w:val="center"/>
              <w:rPr>
                <w:rFonts w:ascii="Times New Roman" w:hAnsi="Times New Roman" w:cs="Times New Roman"/>
                <w:sz w:val="24"/>
                <w:szCs w:val="24"/>
                <w:lang w:val="en-US"/>
              </w:rPr>
            </w:pPr>
            <w:r w:rsidRPr="000E5CD6">
              <w:rPr>
                <w:rFonts w:ascii="Times New Roman" w:hAnsi="Times New Roman" w:cs="Times New Roman"/>
                <w:sz w:val="24"/>
                <w:szCs w:val="24"/>
                <w:lang w:val="en-US"/>
              </w:rPr>
              <w:t>4</w:t>
            </w:r>
          </w:p>
        </w:tc>
      </w:tr>
      <w:tr w:rsidR="00C0468D" w:rsidRPr="000E5CD6" w:rsidTr="004E5FAA">
        <w:tc>
          <w:tcPr>
            <w:tcW w:w="7128" w:type="dxa"/>
          </w:tcPr>
          <w:p w:rsidR="00C0468D" w:rsidRPr="000E5CD6" w:rsidRDefault="00C0468D" w:rsidP="004E5FAA">
            <w:pPr>
              <w:spacing w:after="0"/>
              <w:jc w:val="both"/>
              <w:rPr>
                <w:rFonts w:ascii="Times New Roman" w:hAnsi="Times New Roman" w:cs="Times New Roman"/>
                <w:sz w:val="24"/>
                <w:szCs w:val="24"/>
              </w:rPr>
            </w:pPr>
            <w:r w:rsidRPr="000E5CD6">
              <w:rPr>
                <w:rFonts w:ascii="Times New Roman" w:hAnsi="Times New Roman" w:cs="Times New Roman"/>
                <w:sz w:val="24"/>
                <w:szCs w:val="24"/>
              </w:rPr>
              <w:t>Наличие специального комплекса для оборудования и оснащения кабинетов физики, биологии, химии, иностранного языка (с указанием наименования)</w:t>
            </w:r>
          </w:p>
        </w:tc>
        <w:tc>
          <w:tcPr>
            <w:tcW w:w="2340" w:type="dxa"/>
            <w:vAlign w:val="center"/>
          </w:tcPr>
          <w:p w:rsidR="00C0468D" w:rsidRPr="000E5CD6" w:rsidRDefault="00C0468D" w:rsidP="004E5FAA">
            <w:pPr>
              <w:spacing w:after="0"/>
              <w:jc w:val="center"/>
              <w:rPr>
                <w:rFonts w:ascii="Times New Roman" w:hAnsi="Times New Roman" w:cs="Times New Roman"/>
                <w:sz w:val="24"/>
                <w:szCs w:val="24"/>
              </w:rPr>
            </w:pPr>
            <w:r w:rsidRPr="000E5CD6">
              <w:rPr>
                <w:rFonts w:ascii="Times New Roman" w:hAnsi="Times New Roman" w:cs="Times New Roman"/>
                <w:sz w:val="24"/>
                <w:szCs w:val="24"/>
              </w:rPr>
              <w:t>нет</w:t>
            </w:r>
          </w:p>
        </w:tc>
      </w:tr>
    </w:tbl>
    <w:p w:rsidR="00C0468D" w:rsidRPr="000E5CD6" w:rsidRDefault="00C0468D" w:rsidP="00C0468D">
      <w:pPr>
        <w:spacing w:after="0"/>
        <w:jc w:val="center"/>
        <w:rPr>
          <w:rFonts w:ascii="Times New Roman" w:hAnsi="Times New Roman" w:cs="Times New Roman"/>
          <w:b/>
          <w:sz w:val="24"/>
          <w:szCs w:val="24"/>
        </w:rPr>
      </w:pPr>
    </w:p>
    <w:p w:rsidR="00C0468D" w:rsidRPr="000E5CD6" w:rsidRDefault="00C0468D" w:rsidP="00C0468D">
      <w:pPr>
        <w:spacing w:after="0"/>
        <w:jc w:val="center"/>
        <w:rPr>
          <w:rFonts w:ascii="Times New Roman" w:hAnsi="Times New Roman" w:cs="Times New Roman"/>
          <w:b/>
          <w:sz w:val="24"/>
          <w:szCs w:val="24"/>
        </w:rPr>
      </w:pPr>
    </w:p>
    <w:p w:rsidR="00C0468D" w:rsidRPr="000E5CD6" w:rsidRDefault="00C0468D" w:rsidP="00C0468D">
      <w:pPr>
        <w:spacing w:after="0"/>
        <w:rPr>
          <w:rFonts w:ascii="Times New Roman" w:hAnsi="Times New Roman" w:cs="Times New Roman"/>
          <w:sz w:val="24"/>
          <w:szCs w:val="24"/>
        </w:rPr>
      </w:pPr>
      <w:r w:rsidRPr="000E5CD6">
        <w:rPr>
          <w:rFonts w:ascii="Times New Roman" w:hAnsi="Times New Roman" w:cs="Times New Roman"/>
          <w:sz w:val="24"/>
          <w:szCs w:val="24"/>
        </w:rPr>
        <w:t xml:space="preserve">Информация о </w:t>
      </w:r>
      <w:proofErr w:type="spellStart"/>
      <w:r w:rsidRPr="000E5CD6">
        <w:rPr>
          <w:rFonts w:ascii="Times New Roman" w:hAnsi="Times New Roman" w:cs="Times New Roman"/>
          <w:sz w:val="24"/>
          <w:szCs w:val="24"/>
        </w:rPr>
        <w:t>медиатеке</w:t>
      </w:r>
      <w:proofErr w:type="spellEnd"/>
      <w:r w:rsidRPr="000E5CD6">
        <w:rPr>
          <w:rFonts w:ascii="Times New Roman" w:hAnsi="Times New Roman" w:cs="Times New Roman"/>
          <w:sz w:val="24"/>
          <w:szCs w:val="24"/>
        </w:rPr>
        <w:t xml:space="preserve"> (электронных ресурсах): </w:t>
      </w:r>
    </w:p>
    <w:p w:rsidR="00C0468D" w:rsidRPr="000E5CD6" w:rsidRDefault="00C0468D" w:rsidP="00C0468D">
      <w:pPr>
        <w:rPr>
          <w:sz w:val="24"/>
          <w:szCs w:val="24"/>
        </w:rPr>
      </w:pPr>
    </w:p>
    <w:tbl>
      <w:tblPr>
        <w:tblStyle w:val="a5"/>
        <w:tblW w:w="9836" w:type="dxa"/>
        <w:tblLook w:val="04A0" w:firstRow="1" w:lastRow="0" w:firstColumn="1" w:lastColumn="0" w:noHBand="0" w:noVBand="1"/>
      </w:tblPr>
      <w:tblGrid>
        <w:gridCol w:w="675"/>
        <w:gridCol w:w="6804"/>
        <w:gridCol w:w="984"/>
        <w:gridCol w:w="1373"/>
      </w:tblGrid>
      <w:tr w:rsidR="00C0468D" w:rsidRPr="000E5CD6" w:rsidTr="004E5FAA">
        <w:tc>
          <w:tcPr>
            <w:tcW w:w="675" w:type="dxa"/>
            <w:tcBorders>
              <w:top w:val="single" w:sz="4" w:space="0" w:color="auto"/>
              <w:left w:val="single" w:sz="4" w:space="0" w:color="auto"/>
              <w:bottom w:val="single" w:sz="4" w:space="0" w:color="auto"/>
              <w:right w:val="single" w:sz="4" w:space="0" w:color="auto"/>
            </w:tcBorders>
            <w:vAlign w:val="center"/>
            <w:hideMark/>
          </w:tcPr>
          <w:p w:rsidR="00C0468D" w:rsidRPr="000E5CD6" w:rsidRDefault="00C0468D" w:rsidP="004E5FAA">
            <w:pPr>
              <w:jc w:val="center"/>
              <w:rPr>
                <w:sz w:val="24"/>
                <w:szCs w:val="24"/>
              </w:rPr>
            </w:pPr>
            <w:r w:rsidRPr="000E5CD6">
              <w:rPr>
                <w:sz w:val="24"/>
                <w:szCs w:val="24"/>
              </w:rPr>
              <w:t xml:space="preserve">№ </w:t>
            </w:r>
            <w:proofErr w:type="spellStart"/>
            <w:r w:rsidRPr="000E5CD6">
              <w:rPr>
                <w:sz w:val="24"/>
                <w:szCs w:val="24"/>
              </w:rPr>
              <w:t>п.п</w:t>
            </w:r>
            <w:proofErr w:type="spellEnd"/>
            <w:r w:rsidRPr="000E5CD6">
              <w:rPr>
                <w:sz w:val="24"/>
                <w:szCs w:val="24"/>
              </w:rPr>
              <w:t>.</w:t>
            </w:r>
          </w:p>
        </w:tc>
        <w:tc>
          <w:tcPr>
            <w:tcW w:w="6804" w:type="dxa"/>
            <w:tcBorders>
              <w:top w:val="single" w:sz="4" w:space="0" w:color="auto"/>
              <w:left w:val="single" w:sz="4" w:space="0" w:color="auto"/>
              <w:bottom w:val="single" w:sz="4" w:space="0" w:color="auto"/>
              <w:right w:val="single" w:sz="4" w:space="0" w:color="auto"/>
            </w:tcBorders>
            <w:vAlign w:val="center"/>
            <w:hideMark/>
          </w:tcPr>
          <w:p w:rsidR="00C0468D" w:rsidRPr="000E5CD6" w:rsidRDefault="00C0468D" w:rsidP="004E5FAA">
            <w:pPr>
              <w:jc w:val="center"/>
              <w:rPr>
                <w:sz w:val="24"/>
                <w:szCs w:val="24"/>
              </w:rPr>
            </w:pPr>
            <w:r w:rsidRPr="000E5CD6">
              <w:rPr>
                <w:sz w:val="24"/>
                <w:szCs w:val="24"/>
              </w:rPr>
              <w:t>Название</w:t>
            </w:r>
          </w:p>
        </w:tc>
        <w:tc>
          <w:tcPr>
            <w:tcW w:w="984" w:type="dxa"/>
            <w:tcBorders>
              <w:top w:val="single" w:sz="4" w:space="0" w:color="auto"/>
              <w:left w:val="single" w:sz="4" w:space="0" w:color="auto"/>
              <w:bottom w:val="single" w:sz="4" w:space="0" w:color="auto"/>
              <w:right w:val="single" w:sz="4" w:space="0" w:color="auto"/>
            </w:tcBorders>
            <w:vAlign w:val="center"/>
            <w:hideMark/>
          </w:tcPr>
          <w:p w:rsidR="00C0468D" w:rsidRPr="000E5CD6" w:rsidRDefault="00C0468D" w:rsidP="004E5FAA">
            <w:pPr>
              <w:jc w:val="center"/>
              <w:rPr>
                <w:sz w:val="24"/>
                <w:szCs w:val="24"/>
              </w:rPr>
            </w:pPr>
            <w:r w:rsidRPr="000E5CD6">
              <w:rPr>
                <w:sz w:val="24"/>
                <w:szCs w:val="24"/>
              </w:rPr>
              <w:t>Класс</w:t>
            </w:r>
          </w:p>
        </w:tc>
        <w:tc>
          <w:tcPr>
            <w:tcW w:w="1373" w:type="dxa"/>
            <w:tcBorders>
              <w:top w:val="single" w:sz="4" w:space="0" w:color="auto"/>
              <w:left w:val="single" w:sz="4" w:space="0" w:color="auto"/>
              <w:bottom w:val="single" w:sz="4" w:space="0" w:color="auto"/>
              <w:right w:val="single" w:sz="4" w:space="0" w:color="auto"/>
            </w:tcBorders>
            <w:vAlign w:val="center"/>
            <w:hideMark/>
          </w:tcPr>
          <w:p w:rsidR="00C0468D" w:rsidRPr="000E5CD6" w:rsidRDefault="00C0468D" w:rsidP="004E5FAA">
            <w:pPr>
              <w:jc w:val="center"/>
              <w:rPr>
                <w:sz w:val="24"/>
                <w:szCs w:val="24"/>
              </w:rPr>
            </w:pPr>
            <w:r w:rsidRPr="000E5CD6">
              <w:rPr>
                <w:sz w:val="24"/>
                <w:szCs w:val="24"/>
              </w:rPr>
              <w:t>количество</w:t>
            </w:r>
          </w:p>
        </w:tc>
      </w:tr>
      <w:tr w:rsidR="00C0468D" w:rsidRPr="000E5CD6" w:rsidTr="004E5FAA">
        <w:tc>
          <w:tcPr>
            <w:tcW w:w="9836" w:type="dxa"/>
            <w:gridSpan w:val="4"/>
            <w:tcBorders>
              <w:top w:val="single" w:sz="4" w:space="0" w:color="auto"/>
              <w:left w:val="single" w:sz="4" w:space="0" w:color="auto"/>
              <w:bottom w:val="single" w:sz="4" w:space="0" w:color="auto"/>
              <w:right w:val="single" w:sz="4" w:space="0" w:color="auto"/>
            </w:tcBorders>
            <w:vAlign w:val="center"/>
            <w:hideMark/>
          </w:tcPr>
          <w:p w:rsidR="00C0468D" w:rsidRPr="000E5CD6" w:rsidRDefault="00C0468D" w:rsidP="004E5FAA">
            <w:pPr>
              <w:jc w:val="center"/>
              <w:rPr>
                <w:sz w:val="24"/>
                <w:szCs w:val="24"/>
              </w:rPr>
            </w:pPr>
            <w:r w:rsidRPr="000E5CD6">
              <w:rPr>
                <w:b/>
                <w:sz w:val="24"/>
                <w:szCs w:val="24"/>
              </w:rPr>
              <w:t>Начальное общее образование</w:t>
            </w:r>
          </w:p>
        </w:tc>
      </w:tr>
      <w:tr w:rsidR="00C0468D" w:rsidRPr="000E5CD6" w:rsidTr="004E5FAA">
        <w:tc>
          <w:tcPr>
            <w:tcW w:w="675" w:type="dxa"/>
            <w:tcBorders>
              <w:top w:val="single" w:sz="4" w:space="0" w:color="auto"/>
              <w:left w:val="single" w:sz="4" w:space="0" w:color="auto"/>
              <w:bottom w:val="single" w:sz="4" w:space="0" w:color="auto"/>
              <w:right w:val="single" w:sz="4" w:space="0" w:color="auto"/>
            </w:tcBorders>
          </w:tcPr>
          <w:p w:rsidR="00C0468D" w:rsidRPr="000E5CD6" w:rsidRDefault="00C0468D" w:rsidP="00C0468D">
            <w:pPr>
              <w:pStyle w:val="a3"/>
              <w:numPr>
                <w:ilvl w:val="0"/>
                <w:numId w:val="13"/>
              </w:numPr>
              <w:spacing w:after="0"/>
              <w:ind w:hanging="720"/>
              <w:rPr>
                <w:sz w:val="24"/>
                <w:szCs w:val="24"/>
              </w:rPr>
            </w:pPr>
          </w:p>
        </w:tc>
        <w:tc>
          <w:tcPr>
            <w:tcW w:w="6804" w:type="dxa"/>
            <w:tcBorders>
              <w:top w:val="single" w:sz="4" w:space="0" w:color="auto"/>
              <w:left w:val="single" w:sz="4" w:space="0" w:color="auto"/>
              <w:bottom w:val="single" w:sz="4" w:space="0" w:color="auto"/>
              <w:right w:val="single" w:sz="4" w:space="0" w:color="auto"/>
            </w:tcBorders>
            <w:hideMark/>
          </w:tcPr>
          <w:p w:rsidR="00C0468D" w:rsidRPr="000E5CD6" w:rsidRDefault="00C0468D" w:rsidP="004E5FAA">
            <w:pPr>
              <w:rPr>
                <w:sz w:val="24"/>
                <w:szCs w:val="24"/>
              </w:rPr>
            </w:pPr>
            <w:proofErr w:type="gramStart"/>
            <w:r w:rsidRPr="000E5CD6">
              <w:rPr>
                <w:sz w:val="24"/>
                <w:szCs w:val="24"/>
              </w:rPr>
              <w:t>Уроки  Кирилла</w:t>
            </w:r>
            <w:proofErr w:type="gramEnd"/>
            <w:r w:rsidRPr="000E5CD6">
              <w:rPr>
                <w:sz w:val="24"/>
                <w:szCs w:val="24"/>
              </w:rPr>
              <w:t xml:space="preserve">  и  </w:t>
            </w:r>
            <w:proofErr w:type="spellStart"/>
            <w:r w:rsidRPr="000E5CD6">
              <w:rPr>
                <w:sz w:val="24"/>
                <w:szCs w:val="24"/>
              </w:rPr>
              <w:t>Мефодия</w:t>
            </w:r>
            <w:proofErr w:type="spellEnd"/>
            <w:r w:rsidRPr="000E5CD6">
              <w:rPr>
                <w:sz w:val="24"/>
                <w:szCs w:val="24"/>
              </w:rPr>
              <w:t xml:space="preserve">.  </w:t>
            </w:r>
            <w:proofErr w:type="gramStart"/>
            <w:r w:rsidRPr="000E5CD6">
              <w:rPr>
                <w:sz w:val="24"/>
                <w:szCs w:val="24"/>
              </w:rPr>
              <w:t>Обучение  грамоте</w:t>
            </w:r>
            <w:proofErr w:type="gramEnd"/>
            <w:r w:rsidRPr="000E5CD6">
              <w:rPr>
                <w:sz w:val="24"/>
                <w:szCs w:val="24"/>
              </w:rPr>
              <w:t xml:space="preserve">.  </w:t>
            </w:r>
          </w:p>
        </w:tc>
        <w:tc>
          <w:tcPr>
            <w:tcW w:w="984" w:type="dxa"/>
            <w:tcBorders>
              <w:top w:val="single" w:sz="4" w:space="0" w:color="auto"/>
              <w:left w:val="single" w:sz="4" w:space="0" w:color="auto"/>
              <w:bottom w:val="single" w:sz="4" w:space="0" w:color="auto"/>
              <w:right w:val="single" w:sz="4" w:space="0" w:color="auto"/>
            </w:tcBorders>
            <w:vAlign w:val="center"/>
            <w:hideMark/>
          </w:tcPr>
          <w:p w:rsidR="00C0468D" w:rsidRPr="000E5CD6" w:rsidRDefault="00C0468D" w:rsidP="004E5FAA">
            <w:pPr>
              <w:jc w:val="center"/>
              <w:rPr>
                <w:sz w:val="24"/>
                <w:szCs w:val="24"/>
              </w:rPr>
            </w:pPr>
            <w:r w:rsidRPr="000E5CD6">
              <w:rPr>
                <w:sz w:val="24"/>
                <w:szCs w:val="24"/>
              </w:rPr>
              <w:t>1</w:t>
            </w:r>
          </w:p>
        </w:tc>
        <w:tc>
          <w:tcPr>
            <w:tcW w:w="1373" w:type="dxa"/>
            <w:tcBorders>
              <w:top w:val="single" w:sz="4" w:space="0" w:color="auto"/>
              <w:left w:val="single" w:sz="4" w:space="0" w:color="auto"/>
              <w:bottom w:val="single" w:sz="4" w:space="0" w:color="auto"/>
              <w:right w:val="single" w:sz="4" w:space="0" w:color="auto"/>
            </w:tcBorders>
            <w:vAlign w:val="center"/>
            <w:hideMark/>
          </w:tcPr>
          <w:p w:rsidR="00C0468D" w:rsidRPr="000E5CD6" w:rsidRDefault="00C0468D" w:rsidP="004E5FAA">
            <w:pPr>
              <w:jc w:val="center"/>
              <w:rPr>
                <w:sz w:val="24"/>
                <w:szCs w:val="24"/>
              </w:rPr>
            </w:pPr>
            <w:r w:rsidRPr="000E5CD6">
              <w:rPr>
                <w:sz w:val="24"/>
                <w:szCs w:val="24"/>
              </w:rPr>
              <w:t>1</w:t>
            </w:r>
          </w:p>
        </w:tc>
      </w:tr>
      <w:tr w:rsidR="00C0468D" w:rsidRPr="000E5CD6" w:rsidTr="004E5FAA">
        <w:tc>
          <w:tcPr>
            <w:tcW w:w="675" w:type="dxa"/>
            <w:tcBorders>
              <w:top w:val="single" w:sz="4" w:space="0" w:color="auto"/>
              <w:left w:val="single" w:sz="4" w:space="0" w:color="auto"/>
              <w:bottom w:val="single" w:sz="4" w:space="0" w:color="auto"/>
              <w:right w:val="single" w:sz="4" w:space="0" w:color="auto"/>
            </w:tcBorders>
          </w:tcPr>
          <w:p w:rsidR="00C0468D" w:rsidRPr="000E5CD6" w:rsidRDefault="00C0468D" w:rsidP="00C0468D">
            <w:pPr>
              <w:pStyle w:val="a3"/>
              <w:numPr>
                <w:ilvl w:val="0"/>
                <w:numId w:val="13"/>
              </w:numPr>
              <w:spacing w:after="0"/>
              <w:ind w:hanging="720"/>
              <w:rPr>
                <w:sz w:val="24"/>
                <w:szCs w:val="24"/>
              </w:rPr>
            </w:pPr>
          </w:p>
        </w:tc>
        <w:tc>
          <w:tcPr>
            <w:tcW w:w="6804" w:type="dxa"/>
            <w:tcBorders>
              <w:top w:val="single" w:sz="4" w:space="0" w:color="auto"/>
              <w:left w:val="single" w:sz="4" w:space="0" w:color="auto"/>
              <w:bottom w:val="single" w:sz="4" w:space="0" w:color="auto"/>
              <w:right w:val="single" w:sz="4" w:space="0" w:color="auto"/>
            </w:tcBorders>
            <w:hideMark/>
          </w:tcPr>
          <w:p w:rsidR="00C0468D" w:rsidRPr="000E5CD6" w:rsidRDefault="00C0468D" w:rsidP="004E5FAA">
            <w:pPr>
              <w:rPr>
                <w:sz w:val="24"/>
                <w:szCs w:val="24"/>
              </w:rPr>
            </w:pPr>
            <w:proofErr w:type="gramStart"/>
            <w:r w:rsidRPr="000E5CD6">
              <w:rPr>
                <w:sz w:val="24"/>
                <w:szCs w:val="24"/>
              </w:rPr>
              <w:t>Уроки  Кирилла</w:t>
            </w:r>
            <w:proofErr w:type="gramEnd"/>
            <w:r w:rsidRPr="000E5CD6">
              <w:rPr>
                <w:sz w:val="24"/>
                <w:szCs w:val="24"/>
              </w:rPr>
              <w:t xml:space="preserve">  и  </w:t>
            </w:r>
            <w:proofErr w:type="spellStart"/>
            <w:r w:rsidRPr="000E5CD6">
              <w:rPr>
                <w:sz w:val="24"/>
                <w:szCs w:val="24"/>
              </w:rPr>
              <w:t>Мефодия</w:t>
            </w:r>
            <w:proofErr w:type="spellEnd"/>
            <w:r w:rsidRPr="000E5CD6">
              <w:rPr>
                <w:sz w:val="24"/>
                <w:szCs w:val="24"/>
              </w:rPr>
              <w:t xml:space="preserve">.  </w:t>
            </w:r>
            <w:proofErr w:type="gramStart"/>
            <w:r w:rsidRPr="000E5CD6">
              <w:rPr>
                <w:sz w:val="24"/>
                <w:szCs w:val="24"/>
              </w:rPr>
              <w:t>Русский  язык</w:t>
            </w:r>
            <w:proofErr w:type="gramEnd"/>
            <w:r w:rsidRPr="000E5CD6">
              <w:rPr>
                <w:sz w:val="24"/>
                <w:szCs w:val="24"/>
              </w:rPr>
              <w:t xml:space="preserve">. </w:t>
            </w:r>
          </w:p>
        </w:tc>
        <w:tc>
          <w:tcPr>
            <w:tcW w:w="984" w:type="dxa"/>
            <w:tcBorders>
              <w:top w:val="single" w:sz="4" w:space="0" w:color="auto"/>
              <w:left w:val="single" w:sz="4" w:space="0" w:color="auto"/>
              <w:bottom w:val="single" w:sz="4" w:space="0" w:color="auto"/>
              <w:right w:val="single" w:sz="4" w:space="0" w:color="auto"/>
            </w:tcBorders>
            <w:vAlign w:val="center"/>
            <w:hideMark/>
          </w:tcPr>
          <w:p w:rsidR="00C0468D" w:rsidRPr="000E5CD6" w:rsidRDefault="00C0468D" w:rsidP="004E5FAA">
            <w:pPr>
              <w:jc w:val="center"/>
              <w:rPr>
                <w:sz w:val="24"/>
                <w:szCs w:val="24"/>
              </w:rPr>
            </w:pPr>
            <w:r w:rsidRPr="000E5CD6">
              <w:rPr>
                <w:sz w:val="24"/>
                <w:szCs w:val="24"/>
              </w:rPr>
              <w:t>1</w:t>
            </w:r>
          </w:p>
        </w:tc>
        <w:tc>
          <w:tcPr>
            <w:tcW w:w="1373" w:type="dxa"/>
            <w:tcBorders>
              <w:top w:val="single" w:sz="4" w:space="0" w:color="auto"/>
              <w:left w:val="single" w:sz="4" w:space="0" w:color="auto"/>
              <w:bottom w:val="single" w:sz="4" w:space="0" w:color="auto"/>
              <w:right w:val="single" w:sz="4" w:space="0" w:color="auto"/>
            </w:tcBorders>
            <w:vAlign w:val="center"/>
            <w:hideMark/>
          </w:tcPr>
          <w:p w:rsidR="00C0468D" w:rsidRPr="000E5CD6" w:rsidRDefault="00C0468D" w:rsidP="004E5FAA">
            <w:pPr>
              <w:jc w:val="center"/>
              <w:rPr>
                <w:sz w:val="24"/>
                <w:szCs w:val="24"/>
              </w:rPr>
            </w:pPr>
            <w:r w:rsidRPr="000E5CD6">
              <w:rPr>
                <w:sz w:val="24"/>
                <w:szCs w:val="24"/>
              </w:rPr>
              <w:t>1</w:t>
            </w:r>
          </w:p>
        </w:tc>
      </w:tr>
      <w:tr w:rsidR="00C0468D" w:rsidRPr="000E5CD6" w:rsidTr="004E5FAA">
        <w:tc>
          <w:tcPr>
            <w:tcW w:w="675" w:type="dxa"/>
            <w:tcBorders>
              <w:top w:val="single" w:sz="4" w:space="0" w:color="auto"/>
              <w:left w:val="single" w:sz="4" w:space="0" w:color="auto"/>
              <w:bottom w:val="single" w:sz="4" w:space="0" w:color="auto"/>
              <w:right w:val="single" w:sz="4" w:space="0" w:color="auto"/>
            </w:tcBorders>
          </w:tcPr>
          <w:p w:rsidR="00C0468D" w:rsidRPr="000E5CD6" w:rsidRDefault="00C0468D" w:rsidP="00C0468D">
            <w:pPr>
              <w:pStyle w:val="a3"/>
              <w:numPr>
                <w:ilvl w:val="0"/>
                <w:numId w:val="13"/>
              </w:numPr>
              <w:spacing w:after="0"/>
              <w:ind w:hanging="720"/>
              <w:rPr>
                <w:sz w:val="24"/>
                <w:szCs w:val="24"/>
              </w:rPr>
            </w:pPr>
          </w:p>
        </w:tc>
        <w:tc>
          <w:tcPr>
            <w:tcW w:w="6804" w:type="dxa"/>
            <w:tcBorders>
              <w:top w:val="single" w:sz="4" w:space="0" w:color="auto"/>
              <w:left w:val="single" w:sz="4" w:space="0" w:color="auto"/>
              <w:bottom w:val="single" w:sz="4" w:space="0" w:color="auto"/>
              <w:right w:val="single" w:sz="4" w:space="0" w:color="auto"/>
            </w:tcBorders>
            <w:hideMark/>
          </w:tcPr>
          <w:p w:rsidR="00C0468D" w:rsidRPr="000E5CD6" w:rsidRDefault="00C0468D" w:rsidP="004E5FAA">
            <w:pPr>
              <w:rPr>
                <w:sz w:val="24"/>
                <w:szCs w:val="24"/>
              </w:rPr>
            </w:pPr>
            <w:r w:rsidRPr="000E5CD6">
              <w:rPr>
                <w:sz w:val="24"/>
                <w:szCs w:val="24"/>
              </w:rPr>
              <w:t xml:space="preserve">Электронное приложение к учебнику Русский язык. </w:t>
            </w:r>
            <w:proofErr w:type="spellStart"/>
            <w:r w:rsidRPr="000E5CD6">
              <w:rPr>
                <w:sz w:val="24"/>
                <w:szCs w:val="24"/>
              </w:rPr>
              <w:t>Канакиной</w:t>
            </w:r>
            <w:proofErr w:type="spellEnd"/>
            <w:r w:rsidRPr="000E5CD6">
              <w:rPr>
                <w:sz w:val="24"/>
                <w:szCs w:val="24"/>
              </w:rPr>
              <w:t xml:space="preserve"> В.П. </w:t>
            </w:r>
          </w:p>
        </w:tc>
        <w:tc>
          <w:tcPr>
            <w:tcW w:w="984" w:type="dxa"/>
            <w:tcBorders>
              <w:top w:val="single" w:sz="4" w:space="0" w:color="auto"/>
              <w:left w:val="single" w:sz="4" w:space="0" w:color="auto"/>
              <w:bottom w:val="single" w:sz="4" w:space="0" w:color="auto"/>
              <w:right w:val="single" w:sz="4" w:space="0" w:color="auto"/>
            </w:tcBorders>
            <w:vAlign w:val="center"/>
            <w:hideMark/>
          </w:tcPr>
          <w:p w:rsidR="00C0468D" w:rsidRPr="000E5CD6" w:rsidRDefault="00C0468D" w:rsidP="004E5FAA">
            <w:pPr>
              <w:jc w:val="center"/>
              <w:rPr>
                <w:sz w:val="24"/>
                <w:szCs w:val="24"/>
              </w:rPr>
            </w:pPr>
            <w:r w:rsidRPr="000E5CD6">
              <w:rPr>
                <w:sz w:val="24"/>
                <w:szCs w:val="24"/>
              </w:rPr>
              <w:t>1</w:t>
            </w:r>
          </w:p>
        </w:tc>
        <w:tc>
          <w:tcPr>
            <w:tcW w:w="1373" w:type="dxa"/>
            <w:tcBorders>
              <w:top w:val="single" w:sz="4" w:space="0" w:color="auto"/>
              <w:left w:val="single" w:sz="4" w:space="0" w:color="auto"/>
              <w:bottom w:val="single" w:sz="4" w:space="0" w:color="auto"/>
              <w:right w:val="single" w:sz="4" w:space="0" w:color="auto"/>
            </w:tcBorders>
            <w:vAlign w:val="center"/>
            <w:hideMark/>
          </w:tcPr>
          <w:p w:rsidR="00C0468D" w:rsidRPr="000E5CD6" w:rsidRDefault="00C0468D" w:rsidP="004E5FAA">
            <w:pPr>
              <w:jc w:val="center"/>
              <w:rPr>
                <w:sz w:val="24"/>
                <w:szCs w:val="24"/>
              </w:rPr>
            </w:pPr>
            <w:r w:rsidRPr="000E5CD6">
              <w:rPr>
                <w:sz w:val="24"/>
                <w:szCs w:val="24"/>
              </w:rPr>
              <w:t>20</w:t>
            </w:r>
          </w:p>
        </w:tc>
      </w:tr>
      <w:tr w:rsidR="00C0468D" w:rsidRPr="000E5CD6" w:rsidTr="004E5FAA">
        <w:tc>
          <w:tcPr>
            <w:tcW w:w="675" w:type="dxa"/>
            <w:tcBorders>
              <w:top w:val="single" w:sz="4" w:space="0" w:color="auto"/>
              <w:left w:val="single" w:sz="4" w:space="0" w:color="auto"/>
              <w:bottom w:val="single" w:sz="4" w:space="0" w:color="auto"/>
              <w:right w:val="single" w:sz="4" w:space="0" w:color="auto"/>
            </w:tcBorders>
          </w:tcPr>
          <w:p w:rsidR="00C0468D" w:rsidRPr="000E5CD6" w:rsidRDefault="00C0468D" w:rsidP="00C0468D">
            <w:pPr>
              <w:pStyle w:val="a3"/>
              <w:numPr>
                <w:ilvl w:val="0"/>
                <w:numId w:val="13"/>
              </w:numPr>
              <w:spacing w:after="0"/>
              <w:ind w:hanging="720"/>
              <w:rPr>
                <w:sz w:val="24"/>
                <w:szCs w:val="24"/>
              </w:rPr>
            </w:pPr>
          </w:p>
        </w:tc>
        <w:tc>
          <w:tcPr>
            <w:tcW w:w="6804" w:type="dxa"/>
            <w:tcBorders>
              <w:top w:val="single" w:sz="4" w:space="0" w:color="auto"/>
              <w:left w:val="single" w:sz="4" w:space="0" w:color="auto"/>
              <w:bottom w:val="single" w:sz="4" w:space="0" w:color="auto"/>
              <w:right w:val="single" w:sz="4" w:space="0" w:color="auto"/>
            </w:tcBorders>
            <w:hideMark/>
          </w:tcPr>
          <w:p w:rsidR="00C0468D" w:rsidRPr="000E5CD6" w:rsidRDefault="00C0468D" w:rsidP="004E5FAA">
            <w:pPr>
              <w:rPr>
                <w:sz w:val="24"/>
                <w:szCs w:val="24"/>
              </w:rPr>
            </w:pPr>
            <w:r w:rsidRPr="000E5CD6">
              <w:rPr>
                <w:sz w:val="24"/>
                <w:szCs w:val="24"/>
              </w:rPr>
              <w:t xml:space="preserve">Электронное приложение к учебнику Русский язык. </w:t>
            </w:r>
            <w:proofErr w:type="spellStart"/>
            <w:r w:rsidRPr="000E5CD6">
              <w:rPr>
                <w:sz w:val="24"/>
                <w:szCs w:val="24"/>
              </w:rPr>
              <w:t>Канакиной</w:t>
            </w:r>
            <w:proofErr w:type="spellEnd"/>
            <w:r w:rsidRPr="000E5CD6">
              <w:rPr>
                <w:sz w:val="24"/>
                <w:szCs w:val="24"/>
              </w:rPr>
              <w:t xml:space="preserve"> В.П. </w:t>
            </w:r>
          </w:p>
        </w:tc>
        <w:tc>
          <w:tcPr>
            <w:tcW w:w="984" w:type="dxa"/>
            <w:tcBorders>
              <w:top w:val="single" w:sz="4" w:space="0" w:color="auto"/>
              <w:left w:val="single" w:sz="4" w:space="0" w:color="auto"/>
              <w:bottom w:val="single" w:sz="4" w:space="0" w:color="auto"/>
              <w:right w:val="single" w:sz="4" w:space="0" w:color="auto"/>
            </w:tcBorders>
            <w:vAlign w:val="center"/>
            <w:hideMark/>
          </w:tcPr>
          <w:p w:rsidR="00C0468D" w:rsidRPr="000E5CD6" w:rsidRDefault="00C0468D" w:rsidP="004E5FAA">
            <w:pPr>
              <w:jc w:val="center"/>
              <w:rPr>
                <w:sz w:val="24"/>
                <w:szCs w:val="24"/>
              </w:rPr>
            </w:pPr>
            <w:r w:rsidRPr="000E5CD6">
              <w:rPr>
                <w:sz w:val="24"/>
                <w:szCs w:val="24"/>
              </w:rPr>
              <w:t>2</w:t>
            </w:r>
          </w:p>
        </w:tc>
        <w:tc>
          <w:tcPr>
            <w:tcW w:w="1373" w:type="dxa"/>
            <w:tcBorders>
              <w:top w:val="single" w:sz="4" w:space="0" w:color="auto"/>
              <w:left w:val="single" w:sz="4" w:space="0" w:color="auto"/>
              <w:bottom w:val="single" w:sz="4" w:space="0" w:color="auto"/>
              <w:right w:val="single" w:sz="4" w:space="0" w:color="auto"/>
            </w:tcBorders>
            <w:vAlign w:val="center"/>
            <w:hideMark/>
          </w:tcPr>
          <w:p w:rsidR="00C0468D" w:rsidRPr="000E5CD6" w:rsidRDefault="00C0468D" w:rsidP="004E5FAA">
            <w:pPr>
              <w:jc w:val="center"/>
              <w:rPr>
                <w:sz w:val="24"/>
                <w:szCs w:val="24"/>
              </w:rPr>
            </w:pPr>
            <w:r w:rsidRPr="000E5CD6">
              <w:rPr>
                <w:sz w:val="24"/>
                <w:szCs w:val="24"/>
              </w:rPr>
              <w:t>22</w:t>
            </w:r>
          </w:p>
        </w:tc>
      </w:tr>
      <w:tr w:rsidR="00C0468D" w:rsidRPr="000E5CD6" w:rsidTr="004E5FAA">
        <w:tc>
          <w:tcPr>
            <w:tcW w:w="675" w:type="dxa"/>
            <w:tcBorders>
              <w:top w:val="single" w:sz="4" w:space="0" w:color="auto"/>
              <w:left w:val="single" w:sz="4" w:space="0" w:color="auto"/>
              <w:bottom w:val="single" w:sz="4" w:space="0" w:color="auto"/>
              <w:right w:val="single" w:sz="4" w:space="0" w:color="auto"/>
            </w:tcBorders>
          </w:tcPr>
          <w:p w:rsidR="00C0468D" w:rsidRPr="000E5CD6" w:rsidRDefault="00C0468D" w:rsidP="00C0468D">
            <w:pPr>
              <w:pStyle w:val="a3"/>
              <w:numPr>
                <w:ilvl w:val="0"/>
                <w:numId w:val="13"/>
              </w:numPr>
              <w:spacing w:after="0"/>
              <w:ind w:hanging="720"/>
              <w:rPr>
                <w:sz w:val="24"/>
                <w:szCs w:val="24"/>
              </w:rPr>
            </w:pPr>
          </w:p>
        </w:tc>
        <w:tc>
          <w:tcPr>
            <w:tcW w:w="6804" w:type="dxa"/>
            <w:tcBorders>
              <w:top w:val="single" w:sz="4" w:space="0" w:color="auto"/>
              <w:left w:val="single" w:sz="4" w:space="0" w:color="auto"/>
              <w:bottom w:val="single" w:sz="4" w:space="0" w:color="auto"/>
              <w:right w:val="single" w:sz="4" w:space="0" w:color="auto"/>
            </w:tcBorders>
            <w:hideMark/>
          </w:tcPr>
          <w:p w:rsidR="00C0468D" w:rsidRPr="000E5CD6" w:rsidRDefault="00C0468D" w:rsidP="004E5FAA">
            <w:pPr>
              <w:rPr>
                <w:sz w:val="24"/>
                <w:szCs w:val="24"/>
              </w:rPr>
            </w:pPr>
            <w:proofErr w:type="gramStart"/>
            <w:r w:rsidRPr="000E5CD6">
              <w:rPr>
                <w:sz w:val="24"/>
                <w:szCs w:val="24"/>
              </w:rPr>
              <w:t>Интерактивные  дидактические</w:t>
            </w:r>
            <w:proofErr w:type="gramEnd"/>
            <w:r w:rsidRPr="000E5CD6">
              <w:rPr>
                <w:sz w:val="24"/>
                <w:szCs w:val="24"/>
              </w:rPr>
              <w:t xml:space="preserve">  материалы по русскому языку</w:t>
            </w:r>
          </w:p>
        </w:tc>
        <w:tc>
          <w:tcPr>
            <w:tcW w:w="984" w:type="dxa"/>
            <w:tcBorders>
              <w:top w:val="single" w:sz="4" w:space="0" w:color="auto"/>
              <w:left w:val="single" w:sz="4" w:space="0" w:color="auto"/>
              <w:bottom w:val="single" w:sz="4" w:space="0" w:color="auto"/>
              <w:right w:val="single" w:sz="4" w:space="0" w:color="auto"/>
            </w:tcBorders>
            <w:vAlign w:val="center"/>
            <w:hideMark/>
          </w:tcPr>
          <w:p w:rsidR="00C0468D" w:rsidRPr="000E5CD6" w:rsidRDefault="00C0468D" w:rsidP="004E5FAA">
            <w:pPr>
              <w:jc w:val="center"/>
              <w:rPr>
                <w:sz w:val="24"/>
                <w:szCs w:val="24"/>
              </w:rPr>
            </w:pPr>
            <w:r w:rsidRPr="000E5CD6">
              <w:rPr>
                <w:sz w:val="24"/>
                <w:szCs w:val="24"/>
              </w:rPr>
              <w:t>2</w:t>
            </w:r>
          </w:p>
        </w:tc>
        <w:tc>
          <w:tcPr>
            <w:tcW w:w="1373" w:type="dxa"/>
            <w:tcBorders>
              <w:top w:val="single" w:sz="4" w:space="0" w:color="auto"/>
              <w:left w:val="single" w:sz="4" w:space="0" w:color="auto"/>
              <w:bottom w:val="single" w:sz="4" w:space="0" w:color="auto"/>
              <w:right w:val="single" w:sz="4" w:space="0" w:color="auto"/>
            </w:tcBorders>
            <w:vAlign w:val="center"/>
            <w:hideMark/>
          </w:tcPr>
          <w:p w:rsidR="00C0468D" w:rsidRPr="000E5CD6" w:rsidRDefault="00C0468D" w:rsidP="004E5FAA">
            <w:pPr>
              <w:jc w:val="center"/>
              <w:rPr>
                <w:sz w:val="24"/>
                <w:szCs w:val="24"/>
              </w:rPr>
            </w:pPr>
            <w:r w:rsidRPr="000E5CD6">
              <w:rPr>
                <w:sz w:val="24"/>
                <w:szCs w:val="24"/>
              </w:rPr>
              <w:t>1</w:t>
            </w:r>
          </w:p>
        </w:tc>
      </w:tr>
      <w:tr w:rsidR="00C0468D" w:rsidRPr="000E5CD6" w:rsidTr="004E5FAA">
        <w:tc>
          <w:tcPr>
            <w:tcW w:w="675" w:type="dxa"/>
            <w:tcBorders>
              <w:top w:val="single" w:sz="4" w:space="0" w:color="auto"/>
              <w:left w:val="single" w:sz="4" w:space="0" w:color="auto"/>
              <w:bottom w:val="single" w:sz="4" w:space="0" w:color="auto"/>
              <w:right w:val="single" w:sz="4" w:space="0" w:color="auto"/>
            </w:tcBorders>
          </w:tcPr>
          <w:p w:rsidR="00C0468D" w:rsidRPr="000E5CD6" w:rsidRDefault="00C0468D" w:rsidP="00C0468D">
            <w:pPr>
              <w:pStyle w:val="a3"/>
              <w:numPr>
                <w:ilvl w:val="0"/>
                <w:numId w:val="13"/>
              </w:numPr>
              <w:spacing w:after="0"/>
              <w:ind w:hanging="720"/>
              <w:rPr>
                <w:sz w:val="24"/>
                <w:szCs w:val="24"/>
              </w:rPr>
            </w:pPr>
          </w:p>
        </w:tc>
        <w:tc>
          <w:tcPr>
            <w:tcW w:w="6804" w:type="dxa"/>
            <w:tcBorders>
              <w:top w:val="single" w:sz="4" w:space="0" w:color="auto"/>
              <w:left w:val="single" w:sz="4" w:space="0" w:color="auto"/>
              <w:bottom w:val="single" w:sz="4" w:space="0" w:color="auto"/>
              <w:right w:val="single" w:sz="4" w:space="0" w:color="auto"/>
            </w:tcBorders>
            <w:hideMark/>
          </w:tcPr>
          <w:p w:rsidR="00C0468D" w:rsidRPr="000E5CD6" w:rsidRDefault="00C0468D" w:rsidP="004E5FAA">
            <w:pPr>
              <w:rPr>
                <w:sz w:val="24"/>
                <w:szCs w:val="24"/>
              </w:rPr>
            </w:pPr>
            <w:proofErr w:type="gramStart"/>
            <w:r w:rsidRPr="000E5CD6">
              <w:rPr>
                <w:sz w:val="24"/>
                <w:szCs w:val="24"/>
              </w:rPr>
              <w:t>Интерактивные  контрольные</w:t>
            </w:r>
            <w:proofErr w:type="gramEnd"/>
            <w:r w:rsidRPr="000E5CD6">
              <w:rPr>
                <w:sz w:val="24"/>
                <w:szCs w:val="24"/>
              </w:rPr>
              <w:t xml:space="preserve">  тренировочные  работы.  </w:t>
            </w:r>
            <w:proofErr w:type="gramStart"/>
            <w:r w:rsidRPr="000E5CD6">
              <w:rPr>
                <w:sz w:val="24"/>
                <w:szCs w:val="24"/>
              </w:rPr>
              <w:t>Русский  язык</w:t>
            </w:r>
            <w:proofErr w:type="gramEnd"/>
            <w:r w:rsidRPr="000E5CD6">
              <w:rPr>
                <w:sz w:val="24"/>
                <w:szCs w:val="24"/>
              </w:rPr>
              <w:t>.</w:t>
            </w:r>
          </w:p>
        </w:tc>
        <w:tc>
          <w:tcPr>
            <w:tcW w:w="984" w:type="dxa"/>
            <w:tcBorders>
              <w:top w:val="single" w:sz="4" w:space="0" w:color="auto"/>
              <w:left w:val="single" w:sz="4" w:space="0" w:color="auto"/>
              <w:bottom w:val="single" w:sz="4" w:space="0" w:color="auto"/>
              <w:right w:val="single" w:sz="4" w:space="0" w:color="auto"/>
            </w:tcBorders>
            <w:vAlign w:val="center"/>
            <w:hideMark/>
          </w:tcPr>
          <w:p w:rsidR="00C0468D" w:rsidRPr="000E5CD6" w:rsidRDefault="00C0468D" w:rsidP="004E5FAA">
            <w:pPr>
              <w:jc w:val="center"/>
              <w:rPr>
                <w:sz w:val="24"/>
                <w:szCs w:val="24"/>
              </w:rPr>
            </w:pPr>
            <w:r w:rsidRPr="000E5CD6">
              <w:rPr>
                <w:sz w:val="24"/>
                <w:szCs w:val="24"/>
              </w:rPr>
              <w:t>2</w:t>
            </w:r>
          </w:p>
        </w:tc>
        <w:tc>
          <w:tcPr>
            <w:tcW w:w="1373" w:type="dxa"/>
            <w:tcBorders>
              <w:top w:val="single" w:sz="4" w:space="0" w:color="auto"/>
              <w:left w:val="single" w:sz="4" w:space="0" w:color="auto"/>
              <w:bottom w:val="single" w:sz="4" w:space="0" w:color="auto"/>
              <w:right w:val="single" w:sz="4" w:space="0" w:color="auto"/>
            </w:tcBorders>
            <w:vAlign w:val="center"/>
            <w:hideMark/>
          </w:tcPr>
          <w:p w:rsidR="00C0468D" w:rsidRPr="000E5CD6" w:rsidRDefault="00C0468D" w:rsidP="004E5FAA">
            <w:pPr>
              <w:jc w:val="center"/>
              <w:rPr>
                <w:sz w:val="24"/>
                <w:szCs w:val="24"/>
              </w:rPr>
            </w:pPr>
            <w:r w:rsidRPr="000E5CD6">
              <w:rPr>
                <w:sz w:val="24"/>
                <w:szCs w:val="24"/>
              </w:rPr>
              <w:t>1</w:t>
            </w:r>
          </w:p>
        </w:tc>
      </w:tr>
      <w:tr w:rsidR="00C0468D" w:rsidRPr="000E5CD6" w:rsidTr="004E5FAA">
        <w:tc>
          <w:tcPr>
            <w:tcW w:w="675" w:type="dxa"/>
            <w:tcBorders>
              <w:top w:val="single" w:sz="4" w:space="0" w:color="auto"/>
              <w:left w:val="single" w:sz="4" w:space="0" w:color="auto"/>
              <w:bottom w:val="single" w:sz="4" w:space="0" w:color="auto"/>
              <w:right w:val="single" w:sz="4" w:space="0" w:color="auto"/>
            </w:tcBorders>
          </w:tcPr>
          <w:p w:rsidR="00C0468D" w:rsidRPr="000E5CD6" w:rsidRDefault="00C0468D" w:rsidP="00C0468D">
            <w:pPr>
              <w:pStyle w:val="a3"/>
              <w:numPr>
                <w:ilvl w:val="0"/>
                <w:numId w:val="13"/>
              </w:numPr>
              <w:spacing w:after="0"/>
              <w:ind w:hanging="720"/>
              <w:rPr>
                <w:sz w:val="24"/>
                <w:szCs w:val="24"/>
              </w:rPr>
            </w:pPr>
          </w:p>
        </w:tc>
        <w:tc>
          <w:tcPr>
            <w:tcW w:w="6804" w:type="dxa"/>
            <w:tcBorders>
              <w:top w:val="single" w:sz="4" w:space="0" w:color="auto"/>
              <w:left w:val="single" w:sz="4" w:space="0" w:color="auto"/>
              <w:bottom w:val="single" w:sz="4" w:space="0" w:color="auto"/>
              <w:right w:val="single" w:sz="4" w:space="0" w:color="auto"/>
            </w:tcBorders>
            <w:hideMark/>
          </w:tcPr>
          <w:p w:rsidR="00C0468D" w:rsidRPr="000E5CD6" w:rsidRDefault="00C0468D" w:rsidP="004E5FAA">
            <w:pPr>
              <w:rPr>
                <w:sz w:val="24"/>
                <w:szCs w:val="24"/>
              </w:rPr>
            </w:pPr>
            <w:r w:rsidRPr="000E5CD6">
              <w:rPr>
                <w:sz w:val="24"/>
                <w:szCs w:val="24"/>
              </w:rPr>
              <w:t xml:space="preserve">Электронное приложение к учебнику Русский язык. </w:t>
            </w:r>
            <w:proofErr w:type="spellStart"/>
            <w:r w:rsidRPr="000E5CD6">
              <w:rPr>
                <w:sz w:val="24"/>
                <w:szCs w:val="24"/>
              </w:rPr>
              <w:t>Канакина</w:t>
            </w:r>
            <w:proofErr w:type="spellEnd"/>
            <w:r w:rsidRPr="000E5CD6">
              <w:rPr>
                <w:sz w:val="24"/>
                <w:szCs w:val="24"/>
              </w:rPr>
              <w:t xml:space="preserve"> В.П. Горецкий В.Г</w:t>
            </w:r>
          </w:p>
        </w:tc>
        <w:tc>
          <w:tcPr>
            <w:tcW w:w="984" w:type="dxa"/>
            <w:tcBorders>
              <w:top w:val="single" w:sz="4" w:space="0" w:color="auto"/>
              <w:left w:val="single" w:sz="4" w:space="0" w:color="auto"/>
              <w:bottom w:val="single" w:sz="4" w:space="0" w:color="auto"/>
              <w:right w:val="single" w:sz="4" w:space="0" w:color="auto"/>
            </w:tcBorders>
            <w:vAlign w:val="center"/>
            <w:hideMark/>
          </w:tcPr>
          <w:p w:rsidR="00C0468D" w:rsidRPr="000E5CD6" w:rsidRDefault="00C0468D" w:rsidP="004E5FAA">
            <w:pPr>
              <w:jc w:val="center"/>
              <w:rPr>
                <w:sz w:val="24"/>
                <w:szCs w:val="24"/>
              </w:rPr>
            </w:pPr>
            <w:r w:rsidRPr="000E5CD6">
              <w:rPr>
                <w:sz w:val="24"/>
                <w:szCs w:val="24"/>
              </w:rPr>
              <w:t>3</w:t>
            </w:r>
          </w:p>
        </w:tc>
        <w:tc>
          <w:tcPr>
            <w:tcW w:w="1373" w:type="dxa"/>
            <w:tcBorders>
              <w:top w:val="single" w:sz="4" w:space="0" w:color="auto"/>
              <w:left w:val="single" w:sz="4" w:space="0" w:color="auto"/>
              <w:bottom w:val="single" w:sz="4" w:space="0" w:color="auto"/>
              <w:right w:val="single" w:sz="4" w:space="0" w:color="auto"/>
            </w:tcBorders>
            <w:vAlign w:val="center"/>
            <w:hideMark/>
          </w:tcPr>
          <w:p w:rsidR="00C0468D" w:rsidRPr="000E5CD6" w:rsidRDefault="00C0468D" w:rsidP="004E5FAA">
            <w:pPr>
              <w:jc w:val="center"/>
              <w:rPr>
                <w:sz w:val="24"/>
                <w:szCs w:val="24"/>
              </w:rPr>
            </w:pPr>
            <w:r w:rsidRPr="000E5CD6">
              <w:rPr>
                <w:sz w:val="24"/>
                <w:szCs w:val="24"/>
              </w:rPr>
              <w:t>24</w:t>
            </w:r>
          </w:p>
        </w:tc>
      </w:tr>
      <w:tr w:rsidR="00C0468D" w:rsidRPr="000E5CD6" w:rsidTr="004E5FAA">
        <w:tc>
          <w:tcPr>
            <w:tcW w:w="675" w:type="dxa"/>
            <w:tcBorders>
              <w:top w:val="single" w:sz="4" w:space="0" w:color="auto"/>
              <w:left w:val="single" w:sz="4" w:space="0" w:color="auto"/>
              <w:bottom w:val="single" w:sz="4" w:space="0" w:color="auto"/>
              <w:right w:val="single" w:sz="4" w:space="0" w:color="auto"/>
            </w:tcBorders>
          </w:tcPr>
          <w:p w:rsidR="00C0468D" w:rsidRPr="000E5CD6" w:rsidRDefault="00C0468D" w:rsidP="00C0468D">
            <w:pPr>
              <w:pStyle w:val="a3"/>
              <w:numPr>
                <w:ilvl w:val="0"/>
                <w:numId w:val="13"/>
              </w:numPr>
              <w:spacing w:after="0"/>
              <w:ind w:hanging="720"/>
              <w:rPr>
                <w:sz w:val="24"/>
                <w:szCs w:val="24"/>
              </w:rPr>
            </w:pPr>
          </w:p>
        </w:tc>
        <w:tc>
          <w:tcPr>
            <w:tcW w:w="6804" w:type="dxa"/>
            <w:tcBorders>
              <w:top w:val="single" w:sz="4" w:space="0" w:color="auto"/>
              <w:left w:val="single" w:sz="4" w:space="0" w:color="auto"/>
              <w:bottom w:val="single" w:sz="4" w:space="0" w:color="auto"/>
              <w:right w:val="single" w:sz="4" w:space="0" w:color="auto"/>
            </w:tcBorders>
            <w:hideMark/>
          </w:tcPr>
          <w:p w:rsidR="00C0468D" w:rsidRPr="000E5CD6" w:rsidRDefault="00C0468D" w:rsidP="004E5FAA">
            <w:pPr>
              <w:rPr>
                <w:sz w:val="24"/>
                <w:szCs w:val="24"/>
              </w:rPr>
            </w:pPr>
            <w:r w:rsidRPr="000E5CD6">
              <w:rPr>
                <w:sz w:val="24"/>
                <w:szCs w:val="24"/>
              </w:rPr>
              <w:t xml:space="preserve">Электронное приложение к учебнику Русский язык. </w:t>
            </w:r>
            <w:proofErr w:type="spellStart"/>
            <w:r w:rsidRPr="000E5CD6">
              <w:rPr>
                <w:sz w:val="24"/>
                <w:szCs w:val="24"/>
              </w:rPr>
              <w:t>Канакина</w:t>
            </w:r>
            <w:proofErr w:type="spellEnd"/>
            <w:r w:rsidRPr="000E5CD6">
              <w:rPr>
                <w:sz w:val="24"/>
                <w:szCs w:val="24"/>
              </w:rPr>
              <w:t xml:space="preserve"> В.П.</w:t>
            </w:r>
          </w:p>
        </w:tc>
        <w:tc>
          <w:tcPr>
            <w:tcW w:w="984" w:type="dxa"/>
            <w:tcBorders>
              <w:top w:val="single" w:sz="4" w:space="0" w:color="auto"/>
              <w:left w:val="single" w:sz="4" w:space="0" w:color="auto"/>
              <w:bottom w:val="single" w:sz="4" w:space="0" w:color="auto"/>
              <w:right w:val="single" w:sz="4" w:space="0" w:color="auto"/>
            </w:tcBorders>
            <w:vAlign w:val="center"/>
            <w:hideMark/>
          </w:tcPr>
          <w:p w:rsidR="00C0468D" w:rsidRPr="000E5CD6" w:rsidRDefault="00C0468D" w:rsidP="004E5FAA">
            <w:pPr>
              <w:jc w:val="center"/>
              <w:rPr>
                <w:sz w:val="24"/>
                <w:szCs w:val="24"/>
              </w:rPr>
            </w:pPr>
            <w:r w:rsidRPr="000E5CD6">
              <w:rPr>
                <w:sz w:val="24"/>
                <w:szCs w:val="24"/>
              </w:rPr>
              <w:t>4</w:t>
            </w:r>
          </w:p>
        </w:tc>
        <w:tc>
          <w:tcPr>
            <w:tcW w:w="1373" w:type="dxa"/>
            <w:tcBorders>
              <w:top w:val="single" w:sz="4" w:space="0" w:color="auto"/>
              <w:left w:val="single" w:sz="4" w:space="0" w:color="auto"/>
              <w:bottom w:val="single" w:sz="4" w:space="0" w:color="auto"/>
              <w:right w:val="single" w:sz="4" w:space="0" w:color="auto"/>
            </w:tcBorders>
            <w:vAlign w:val="center"/>
            <w:hideMark/>
          </w:tcPr>
          <w:p w:rsidR="00C0468D" w:rsidRPr="000E5CD6" w:rsidRDefault="00C0468D" w:rsidP="004E5FAA">
            <w:pPr>
              <w:jc w:val="center"/>
              <w:rPr>
                <w:sz w:val="24"/>
                <w:szCs w:val="24"/>
              </w:rPr>
            </w:pPr>
            <w:r w:rsidRPr="000E5CD6">
              <w:rPr>
                <w:sz w:val="24"/>
                <w:szCs w:val="24"/>
              </w:rPr>
              <w:t>22</w:t>
            </w:r>
          </w:p>
        </w:tc>
      </w:tr>
      <w:tr w:rsidR="00C0468D" w:rsidRPr="000E5CD6" w:rsidTr="004E5FAA">
        <w:tc>
          <w:tcPr>
            <w:tcW w:w="675" w:type="dxa"/>
            <w:tcBorders>
              <w:top w:val="single" w:sz="4" w:space="0" w:color="auto"/>
              <w:left w:val="single" w:sz="4" w:space="0" w:color="auto"/>
              <w:bottom w:val="single" w:sz="4" w:space="0" w:color="auto"/>
              <w:right w:val="single" w:sz="4" w:space="0" w:color="auto"/>
            </w:tcBorders>
          </w:tcPr>
          <w:p w:rsidR="00C0468D" w:rsidRPr="000E5CD6" w:rsidRDefault="00C0468D" w:rsidP="00C0468D">
            <w:pPr>
              <w:pStyle w:val="a3"/>
              <w:numPr>
                <w:ilvl w:val="0"/>
                <w:numId w:val="13"/>
              </w:numPr>
              <w:spacing w:after="0"/>
              <w:ind w:hanging="720"/>
              <w:rPr>
                <w:sz w:val="24"/>
                <w:szCs w:val="24"/>
              </w:rPr>
            </w:pPr>
          </w:p>
        </w:tc>
        <w:tc>
          <w:tcPr>
            <w:tcW w:w="6804" w:type="dxa"/>
            <w:tcBorders>
              <w:top w:val="single" w:sz="4" w:space="0" w:color="auto"/>
              <w:left w:val="single" w:sz="4" w:space="0" w:color="auto"/>
              <w:bottom w:val="single" w:sz="4" w:space="0" w:color="auto"/>
              <w:right w:val="single" w:sz="4" w:space="0" w:color="auto"/>
            </w:tcBorders>
            <w:hideMark/>
          </w:tcPr>
          <w:p w:rsidR="00C0468D" w:rsidRPr="000E5CD6" w:rsidRDefault="00C0468D" w:rsidP="004E5FAA">
            <w:pPr>
              <w:rPr>
                <w:sz w:val="24"/>
                <w:szCs w:val="24"/>
              </w:rPr>
            </w:pPr>
            <w:proofErr w:type="gramStart"/>
            <w:r w:rsidRPr="000E5CD6">
              <w:rPr>
                <w:sz w:val="24"/>
                <w:szCs w:val="24"/>
              </w:rPr>
              <w:t>Интерактивное  оборудование</w:t>
            </w:r>
            <w:proofErr w:type="gramEnd"/>
            <w:r w:rsidRPr="000E5CD6">
              <w:rPr>
                <w:sz w:val="24"/>
                <w:szCs w:val="24"/>
              </w:rPr>
              <w:t xml:space="preserve">  и  </w:t>
            </w:r>
            <w:proofErr w:type="spellStart"/>
            <w:r w:rsidRPr="000E5CD6">
              <w:rPr>
                <w:sz w:val="24"/>
                <w:szCs w:val="24"/>
              </w:rPr>
              <w:t>интернет-ресурсы</w:t>
            </w:r>
            <w:proofErr w:type="spellEnd"/>
            <w:r w:rsidRPr="000E5CD6">
              <w:rPr>
                <w:sz w:val="24"/>
                <w:szCs w:val="24"/>
              </w:rPr>
              <w:t xml:space="preserve">  в  школе.  </w:t>
            </w:r>
            <w:proofErr w:type="gramStart"/>
            <w:r w:rsidRPr="000E5CD6">
              <w:rPr>
                <w:sz w:val="24"/>
                <w:szCs w:val="24"/>
              </w:rPr>
              <w:t>Мультимедийное  пособие</w:t>
            </w:r>
            <w:proofErr w:type="gramEnd"/>
            <w:r w:rsidRPr="000E5CD6">
              <w:rPr>
                <w:sz w:val="24"/>
                <w:szCs w:val="24"/>
              </w:rPr>
              <w:t xml:space="preserve">.  </w:t>
            </w:r>
            <w:proofErr w:type="gramStart"/>
            <w:r w:rsidRPr="000E5CD6">
              <w:rPr>
                <w:sz w:val="24"/>
                <w:szCs w:val="24"/>
              </w:rPr>
              <w:t>Русский  язык</w:t>
            </w:r>
            <w:proofErr w:type="gramEnd"/>
          </w:p>
        </w:tc>
        <w:tc>
          <w:tcPr>
            <w:tcW w:w="984" w:type="dxa"/>
            <w:tcBorders>
              <w:top w:val="single" w:sz="4" w:space="0" w:color="auto"/>
              <w:left w:val="single" w:sz="4" w:space="0" w:color="auto"/>
              <w:bottom w:val="single" w:sz="4" w:space="0" w:color="auto"/>
              <w:right w:val="single" w:sz="4" w:space="0" w:color="auto"/>
            </w:tcBorders>
            <w:vAlign w:val="center"/>
            <w:hideMark/>
          </w:tcPr>
          <w:p w:rsidR="00C0468D" w:rsidRPr="000E5CD6" w:rsidRDefault="00C0468D" w:rsidP="004E5FAA">
            <w:pPr>
              <w:jc w:val="center"/>
              <w:rPr>
                <w:sz w:val="24"/>
                <w:szCs w:val="24"/>
              </w:rPr>
            </w:pPr>
            <w:r w:rsidRPr="000E5CD6">
              <w:rPr>
                <w:sz w:val="24"/>
                <w:szCs w:val="24"/>
              </w:rPr>
              <w:t>1-4</w:t>
            </w:r>
          </w:p>
        </w:tc>
        <w:tc>
          <w:tcPr>
            <w:tcW w:w="1373" w:type="dxa"/>
            <w:tcBorders>
              <w:top w:val="single" w:sz="4" w:space="0" w:color="auto"/>
              <w:left w:val="single" w:sz="4" w:space="0" w:color="auto"/>
              <w:bottom w:val="single" w:sz="4" w:space="0" w:color="auto"/>
              <w:right w:val="single" w:sz="4" w:space="0" w:color="auto"/>
            </w:tcBorders>
            <w:vAlign w:val="center"/>
            <w:hideMark/>
          </w:tcPr>
          <w:p w:rsidR="00C0468D" w:rsidRPr="000E5CD6" w:rsidRDefault="00C0468D" w:rsidP="004E5FAA">
            <w:pPr>
              <w:jc w:val="center"/>
              <w:rPr>
                <w:sz w:val="24"/>
                <w:szCs w:val="24"/>
              </w:rPr>
            </w:pPr>
            <w:r w:rsidRPr="000E5CD6">
              <w:rPr>
                <w:sz w:val="24"/>
                <w:szCs w:val="24"/>
              </w:rPr>
              <w:t>1</w:t>
            </w:r>
          </w:p>
        </w:tc>
      </w:tr>
      <w:tr w:rsidR="00C0468D" w:rsidRPr="000E5CD6" w:rsidTr="004E5FAA">
        <w:tc>
          <w:tcPr>
            <w:tcW w:w="675" w:type="dxa"/>
            <w:tcBorders>
              <w:top w:val="single" w:sz="4" w:space="0" w:color="auto"/>
              <w:left w:val="single" w:sz="4" w:space="0" w:color="auto"/>
              <w:bottom w:val="single" w:sz="4" w:space="0" w:color="auto"/>
              <w:right w:val="single" w:sz="4" w:space="0" w:color="auto"/>
            </w:tcBorders>
          </w:tcPr>
          <w:p w:rsidR="00C0468D" w:rsidRPr="000E5CD6" w:rsidRDefault="00C0468D" w:rsidP="00C0468D">
            <w:pPr>
              <w:pStyle w:val="a3"/>
              <w:numPr>
                <w:ilvl w:val="0"/>
                <w:numId w:val="13"/>
              </w:numPr>
              <w:spacing w:after="0"/>
              <w:ind w:hanging="720"/>
              <w:rPr>
                <w:sz w:val="24"/>
                <w:szCs w:val="24"/>
              </w:rPr>
            </w:pPr>
          </w:p>
        </w:tc>
        <w:tc>
          <w:tcPr>
            <w:tcW w:w="6804" w:type="dxa"/>
            <w:tcBorders>
              <w:top w:val="single" w:sz="4" w:space="0" w:color="auto"/>
              <w:left w:val="single" w:sz="4" w:space="0" w:color="auto"/>
              <w:bottom w:val="single" w:sz="4" w:space="0" w:color="auto"/>
              <w:right w:val="single" w:sz="4" w:space="0" w:color="auto"/>
            </w:tcBorders>
            <w:hideMark/>
          </w:tcPr>
          <w:p w:rsidR="00C0468D" w:rsidRPr="000E5CD6" w:rsidRDefault="00C0468D" w:rsidP="004E5FAA">
            <w:pPr>
              <w:rPr>
                <w:sz w:val="24"/>
                <w:szCs w:val="24"/>
              </w:rPr>
            </w:pPr>
            <w:proofErr w:type="gramStart"/>
            <w:r w:rsidRPr="000E5CD6">
              <w:rPr>
                <w:sz w:val="24"/>
                <w:szCs w:val="24"/>
              </w:rPr>
              <w:t>Повторение  и</w:t>
            </w:r>
            <w:proofErr w:type="gramEnd"/>
            <w:r w:rsidRPr="000E5CD6">
              <w:rPr>
                <w:sz w:val="24"/>
                <w:szCs w:val="24"/>
              </w:rPr>
              <w:t xml:space="preserve">  контроль  знаний.  </w:t>
            </w:r>
            <w:proofErr w:type="gramStart"/>
            <w:r w:rsidRPr="000E5CD6">
              <w:rPr>
                <w:sz w:val="24"/>
                <w:szCs w:val="24"/>
              </w:rPr>
              <w:t>Русский  язык</w:t>
            </w:r>
            <w:proofErr w:type="gramEnd"/>
          </w:p>
        </w:tc>
        <w:tc>
          <w:tcPr>
            <w:tcW w:w="984" w:type="dxa"/>
            <w:tcBorders>
              <w:top w:val="single" w:sz="4" w:space="0" w:color="auto"/>
              <w:left w:val="single" w:sz="4" w:space="0" w:color="auto"/>
              <w:bottom w:val="single" w:sz="4" w:space="0" w:color="auto"/>
              <w:right w:val="single" w:sz="4" w:space="0" w:color="auto"/>
            </w:tcBorders>
            <w:vAlign w:val="center"/>
            <w:hideMark/>
          </w:tcPr>
          <w:p w:rsidR="00C0468D" w:rsidRPr="000E5CD6" w:rsidRDefault="00C0468D" w:rsidP="004E5FAA">
            <w:pPr>
              <w:jc w:val="center"/>
              <w:rPr>
                <w:sz w:val="24"/>
                <w:szCs w:val="24"/>
              </w:rPr>
            </w:pPr>
            <w:r w:rsidRPr="000E5CD6">
              <w:rPr>
                <w:sz w:val="24"/>
                <w:szCs w:val="24"/>
              </w:rPr>
              <w:t>1-2</w:t>
            </w:r>
          </w:p>
        </w:tc>
        <w:tc>
          <w:tcPr>
            <w:tcW w:w="1373" w:type="dxa"/>
            <w:tcBorders>
              <w:top w:val="single" w:sz="4" w:space="0" w:color="auto"/>
              <w:left w:val="single" w:sz="4" w:space="0" w:color="auto"/>
              <w:bottom w:val="single" w:sz="4" w:space="0" w:color="auto"/>
              <w:right w:val="single" w:sz="4" w:space="0" w:color="auto"/>
            </w:tcBorders>
            <w:vAlign w:val="center"/>
            <w:hideMark/>
          </w:tcPr>
          <w:p w:rsidR="00C0468D" w:rsidRPr="000E5CD6" w:rsidRDefault="00C0468D" w:rsidP="004E5FAA">
            <w:pPr>
              <w:jc w:val="center"/>
              <w:rPr>
                <w:sz w:val="24"/>
                <w:szCs w:val="24"/>
              </w:rPr>
            </w:pPr>
            <w:r w:rsidRPr="000E5CD6">
              <w:rPr>
                <w:sz w:val="24"/>
                <w:szCs w:val="24"/>
              </w:rPr>
              <w:t>1</w:t>
            </w:r>
          </w:p>
        </w:tc>
      </w:tr>
      <w:tr w:rsidR="00C0468D" w:rsidRPr="000E5CD6" w:rsidTr="004E5FAA">
        <w:tc>
          <w:tcPr>
            <w:tcW w:w="675" w:type="dxa"/>
            <w:tcBorders>
              <w:top w:val="single" w:sz="4" w:space="0" w:color="auto"/>
              <w:left w:val="single" w:sz="4" w:space="0" w:color="auto"/>
              <w:bottom w:val="single" w:sz="4" w:space="0" w:color="auto"/>
              <w:right w:val="single" w:sz="4" w:space="0" w:color="auto"/>
            </w:tcBorders>
          </w:tcPr>
          <w:p w:rsidR="00C0468D" w:rsidRPr="000E5CD6" w:rsidRDefault="00C0468D" w:rsidP="00C0468D">
            <w:pPr>
              <w:pStyle w:val="a3"/>
              <w:numPr>
                <w:ilvl w:val="0"/>
                <w:numId w:val="13"/>
              </w:numPr>
              <w:spacing w:after="0"/>
              <w:ind w:hanging="720"/>
              <w:rPr>
                <w:sz w:val="24"/>
                <w:szCs w:val="24"/>
              </w:rPr>
            </w:pPr>
          </w:p>
        </w:tc>
        <w:tc>
          <w:tcPr>
            <w:tcW w:w="6804" w:type="dxa"/>
            <w:tcBorders>
              <w:top w:val="single" w:sz="4" w:space="0" w:color="auto"/>
              <w:left w:val="single" w:sz="4" w:space="0" w:color="auto"/>
              <w:bottom w:val="single" w:sz="4" w:space="0" w:color="auto"/>
              <w:right w:val="single" w:sz="4" w:space="0" w:color="auto"/>
            </w:tcBorders>
            <w:hideMark/>
          </w:tcPr>
          <w:p w:rsidR="00C0468D" w:rsidRPr="000E5CD6" w:rsidRDefault="00C0468D" w:rsidP="004E5FAA">
            <w:pPr>
              <w:rPr>
                <w:sz w:val="24"/>
                <w:szCs w:val="24"/>
              </w:rPr>
            </w:pPr>
            <w:proofErr w:type="gramStart"/>
            <w:r w:rsidRPr="000E5CD6">
              <w:rPr>
                <w:sz w:val="24"/>
                <w:szCs w:val="24"/>
              </w:rPr>
              <w:t>Повторение  и</w:t>
            </w:r>
            <w:proofErr w:type="gramEnd"/>
            <w:r w:rsidRPr="000E5CD6">
              <w:rPr>
                <w:sz w:val="24"/>
                <w:szCs w:val="24"/>
              </w:rPr>
              <w:t xml:space="preserve">  контроль  знаний.  </w:t>
            </w:r>
            <w:proofErr w:type="gramStart"/>
            <w:r w:rsidRPr="000E5CD6">
              <w:rPr>
                <w:sz w:val="24"/>
                <w:szCs w:val="24"/>
              </w:rPr>
              <w:t>Русский  язык</w:t>
            </w:r>
            <w:proofErr w:type="gramEnd"/>
          </w:p>
        </w:tc>
        <w:tc>
          <w:tcPr>
            <w:tcW w:w="984" w:type="dxa"/>
            <w:tcBorders>
              <w:top w:val="single" w:sz="4" w:space="0" w:color="auto"/>
              <w:left w:val="single" w:sz="4" w:space="0" w:color="auto"/>
              <w:bottom w:val="single" w:sz="4" w:space="0" w:color="auto"/>
              <w:right w:val="single" w:sz="4" w:space="0" w:color="auto"/>
            </w:tcBorders>
            <w:vAlign w:val="center"/>
            <w:hideMark/>
          </w:tcPr>
          <w:p w:rsidR="00C0468D" w:rsidRPr="000E5CD6" w:rsidRDefault="00C0468D" w:rsidP="004E5FAA">
            <w:pPr>
              <w:jc w:val="center"/>
              <w:rPr>
                <w:sz w:val="24"/>
                <w:szCs w:val="24"/>
              </w:rPr>
            </w:pPr>
            <w:r w:rsidRPr="000E5CD6">
              <w:rPr>
                <w:sz w:val="24"/>
                <w:szCs w:val="24"/>
              </w:rPr>
              <w:t>3-4</w:t>
            </w:r>
          </w:p>
        </w:tc>
        <w:tc>
          <w:tcPr>
            <w:tcW w:w="1373" w:type="dxa"/>
            <w:tcBorders>
              <w:top w:val="single" w:sz="4" w:space="0" w:color="auto"/>
              <w:left w:val="single" w:sz="4" w:space="0" w:color="auto"/>
              <w:bottom w:val="single" w:sz="4" w:space="0" w:color="auto"/>
              <w:right w:val="single" w:sz="4" w:space="0" w:color="auto"/>
            </w:tcBorders>
            <w:vAlign w:val="center"/>
            <w:hideMark/>
          </w:tcPr>
          <w:p w:rsidR="00C0468D" w:rsidRPr="000E5CD6" w:rsidRDefault="00C0468D" w:rsidP="004E5FAA">
            <w:pPr>
              <w:jc w:val="center"/>
              <w:rPr>
                <w:sz w:val="24"/>
                <w:szCs w:val="24"/>
              </w:rPr>
            </w:pPr>
            <w:r w:rsidRPr="000E5CD6">
              <w:rPr>
                <w:sz w:val="24"/>
                <w:szCs w:val="24"/>
              </w:rPr>
              <w:t>1</w:t>
            </w:r>
          </w:p>
        </w:tc>
      </w:tr>
      <w:tr w:rsidR="00C0468D" w:rsidRPr="000E5CD6" w:rsidTr="004E5FAA">
        <w:tc>
          <w:tcPr>
            <w:tcW w:w="675" w:type="dxa"/>
            <w:tcBorders>
              <w:top w:val="single" w:sz="4" w:space="0" w:color="auto"/>
              <w:left w:val="single" w:sz="4" w:space="0" w:color="auto"/>
              <w:bottom w:val="single" w:sz="4" w:space="0" w:color="auto"/>
              <w:right w:val="single" w:sz="4" w:space="0" w:color="auto"/>
            </w:tcBorders>
          </w:tcPr>
          <w:p w:rsidR="00C0468D" w:rsidRPr="000E5CD6" w:rsidRDefault="00C0468D" w:rsidP="00C0468D">
            <w:pPr>
              <w:pStyle w:val="a3"/>
              <w:numPr>
                <w:ilvl w:val="0"/>
                <w:numId w:val="13"/>
              </w:numPr>
              <w:spacing w:after="0"/>
              <w:ind w:hanging="720"/>
              <w:rPr>
                <w:sz w:val="24"/>
                <w:szCs w:val="24"/>
              </w:rPr>
            </w:pPr>
          </w:p>
        </w:tc>
        <w:tc>
          <w:tcPr>
            <w:tcW w:w="6804" w:type="dxa"/>
            <w:tcBorders>
              <w:top w:val="single" w:sz="4" w:space="0" w:color="auto"/>
              <w:left w:val="single" w:sz="4" w:space="0" w:color="auto"/>
              <w:bottom w:val="single" w:sz="4" w:space="0" w:color="auto"/>
              <w:right w:val="single" w:sz="4" w:space="0" w:color="auto"/>
            </w:tcBorders>
            <w:hideMark/>
          </w:tcPr>
          <w:p w:rsidR="00C0468D" w:rsidRPr="000E5CD6" w:rsidRDefault="00C0468D" w:rsidP="004E5FAA">
            <w:pPr>
              <w:rPr>
                <w:sz w:val="24"/>
                <w:szCs w:val="24"/>
              </w:rPr>
            </w:pPr>
            <w:proofErr w:type="gramStart"/>
            <w:r w:rsidRPr="000E5CD6">
              <w:rPr>
                <w:sz w:val="24"/>
                <w:szCs w:val="24"/>
              </w:rPr>
              <w:t>Уроки  русского</w:t>
            </w:r>
            <w:proofErr w:type="gramEnd"/>
            <w:r w:rsidRPr="000E5CD6">
              <w:rPr>
                <w:sz w:val="24"/>
                <w:szCs w:val="24"/>
              </w:rPr>
              <w:t xml:space="preserve">  языка  с  применением  информационных  технологий</w:t>
            </w:r>
          </w:p>
        </w:tc>
        <w:tc>
          <w:tcPr>
            <w:tcW w:w="984" w:type="dxa"/>
            <w:tcBorders>
              <w:top w:val="single" w:sz="4" w:space="0" w:color="auto"/>
              <w:left w:val="single" w:sz="4" w:space="0" w:color="auto"/>
              <w:bottom w:val="single" w:sz="4" w:space="0" w:color="auto"/>
              <w:right w:val="single" w:sz="4" w:space="0" w:color="auto"/>
            </w:tcBorders>
            <w:vAlign w:val="center"/>
            <w:hideMark/>
          </w:tcPr>
          <w:p w:rsidR="00C0468D" w:rsidRPr="000E5CD6" w:rsidRDefault="00C0468D" w:rsidP="004E5FAA">
            <w:pPr>
              <w:jc w:val="center"/>
              <w:rPr>
                <w:sz w:val="24"/>
                <w:szCs w:val="24"/>
              </w:rPr>
            </w:pPr>
            <w:r w:rsidRPr="000E5CD6">
              <w:rPr>
                <w:sz w:val="24"/>
                <w:szCs w:val="24"/>
              </w:rPr>
              <w:t>3-4</w:t>
            </w:r>
          </w:p>
        </w:tc>
        <w:tc>
          <w:tcPr>
            <w:tcW w:w="1373" w:type="dxa"/>
            <w:tcBorders>
              <w:top w:val="single" w:sz="4" w:space="0" w:color="auto"/>
              <w:left w:val="single" w:sz="4" w:space="0" w:color="auto"/>
              <w:bottom w:val="single" w:sz="4" w:space="0" w:color="auto"/>
              <w:right w:val="single" w:sz="4" w:space="0" w:color="auto"/>
            </w:tcBorders>
            <w:vAlign w:val="center"/>
            <w:hideMark/>
          </w:tcPr>
          <w:p w:rsidR="00C0468D" w:rsidRPr="000E5CD6" w:rsidRDefault="00C0468D" w:rsidP="004E5FAA">
            <w:pPr>
              <w:jc w:val="center"/>
              <w:rPr>
                <w:sz w:val="24"/>
                <w:szCs w:val="24"/>
              </w:rPr>
            </w:pPr>
            <w:r w:rsidRPr="000E5CD6">
              <w:rPr>
                <w:sz w:val="24"/>
                <w:szCs w:val="24"/>
              </w:rPr>
              <w:t>1</w:t>
            </w:r>
          </w:p>
        </w:tc>
      </w:tr>
      <w:tr w:rsidR="00C0468D" w:rsidRPr="000E5CD6" w:rsidTr="004E5FAA">
        <w:tc>
          <w:tcPr>
            <w:tcW w:w="675" w:type="dxa"/>
            <w:tcBorders>
              <w:top w:val="single" w:sz="4" w:space="0" w:color="auto"/>
              <w:left w:val="single" w:sz="4" w:space="0" w:color="auto"/>
              <w:bottom w:val="single" w:sz="4" w:space="0" w:color="auto"/>
              <w:right w:val="single" w:sz="4" w:space="0" w:color="auto"/>
            </w:tcBorders>
          </w:tcPr>
          <w:p w:rsidR="00C0468D" w:rsidRPr="000E5CD6" w:rsidRDefault="00C0468D" w:rsidP="00C0468D">
            <w:pPr>
              <w:pStyle w:val="a3"/>
              <w:numPr>
                <w:ilvl w:val="0"/>
                <w:numId w:val="13"/>
              </w:numPr>
              <w:spacing w:after="0"/>
              <w:ind w:hanging="720"/>
              <w:rPr>
                <w:sz w:val="24"/>
                <w:szCs w:val="24"/>
              </w:rPr>
            </w:pPr>
          </w:p>
        </w:tc>
        <w:tc>
          <w:tcPr>
            <w:tcW w:w="6804" w:type="dxa"/>
            <w:tcBorders>
              <w:top w:val="single" w:sz="4" w:space="0" w:color="auto"/>
              <w:left w:val="single" w:sz="4" w:space="0" w:color="auto"/>
              <w:bottom w:val="single" w:sz="4" w:space="0" w:color="auto"/>
              <w:right w:val="single" w:sz="4" w:space="0" w:color="auto"/>
            </w:tcBorders>
            <w:hideMark/>
          </w:tcPr>
          <w:p w:rsidR="00C0468D" w:rsidRPr="000E5CD6" w:rsidRDefault="00C0468D" w:rsidP="004E5FAA">
            <w:pPr>
              <w:rPr>
                <w:sz w:val="24"/>
                <w:szCs w:val="24"/>
              </w:rPr>
            </w:pPr>
            <w:proofErr w:type="gramStart"/>
            <w:r w:rsidRPr="000E5CD6">
              <w:rPr>
                <w:sz w:val="24"/>
                <w:szCs w:val="24"/>
              </w:rPr>
              <w:t>Интерактивное  оборудование</w:t>
            </w:r>
            <w:proofErr w:type="gramEnd"/>
            <w:r w:rsidRPr="000E5CD6">
              <w:rPr>
                <w:sz w:val="24"/>
                <w:szCs w:val="24"/>
              </w:rPr>
              <w:t xml:space="preserve">  и  </w:t>
            </w:r>
            <w:proofErr w:type="spellStart"/>
            <w:r w:rsidRPr="000E5CD6">
              <w:rPr>
                <w:sz w:val="24"/>
                <w:szCs w:val="24"/>
              </w:rPr>
              <w:t>интернет-ресурсы</w:t>
            </w:r>
            <w:proofErr w:type="spellEnd"/>
            <w:r w:rsidRPr="000E5CD6">
              <w:rPr>
                <w:sz w:val="24"/>
                <w:szCs w:val="24"/>
              </w:rPr>
              <w:t xml:space="preserve">  в  школе.  </w:t>
            </w:r>
            <w:proofErr w:type="gramStart"/>
            <w:r w:rsidRPr="000E5CD6">
              <w:rPr>
                <w:sz w:val="24"/>
                <w:szCs w:val="24"/>
              </w:rPr>
              <w:t>Мультимедийное  пособие</w:t>
            </w:r>
            <w:proofErr w:type="gramEnd"/>
            <w:r w:rsidRPr="000E5CD6">
              <w:rPr>
                <w:sz w:val="24"/>
                <w:szCs w:val="24"/>
              </w:rPr>
              <w:t xml:space="preserve">.  </w:t>
            </w:r>
            <w:proofErr w:type="gramStart"/>
            <w:r w:rsidRPr="000E5CD6">
              <w:rPr>
                <w:sz w:val="24"/>
                <w:szCs w:val="24"/>
              </w:rPr>
              <w:t>Литературное  чтение</w:t>
            </w:r>
            <w:proofErr w:type="gramEnd"/>
          </w:p>
        </w:tc>
        <w:tc>
          <w:tcPr>
            <w:tcW w:w="984" w:type="dxa"/>
            <w:tcBorders>
              <w:top w:val="single" w:sz="4" w:space="0" w:color="auto"/>
              <w:left w:val="single" w:sz="4" w:space="0" w:color="auto"/>
              <w:bottom w:val="single" w:sz="4" w:space="0" w:color="auto"/>
              <w:right w:val="single" w:sz="4" w:space="0" w:color="auto"/>
            </w:tcBorders>
            <w:vAlign w:val="center"/>
            <w:hideMark/>
          </w:tcPr>
          <w:p w:rsidR="00C0468D" w:rsidRPr="000E5CD6" w:rsidRDefault="00C0468D" w:rsidP="004E5FAA">
            <w:pPr>
              <w:jc w:val="center"/>
              <w:rPr>
                <w:sz w:val="24"/>
                <w:szCs w:val="24"/>
              </w:rPr>
            </w:pPr>
            <w:r w:rsidRPr="000E5CD6">
              <w:rPr>
                <w:sz w:val="24"/>
                <w:szCs w:val="24"/>
              </w:rPr>
              <w:t>1-4</w:t>
            </w:r>
          </w:p>
        </w:tc>
        <w:tc>
          <w:tcPr>
            <w:tcW w:w="1373" w:type="dxa"/>
            <w:tcBorders>
              <w:top w:val="single" w:sz="4" w:space="0" w:color="auto"/>
              <w:left w:val="single" w:sz="4" w:space="0" w:color="auto"/>
              <w:bottom w:val="single" w:sz="4" w:space="0" w:color="auto"/>
              <w:right w:val="single" w:sz="4" w:space="0" w:color="auto"/>
            </w:tcBorders>
            <w:vAlign w:val="center"/>
            <w:hideMark/>
          </w:tcPr>
          <w:p w:rsidR="00C0468D" w:rsidRPr="000E5CD6" w:rsidRDefault="00C0468D" w:rsidP="004E5FAA">
            <w:pPr>
              <w:jc w:val="center"/>
              <w:rPr>
                <w:sz w:val="24"/>
                <w:szCs w:val="24"/>
              </w:rPr>
            </w:pPr>
            <w:r w:rsidRPr="000E5CD6">
              <w:rPr>
                <w:sz w:val="24"/>
                <w:szCs w:val="24"/>
              </w:rPr>
              <w:t>1</w:t>
            </w:r>
          </w:p>
        </w:tc>
      </w:tr>
      <w:tr w:rsidR="00C0468D" w:rsidRPr="000E5CD6" w:rsidTr="004E5FAA">
        <w:tc>
          <w:tcPr>
            <w:tcW w:w="675" w:type="dxa"/>
            <w:tcBorders>
              <w:top w:val="single" w:sz="4" w:space="0" w:color="auto"/>
              <w:left w:val="single" w:sz="4" w:space="0" w:color="auto"/>
              <w:bottom w:val="single" w:sz="4" w:space="0" w:color="auto"/>
              <w:right w:val="single" w:sz="4" w:space="0" w:color="auto"/>
            </w:tcBorders>
          </w:tcPr>
          <w:p w:rsidR="00C0468D" w:rsidRPr="000E5CD6" w:rsidRDefault="00C0468D" w:rsidP="00C0468D">
            <w:pPr>
              <w:pStyle w:val="a3"/>
              <w:numPr>
                <w:ilvl w:val="0"/>
                <w:numId w:val="13"/>
              </w:numPr>
              <w:spacing w:after="0"/>
              <w:ind w:hanging="720"/>
              <w:rPr>
                <w:sz w:val="24"/>
                <w:szCs w:val="24"/>
              </w:rPr>
            </w:pPr>
          </w:p>
        </w:tc>
        <w:tc>
          <w:tcPr>
            <w:tcW w:w="6804" w:type="dxa"/>
            <w:tcBorders>
              <w:top w:val="single" w:sz="4" w:space="0" w:color="auto"/>
              <w:left w:val="single" w:sz="4" w:space="0" w:color="auto"/>
              <w:bottom w:val="single" w:sz="4" w:space="0" w:color="auto"/>
              <w:right w:val="single" w:sz="4" w:space="0" w:color="auto"/>
            </w:tcBorders>
            <w:hideMark/>
          </w:tcPr>
          <w:p w:rsidR="00C0468D" w:rsidRPr="000E5CD6" w:rsidRDefault="00C0468D" w:rsidP="004E5FAA">
            <w:pPr>
              <w:rPr>
                <w:sz w:val="24"/>
                <w:szCs w:val="24"/>
              </w:rPr>
            </w:pPr>
            <w:r w:rsidRPr="000E5CD6">
              <w:rPr>
                <w:sz w:val="24"/>
                <w:szCs w:val="24"/>
              </w:rPr>
              <w:t>Электронное приложение к учебнику Литературное чтение. Климановой А.Ф.</w:t>
            </w:r>
          </w:p>
        </w:tc>
        <w:tc>
          <w:tcPr>
            <w:tcW w:w="984" w:type="dxa"/>
            <w:tcBorders>
              <w:top w:val="single" w:sz="4" w:space="0" w:color="auto"/>
              <w:left w:val="single" w:sz="4" w:space="0" w:color="auto"/>
              <w:bottom w:val="single" w:sz="4" w:space="0" w:color="auto"/>
              <w:right w:val="single" w:sz="4" w:space="0" w:color="auto"/>
            </w:tcBorders>
            <w:vAlign w:val="center"/>
            <w:hideMark/>
          </w:tcPr>
          <w:p w:rsidR="00C0468D" w:rsidRPr="000E5CD6" w:rsidRDefault="00C0468D" w:rsidP="004E5FAA">
            <w:pPr>
              <w:jc w:val="center"/>
              <w:rPr>
                <w:sz w:val="24"/>
                <w:szCs w:val="24"/>
              </w:rPr>
            </w:pPr>
            <w:r w:rsidRPr="000E5CD6">
              <w:rPr>
                <w:sz w:val="24"/>
                <w:szCs w:val="24"/>
              </w:rPr>
              <w:t>1</w:t>
            </w:r>
          </w:p>
        </w:tc>
        <w:tc>
          <w:tcPr>
            <w:tcW w:w="1373" w:type="dxa"/>
            <w:tcBorders>
              <w:top w:val="single" w:sz="4" w:space="0" w:color="auto"/>
              <w:left w:val="single" w:sz="4" w:space="0" w:color="auto"/>
              <w:bottom w:val="single" w:sz="4" w:space="0" w:color="auto"/>
              <w:right w:val="single" w:sz="4" w:space="0" w:color="auto"/>
            </w:tcBorders>
            <w:vAlign w:val="center"/>
            <w:hideMark/>
          </w:tcPr>
          <w:p w:rsidR="00C0468D" w:rsidRPr="000E5CD6" w:rsidRDefault="00C0468D" w:rsidP="004E5FAA">
            <w:pPr>
              <w:jc w:val="center"/>
              <w:rPr>
                <w:sz w:val="24"/>
                <w:szCs w:val="24"/>
              </w:rPr>
            </w:pPr>
            <w:r w:rsidRPr="000E5CD6">
              <w:rPr>
                <w:sz w:val="24"/>
                <w:szCs w:val="24"/>
              </w:rPr>
              <w:t>22</w:t>
            </w:r>
          </w:p>
        </w:tc>
      </w:tr>
      <w:tr w:rsidR="00C0468D" w:rsidRPr="000E5CD6" w:rsidTr="004E5FAA">
        <w:tc>
          <w:tcPr>
            <w:tcW w:w="675" w:type="dxa"/>
            <w:tcBorders>
              <w:top w:val="single" w:sz="4" w:space="0" w:color="auto"/>
              <w:left w:val="single" w:sz="4" w:space="0" w:color="auto"/>
              <w:bottom w:val="single" w:sz="4" w:space="0" w:color="auto"/>
              <w:right w:val="single" w:sz="4" w:space="0" w:color="auto"/>
            </w:tcBorders>
          </w:tcPr>
          <w:p w:rsidR="00C0468D" w:rsidRPr="000E5CD6" w:rsidRDefault="00C0468D" w:rsidP="00C0468D">
            <w:pPr>
              <w:pStyle w:val="a3"/>
              <w:numPr>
                <w:ilvl w:val="0"/>
                <w:numId w:val="13"/>
              </w:numPr>
              <w:spacing w:after="0"/>
              <w:ind w:hanging="720"/>
              <w:rPr>
                <w:sz w:val="24"/>
                <w:szCs w:val="24"/>
              </w:rPr>
            </w:pPr>
          </w:p>
        </w:tc>
        <w:tc>
          <w:tcPr>
            <w:tcW w:w="6804" w:type="dxa"/>
            <w:tcBorders>
              <w:top w:val="single" w:sz="4" w:space="0" w:color="auto"/>
              <w:left w:val="single" w:sz="4" w:space="0" w:color="auto"/>
              <w:bottom w:val="single" w:sz="4" w:space="0" w:color="auto"/>
              <w:right w:val="single" w:sz="4" w:space="0" w:color="auto"/>
            </w:tcBorders>
            <w:hideMark/>
          </w:tcPr>
          <w:p w:rsidR="00C0468D" w:rsidRPr="000E5CD6" w:rsidRDefault="00C0468D" w:rsidP="004E5FAA">
            <w:pPr>
              <w:rPr>
                <w:sz w:val="24"/>
                <w:szCs w:val="24"/>
              </w:rPr>
            </w:pPr>
            <w:r w:rsidRPr="000E5CD6">
              <w:rPr>
                <w:sz w:val="24"/>
                <w:szCs w:val="24"/>
              </w:rPr>
              <w:t>Электронное приложение к учебнику Литературное чтение.  Климановой А.Ф</w:t>
            </w:r>
          </w:p>
        </w:tc>
        <w:tc>
          <w:tcPr>
            <w:tcW w:w="984" w:type="dxa"/>
            <w:tcBorders>
              <w:top w:val="single" w:sz="4" w:space="0" w:color="auto"/>
              <w:left w:val="single" w:sz="4" w:space="0" w:color="auto"/>
              <w:bottom w:val="single" w:sz="4" w:space="0" w:color="auto"/>
              <w:right w:val="single" w:sz="4" w:space="0" w:color="auto"/>
            </w:tcBorders>
            <w:vAlign w:val="center"/>
            <w:hideMark/>
          </w:tcPr>
          <w:p w:rsidR="00C0468D" w:rsidRPr="000E5CD6" w:rsidRDefault="00C0468D" w:rsidP="004E5FAA">
            <w:pPr>
              <w:jc w:val="center"/>
              <w:rPr>
                <w:sz w:val="24"/>
                <w:szCs w:val="24"/>
              </w:rPr>
            </w:pPr>
            <w:r w:rsidRPr="000E5CD6">
              <w:rPr>
                <w:sz w:val="24"/>
                <w:szCs w:val="24"/>
              </w:rPr>
              <w:t>2</w:t>
            </w:r>
          </w:p>
        </w:tc>
        <w:tc>
          <w:tcPr>
            <w:tcW w:w="1373" w:type="dxa"/>
            <w:tcBorders>
              <w:top w:val="single" w:sz="4" w:space="0" w:color="auto"/>
              <w:left w:val="single" w:sz="4" w:space="0" w:color="auto"/>
              <w:bottom w:val="single" w:sz="4" w:space="0" w:color="auto"/>
              <w:right w:val="single" w:sz="4" w:space="0" w:color="auto"/>
            </w:tcBorders>
            <w:vAlign w:val="center"/>
            <w:hideMark/>
          </w:tcPr>
          <w:p w:rsidR="00C0468D" w:rsidRPr="000E5CD6" w:rsidRDefault="00C0468D" w:rsidP="004E5FAA">
            <w:pPr>
              <w:jc w:val="center"/>
              <w:rPr>
                <w:sz w:val="24"/>
                <w:szCs w:val="24"/>
              </w:rPr>
            </w:pPr>
            <w:r w:rsidRPr="000E5CD6">
              <w:rPr>
                <w:sz w:val="24"/>
                <w:szCs w:val="24"/>
              </w:rPr>
              <w:t>37</w:t>
            </w:r>
          </w:p>
        </w:tc>
      </w:tr>
      <w:tr w:rsidR="00C0468D" w:rsidRPr="000E5CD6" w:rsidTr="004E5FAA">
        <w:tc>
          <w:tcPr>
            <w:tcW w:w="675" w:type="dxa"/>
            <w:tcBorders>
              <w:top w:val="single" w:sz="4" w:space="0" w:color="auto"/>
              <w:left w:val="single" w:sz="4" w:space="0" w:color="auto"/>
              <w:bottom w:val="single" w:sz="4" w:space="0" w:color="auto"/>
              <w:right w:val="single" w:sz="4" w:space="0" w:color="auto"/>
            </w:tcBorders>
          </w:tcPr>
          <w:p w:rsidR="00C0468D" w:rsidRPr="000E5CD6" w:rsidRDefault="00C0468D" w:rsidP="00C0468D">
            <w:pPr>
              <w:pStyle w:val="a3"/>
              <w:numPr>
                <w:ilvl w:val="0"/>
                <w:numId w:val="13"/>
              </w:numPr>
              <w:spacing w:after="0"/>
              <w:ind w:hanging="720"/>
              <w:rPr>
                <w:sz w:val="24"/>
                <w:szCs w:val="24"/>
              </w:rPr>
            </w:pPr>
          </w:p>
        </w:tc>
        <w:tc>
          <w:tcPr>
            <w:tcW w:w="6804" w:type="dxa"/>
            <w:tcBorders>
              <w:top w:val="single" w:sz="4" w:space="0" w:color="auto"/>
              <w:left w:val="single" w:sz="4" w:space="0" w:color="auto"/>
              <w:bottom w:val="single" w:sz="4" w:space="0" w:color="auto"/>
              <w:right w:val="single" w:sz="4" w:space="0" w:color="auto"/>
            </w:tcBorders>
            <w:hideMark/>
          </w:tcPr>
          <w:p w:rsidR="00C0468D" w:rsidRPr="000E5CD6" w:rsidRDefault="00C0468D" w:rsidP="004E5FAA">
            <w:pPr>
              <w:rPr>
                <w:sz w:val="24"/>
                <w:szCs w:val="24"/>
              </w:rPr>
            </w:pPr>
            <w:proofErr w:type="gramStart"/>
            <w:r w:rsidRPr="000E5CD6">
              <w:rPr>
                <w:sz w:val="24"/>
                <w:szCs w:val="24"/>
              </w:rPr>
              <w:t>Электронный  тренажёр</w:t>
            </w:r>
            <w:proofErr w:type="gramEnd"/>
            <w:r w:rsidRPr="000E5CD6">
              <w:rPr>
                <w:sz w:val="24"/>
                <w:szCs w:val="24"/>
              </w:rPr>
              <w:t xml:space="preserve">. </w:t>
            </w:r>
            <w:proofErr w:type="gramStart"/>
            <w:r w:rsidRPr="000E5CD6">
              <w:rPr>
                <w:sz w:val="24"/>
                <w:szCs w:val="24"/>
              </w:rPr>
              <w:t>Литературное  чтение</w:t>
            </w:r>
            <w:proofErr w:type="gramEnd"/>
          </w:p>
        </w:tc>
        <w:tc>
          <w:tcPr>
            <w:tcW w:w="984" w:type="dxa"/>
            <w:tcBorders>
              <w:top w:val="single" w:sz="4" w:space="0" w:color="auto"/>
              <w:left w:val="single" w:sz="4" w:space="0" w:color="auto"/>
              <w:bottom w:val="single" w:sz="4" w:space="0" w:color="auto"/>
              <w:right w:val="single" w:sz="4" w:space="0" w:color="auto"/>
            </w:tcBorders>
            <w:vAlign w:val="center"/>
            <w:hideMark/>
          </w:tcPr>
          <w:p w:rsidR="00C0468D" w:rsidRPr="000E5CD6" w:rsidRDefault="00C0468D" w:rsidP="004E5FAA">
            <w:pPr>
              <w:jc w:val="center"/>
              <w:rPr>
                <w:sz w:val="24"/>
                <w:szCs w:val="24"/>
              </w:rPr>
            </w:pPr>
            <w:r w:rsidRPr="000E5CD6">
              <w:rPr>
                <w:sz w:val="24"/>
                <w:szCs w:val="24"/>
              </w:rPr>
              <w:t>2</w:t>
            </w:r>
          </w:p>
        </w:tc>
        <w:tc>
          <w:tcPr>
            <w:tcW w:w="1373" w:type="dxa"/>
            <w:tcBorders>
              <w:top w:val="single" w:sz="4" w:space="0" w:color="auto"/>
              <w:left w:val="single" w:sz="4" w:space="0" w:color="auto"/>
              <w:bottom w:val="single" w:sz="4" w:space="0" w:color="auto"/>
              <w:right w:val="single" w:sz="4" w:space="0" w:color="auto"/>
            </w:tcBorders>
            <w:vAlign w:val="center"/>
            <w:hideMark/>
          </w:tcPr>
          <w:p w:rsidR="00C0468D" w:rsidRPr="000E5CD6" w:rsidRDefault="00C0468D" w:rsidP="004E5FAA">
            <w:pPr>
              <w:jc w:val="center"/>
              <w:rPr>
                <w:sz w:val="24"/>
                <w:szCs w:val="24"/>
              </w:rPr>
            </w:pPr>
            <w:r w:rsidRPr="000E5CD6">
              <w:rPr>
                <w:sz w:val="24"/>
                <w:szCs w:val="24"/>
              </w:rPr>
              <w:t>1</w:t>
            </w:r>
          </w:p>
        </w:tc>
      </w:tr>
      <w:tr w:rsidR="00C0468D" w:rsidRPr="000E5CD6" w:rsidTr="004E5FAA">
        <w:tc>
          <w:tcPr>
            <w:tcW w:w="675" w:type="dxa"/>
            <w:tcBorders>
              <w:top w:val="single" w:sz="4" w:space="0" w:color="auto"/>
              <w:left w:val="single" w:sz="4" w:space="0" w:color="auto"/>
              <w:bottom w:val="single" w:sz="4" w:space="0" w:color="auto"/>
              <w:right w:val="single" w:sz="4" w:space="0" w:color="auto"/>
            </w:tcBorders>
          </w:tcPr>
          <w:p w:rsidR="00C0468D" w:rsidRPr="000E5CD6" w:rsidRDefault="00C0468D" w:rsidP="00C0468D">
            <w:pPr>
              <w:pStyle w:val="a3"/>
              <w:numPr>
                <w:ilvl w:val="0"/>
                <w:numId w:val="13"/>
              </w:numPr>
              <w:spacing w:after="0"/>
              <w:ind w:hanging="720"/>
              <w:rPr>
                <w:sz w:val="24"/>
                <w:szCs w:val="24"/>
              </w:rPr>
            </w:pPr>
          </w:p>
        </w:tc>
        <w:tc>
          <w:tcPr>
            <w:tcW w:w="6804" w:type="dxa"/>
            <w:tcBorders>
              <w:top w:val="single" w:sz="4" w:space="0" w:color="auto"/>
              <w:left w:val="single" w:sz="4" w:space="0" w:color="auto"/>
              <w:bottom w:val="single" w:sz="4" w:space="0" w:color="auto"/>
              <w:right w:val="single" w:sz="4" w:space="0" w:color="auto"/>
            </w:tcBorders>
            <w:hideMark/>
          </w:tcPr>
          <w:p w:rsidR="00C0468D" w:rsidRPr="000E5CD6" w:rsidRDefault="00C0468D" w:rsidP="004E5FAA">
            <w:pPr>
              <w:rPr>
                <w:sz w:val="24"/>
                <w:szCs w:val="24"/>
              </w:rPr>
            </w:pPr>
            <w:r w:rsidRPr="000E5CD6">
              <w:rPr>
                <w:sz w:val="24"/>
                <w:szCs w:val="24"/>
              </w:rPr>
              <w:t>Электронное приложение к учебнику Литературное чтение. Климанова А.Ф.</w:t>
            </w:r>
          </w:p>
        </w:tc>
        <w:tc>
          <w:tcPr>
            <w:tcW w:w="984" w:type="dxa"/>
            <w:tcBorders>
              <w:top w:val="single" w:sz="4" w:space="0" w:color="auto"/>
              <w:left w:val="single" w:sz="4" w:space="0" w:color="auto"/>
              <w:bottom w:val="single" w:sz="4" w:space="0" w:color="auto"/>
              <w:right w:val="single" w:sz="4" w:space="0" w:color="auto"/>
            </w:tcBorders>
            <w:vAlign w:val="center"/>
            <w:hideMark/>
          </w:tcPr>
          <w:p w:rsidR="00C0468D" w:rsidRPr="000E5CD6" w:rsidRDefault="00C0468D" w:rsidP="004E5FAA">
            <w:pPr>
              <w:jc w:val="center"/>
              <w:rPr>
                <w:sz w:val="24"/>
                <w:szCs w:val="24"/>
              </w:rPr>
            </w:pPr>
            <w:r w:rsidRPr="000E5CD6">
              <w:rPr>
                <w:sz w:val="24"/>
                <w:szCs w:val="24"/>
              </w:rPr>
              <w:t>3</w:t>
            </w:r>
          </w:p>
        </w:tc>
        <w:tc>
          <w:tcPr>
            <w:tcW w:w="1373" w:type="dxa"/>
            <w:tcBorders>
              <w:top w:val="single" w:sz="4" w:space="0" w:color="auto"/>
              <w:left w:val="single" w:sz="4" w:space="0" w:color="auto"/>
              <w:bottom w:val="single" w:sz="4" w:space="0" w:color="auto"/>
              <w:right w:val="single" w:sz="4" w:space="0" w:color="auto"/>
            </w:tcBorders>
            <w:vAlign w:val="center"/>
            <w:hideMark/>
          </w:tcPr>
          <w:p w:rsidR="00C0468D" w:rsidRPr="000E5CD6" w:rsidRDefault="00C0468D" w:rsidP="004E5FAA">
            <w:pPr>
              <w:jc w:val="center"/>
              <w:rPr>
                <w:sz w:val="24"/>
                <w:szCs w:val="24"/>
              </w:rPr>
            </w:pPr>
            <w:r w:rsidRPr="000E5CD6">
              <w:rPr>
                <w:sz w:val="24"/>
                <w:szCs w:val="24"/>
              </w:rPr>
              <w:t>20</w:t>
            </w:r>
          </w:p>
        </w:tc>
      </w:tr>
      <w:tr w:rsidR="00C0468D" w:rsidRPr="000E5CD6" w:rsidTr="004E5FAA">
        <w:tc>
          <w:tcPr>
            <w:tcW w:w="675" w:type="dxa"/>
            <w:tcBorders>
              <w:top w:val="single" w:sz="4" w:space="0" w:color="auto"/>
              <w:left w:val="single" w:sz="4" w:space="0" w:color="auto"/>
              <w:bottom w:val="single" w:sz="4" w:space="0" w:color="auto"/>
              <w:right w:val="single" w:sz="4" w:space="0" w:color="auto"/>
            </w:tcBorders>
          </w:tcPr>
          <w:p w:rsidR="00C0468D" w:rsidRPr="000E5CD6" w:rsidRDefault="00C0468D" w:rsidP="00C0468D">
            <w:pPr>
              <w:pStyle w:val="a3"/>
              <w:numPr>
                <w:ilvl w:val="0"/>
                <w:numId w:val="13"/>
              </w:numPr>
              <w:spacing w:after="0"/>
              <w:ind w:hanging="720"/>
              <w:rPr>
                <w:sz w:val="24"/>
                <w:szCs w:val="24"/>
              </w:rPr>
            </w:pPr>
          </w:p>
        </w:tc>
        <w:tc>
          <w:tcPr>
            <w:tcW w:w="6804" w:type="dxa"/>
            <w:tcBorders>
              <w:top w:val="single" w:sz="4" w:space="0" w:color="auto"/>
              <w:left w:val="single" w:sz="4" w:space="0" w:color="auto"/>
              <w:bottom w:val="single" w:sz="4" w:space="0" w:color="auto"/>
              <w:right w:val="single" w:sz="4" w:space="0" w:color="auto"/>
            </w:tcBorders>
            <w:hideMark/>
          </w:tcPr>
          <w:p w:rsidR="00C0468D" w:rsidRPr="000E5CD6" w:rsidRDefault="00C0468D" w:rsidP="004E5FAA">
            <w:pPr>
              <w:rPr>
                <w:sz w:val="24"/>
                <w:szCs w:val="24"/>
              </w:rPr>
            </w:pPr>
            <w:r w:rsidRPr="000E5CD6">
              <w:rPr>
                <w:sz w:val="24"/>
                <w:szCs w:val="24"/>
              </w:rPr>
              <w:t>Аудио приложение к учебнику Литературное чтение. Климанова Л.Ф.</w:t>
            </w:r>
          </w:p>
        </w:tc>
        <w:tc>
          <w:tcPr>
            <w:tcW w:w="984" w:type="dxa"/>
            <w:tcBorders>
              <w:top w:val="single" w:sz="4" w:space="0" w:color="auto"/>
              <w:left w:val="single" w:sz="4" w:space="0" w:color="auto"/>
              <w:bottom w:val="single" w:sz="4" w:space="0" w:color="auto"/>
              <w:right w:val="single" w:sz="4" w:space="0" w:color="auto"/>
            </w:tcBorders>
            <w:vAlign w:val="center"/>
            <w:hideMark/>
          </w:tcPr>
          <w:p w:rsidR="00C0468D" w:rsidRPr="000E5CD6" w:rsidRDefault="00C0468D" w:rsidP="004E5FAA">
            <w:pPr>
              <w:jc w:val="center"/>
              <w:rPr>
                <w:sz w:val="24"/>
                <w:szCs w:val="24"/>
              </w:rPr>
            </w:pPr>
            <w:r w:rsidRPr="000E5CD6">
              <w:rPr>
                <w:sz w:val="24"/>
                <w:szCs w:val="24"/>
              </w:rPr>
              <w:t>4</w:t>
            </w:r>
          </w:p>
        </w:tc>
        <w:tc>
          <w:tcPr>
            <w:tcW w:w="1373" w:type="dxa"/>
            <w:tcBorders>
              <w:top w:val="single" w:sz="4" w:space="0" w:color="auto"/>
              <w:left w:val="single" w:sz="4" w:space="0" w:color="auto"/>
              <w:bottom w:val="single" w:sz="4" w:space="0" w:color="auto"/>
              <w:right w:val="single" w:sz="4" w:space="0" w:color="auto"/>
            </w:tcBorders>
            <w:vAlign w:val="center"/>
            <w:hideMark/>
          </w:tcPr>
          <w:p w:rsidR="00C0468D" w:rsidRPr="000E5CD6" w:rsidRDefault="00C0468D" w:rsidP="004E5FAA">
            <w:pPr>
              <w:jc w:val="center"/>
              <w:rPr>
                <w:sz w:val="24"/>
                <w:szCs w:val="24"/>
              </w:rPr>
            </w:pPr>
            <w:r w:rsidRPr="000E5CD6">
              <w:rPr>
                <w:sz w:val="24"/>
                <w:szCs w:val="24"/>
              </w:rPr>
              <w:t>22</w:t>
            </w:r>
          </w:p>
        </w:tc>
      </w:tr>
      <w:tr w:rsidR="00C0468D" w:rsidRPr="000E5CD6" w:rsidTr="004E5FAA">
        <w:tc>
          <w:tcPr>
            <w:tcW w:w="675" w:type="dxa"/>
            <w:tcBorders>
              <w:top w:val="single" w:sz="4" w:space="0" w:color="auto"/>
              <w:left w:val="single" w:sz="4" w:space="0" w:color="auto"/>
              <w:bottom w:val="single" w:sz="4" w:space="0" w:color="auto"/>
              <w:right w:val="single" w:sz="4" w:space="0" w:color="auto"/>
            </w:tcBorders>
          </w:tcPr>
          <w:p w:rsidR="00C0468D" w:rsidRPr="000E5CD6" w:rsidRDefault="00C0468D" w:rsidP="00C0468D">
            <w:pPr>
              <w:pStyle w:val="a3"/>
              <w:numPr>
                <w:ilvl w:val="0"/>
                <w:numId w:val="13"/>
              </w:numPr>
              <w:spacing w:after="0"/>
              <w:ind w:hanging="720"/>
              <w:rPr>
                <w:sz w:val="24"/>
                <w:szCs w:val="24"/>
              </w:rPr>
            </w:pPr>
          </w:p>
        </w:tc>
        <w:tc>
          <w:tcPr>
            <w:tcW w:w="6804" w:type="dxa"/>
            <w:tcBorders>
              <w:top w:val="single" w:sz="4" w:space="0" w:color="auto"/>
              <w:left w:val="single" w:sz="4" w:space="0" w:color="auto"/>
              <w:bottom w:val="single" w:sz="4" w:space="0" w:color="auto"/>
              <w:right w:val="single" w:sz="4" w:space="0" w:color="auto"/>
            </w:tcBorders>
            <w:hideMark/>
          </w:tcPr>
          <w:p w:rsidR="00C0468D" w:rsidRPr="000E5CD6" w:rsidRDefault="00C0468D" w:rsidP="004E5FAA">
            <w:pPr>
              <w:rPr>
                <w:sz w:val="24"/>
                <w:szCs w:val="24"/>
              </w:rPr>
            </w:pPr>
            <w:r w:rsidRPr="000E5CD6">
              <w:rPr>
                <w:sz w:val="24"/>
                <w:szCs w:val="24"/>
              </w:rPr>
              <w:t>Аудио приложение к учебнику Английский в фокусе. Быковой Н.И., Дули Д.</w:t>
            </w:r>
          </w:p>
        </w:tc>
        <w:tc>
          <w:tcPr>
            <w:tcW w:w="984" w:type="dxa"/>
            <w:tcBorders>
              <w:top w:val="single" w:sz="4" w:space="0" w:color="auto"/>
              <w:left w:val="single" w:sz="4" w:space="0" w:color="auto"/>
              <w:bottom w:val="single" w:sz="4" w:space="0" w:color="auto"/>
              <w:right w:val="single" w:sz="4" w:space="0" w:color="auto"/>
            </w:tcBorders>
            <w:vAlign w:val="center"/>
            <w:hideMark/>
          </w:tcPr>
          <w:p w:rsidR="00C0468D" w:rsidRPr="000E5CD6" w:rsidRDefault="00C0468D" w:rsidP="004E5FAA">
            <w:pPr>
              <w:jc w:val="center"/>
              <w:rPr>
                <w:sz w:val="24"/>
                <w:szCs w:val="24"/>
              </w:rPr>
            </w:pPr>
            <w:r w:rsidRPr="000E5CD6">
              <w:rPr>
                <w:sz w:val="24"/>
                <w:szCs w:val="24"/>
              </w:rPr>
              <w:t>2</w:t>
            </w:r>
          </w:p>
        </w:tc>
        <w:tc>
          <w:tcPr>
            <w:tcW w:w="1373" w:type="dxa"/>
            <w:tcBorders>
              <w:top w:val="single" w:sz="4" w:space="0" w:color="auto"/>
              <w:left w:val="single" w:sz="4" w:space="0" w:color="auto"/>
              <w:bottom w:val="single" w:sz="4" w:space="0" w:color="auto"/>
              <w:right w:val="single" w:sz="4" w:space="0" w:color="auto"/>
            </w:tcBorders>
            <w:vAlign w:val="center"/>
            <w:hideMark/>
          </w:tcPr>
          <w:p w:rsidR="00C0468D" w:rsidRPr="000E5CD6" w:rsidRDefault="00C0468D" w:rsidP="004E5FAA">
            <w:pPr>
              <w:jc w:val="center"/>
              <w:rPr>
                <w:sz w:val="24"/>
                <w:szCs w:val="24"/>
              </w:rPr>
            </w:pPr>
            <w:r w:rsidRPr="000E5CD6">
              <w:rPr>
                <w:sz w:val="24"/>
                <w:szCs w:val="24"/>
              </w:rPr>
              <w:t>22</w:t>
            </w:r>
          </w:p>
        </w:tc>
      </w:tr>
      <w:tr w:rsidR="00C0468D" w:rsidRPr="000E5CD6" w:rsidTr="004E5FAA">
        <w:tc>
          <w:tcPr>
            <w:tcW w:w="675" w:type="dxa"/>
            <w:tcBorders>
              <w:top w:val="single" w:sz="4" w:space="0" w:color="auto"/>
              <w:left w:val="single" w:sz="4" w:space="0" w:color="auto"/>
              <w:bottom w:val="single" w:sz="4" w:space="0" w:color="auto"/>
              <w:right w:val="single" w:sz="4" w:space="0" w:color="auto"/>
            </w:tcBorders>
          </w:tcPr>
          <w:p w:rsidR="00C0468D" w:rsidRPr="000E5CD6" w:rsidRDefault="00C0468D" w:rsidP="00C0468D">
            <w:pPr>
              <w:pStyle w:val="a3"/>
              <w:numPr>
                <w:ilvl w:val="0"/>
                <w:numId w:val="13"/>
              </w:numPr>
              <w:spacing w:after="0"/>
              <w:ind w:hanging="720"/>
              <w:rPr>
                <w:sz w:val="24"/>
                <w:szCs w:val="24"/>
              </w:rPr>
            </w:pPr>
          </w:p>
        </w:tc>
        <w:tc>
          <w:tcPr>
            <w:tcW w:w="6804" w:type="dxa"/>
            <w:tcBorders>
              <w:top w:val="single" w:sz="4" w:space="0" w:color="auto"/>
              <w:left w:val="single" w:sz="4" w:space="0" w:color="auto"/>
              <w:bottom w:val="single" w:sz="4" w:space="0" w:color="auto"/>
              <w:right w:val="single" w:sz="4" w:space="0" w:color="auto"/>
            </w:tcBorders>
            <w:hideMark/>
          </w:tcPr>
          <w:p w:rsidR="00C0468D" w:rsidRPr="000E5CD6" w:rsidRDefault="00C0468D" w:rsidP="004E5FAA">
            <w:pPr>
              <w:rPr>
                <w:sz w:val="24"/>
                <w:szCs w:val="24"/>
              </w:rPr>
            </w:pPr>
            <w:proofErr w:type="gramStart"/>
            <w:r w:rsidRPr="000E5CD6">
              <w:rPr>
                <w:sz w:val="24"/>
                <w:szCs w:val="24"/>
              </w:rPr>
              <w:t>Интерактивные  диагностические</w:t>
            </w:r>
            <w:proofErr w:type="gramEnd"/>
            <w:r w:rsidRPr="000E5CD6">
              <w:rPr>
                <w:sz w:val="24"/>
                <w:szCs w:val="24"/>
              </w:rPr>
              <w:t xml:space="preserve">  тренировочные  работы.   Математика</w:t>
            </w:r>
          </w:p>
        </w:tc>
        <w:tc>
          <w:tcPr>
            <w:tcW w:w="984" w:type="dxa"/>
            <w:tcBorders>
              <w:top w:val="single" w:sz="4" w:space="0" w:color="auto"/>
              <w:left w:val="single" w:sz="4" w:space="0" w:color="auto"/>
              <w:bottom w:val="single" w:sz="4" w:space="0" w:color="auto"/>
              <w:right w:val="single" w:sz="4" w:space="0" w:color="auto"/>
            </w:tcBorders>
            <w:vAlign w:val="center"/>
            <w:hideMark/>
          </w:tcPr>
          <w:p w:rsidR="00C0468D" w:rsidRPr="000E5CD6" w:rsidRDefault="00C0468D" w:rsidP="004E5FAA">
            <w:pPr>
              <w:jc w:val="center"/>
              <w:rPr>
                <w:sz w:val="24"/>
                <w:szCs w:val="24"/>
              </w:rPr>
            </w:pPr>
            <w:r w:rsidRPr="000E5CD6">
              <w:rPr>
                <w:sz w:val="24"/>
                <w:szCs w:val="24"/>
              </w:rPr>
              <w:t>1</w:t>
            </w:r>
          </w:p>
        </w:tc>
        <w:tc>
          <w:tcPr>
            <w:tcW w:w="1373" w:type="dxa"/>
            <w:tcBorders>
              <w:top w:val="single" w:sz="4" w:space="0" w:color="auto"/>
              <w:left w:val="single" w:sz="4" w:space="0" w:color="auto"/>
              <w:bottom w:val="single" w:sz="4" w:space="0" w:color="auto"/>
              <w:right w:val="single" w:sz="4" w:space="0" w:color="auto"/>
            </w:tcBorders>
            <w:vAlign w:val="center"/>
            <w:hideMark/>
          </w:tcPr>
          <w:p w:rsidR="00C0468D" w:rsidRPr="000E5CD6" w:rsidRDefault="00C0468D" w:rsidP="004E5FAA">
            <w:pPr>
              <w:jc w:val="center"/>
              <w:rPr>
                <w:sz w:val="24"/>
                <w:szCs w:val="24"/>
              </w:rPr>
            </w:pPr>
            <w:r w:rsidRPr="000E5CD6">
              <w:rPr>
                <w:sz w:val="24"/>
                <w:szCs w:val="24"/>
              </w:rPr>
              <w:t>1</w:t>
            </w:r>
          </w:p>
        </w:tc>
      </w:tr>
      <w:tr w:rsidR="00C0468D" w:rsidRPr="000E5CD6" w:rsidTr="004E5FAA">
        <w:tc>
          <w:tcPr>
            <w:tcW w:w="675" w:type="dxa"/>
            <w:tcBorders>
              <w:top w:val="single" w:sz="4" w:space="0" w:color="auto"/>
              <w:left w:val="single" w:sz="4" w:space="0" w:color="auto"/>
              <w:bottom w:val="single" w:sz="4" w:space="0" w:color="auto"/>
              <w:right w:val="single" w:sz="4" w:space="0" w:color="auto"/>
            </w:tcBorders>
          </w:tcPr>
          <w:p w:rsidR="00C0468D" w:rsidRPr="000E5CD6" w:rsidRDefault="00C0468D" w:rsidP="00C0468D">
            <w:pPr>
              <w:pStyle w:val="a3"/>
              <w:numPr>
                <w:ilvl w:val="0"/>
                <w:numId w:val="13"/>
              </w:numPr>
              <w:spacing w:after="0"/>
              <w:ind w:hanging="720"/>
              <w:rPr>
                <w:sz w:val="24"/>
                <w:szCs w:val="24"/>
              </w:rPr>
            </w:pPr>
          </w:p>
        </w:tc>
        <w:tc>
          <w:tcPr>
            <w:tcW w:w="6804" w:type="dxa"/>
            <w:tcBorders>
              <w:top w:val="single" w:sz="4" w:space="0" w:color="auto"/>
              <w:left w:val="single" w:sz="4" w:space="0" w:color="auto"/>
              <w:bottom w:val="single" w:sz="4" w:space="0" w:color="auto"/>
              <w:right w:val="single" w:sz="4" w:space="0" w:color="auto"/>
            </w:tcBorders>
            <w:hideMark/>
          </w:tcPr>
          <w:p w:rsidR="00C0468D" w:rsidRPr="000E5CD6" w:rsidRDefault="00C0468D" w:rsidP="004E5FAA">
            <w:pPr>
              <w:rPr>
                <w:sz w:val="24"/>
                <w:szCs w:val="24"/>
              </w:rPr>
            </w:pPr>
            <w:proofErr w:type="gramStart"/>
            <w:r w:rsidRPr="000E5CD6">
              <w:rPr>
                <w:sz w:val="24"/>
                <w:szCs w:val="24"/>
              </w:rPr>
              <w:t>Интерактивные  контрольно</w:t>
            </w:r>
            <w:proofErr w:type="gramEnd"/>
            <w:r w:rsidRPr="000E5CD6">
              <w:rPr>
                <w:sz w:val="24"/>
                <w:szCs w:val="24"/>
              </w:rPr>
              <w:t>-измерительные  материалы.  Математика</w:t>
            </w:r>
          </w:p>
        </w:tc>
        <w:tc>
          <w:tcPr>
            <w:tcW w:w="984" w:type="dxa"/>
            <w:tcBorders>
              <w:top w:val="single" w:sz="4" w:space="0" w:color="auto"/>
              <w:left w:val="single" w:sz="4" w:space="0" w:color="auto"/>
              <w:bottom w:val="single" w:sz="4" w:space="0" w:color="auto"/>
              <w:right w:val="single" w:sz="4" w:space="0" w:color="auto"/>
            </w:tcBorders>
            <w:vAlign w:val="center"/>
            <w:hideMark/>
          </w:tcPr>
          <w:p w:rsidR="00C0468D" w:rsidRPr="000E5CD6" w:rsidRDefault="00C0468D" w:rsidP="004E5FAA">
            <w:pPr>
              <w:jc w:val="center"/>
              <w:rPr>
                <w:sz w:val="24"/>
                <w:szCs w:val="24"/>
              </w:rPr>
            </w:pPr>
            <w:r w:rsidRPr="000E5CD6">
              <w:rPr>
                <w:sz w:val="24"/>
                <w:szCs w:val="24"/>
              </w:rPr>
              <w:t>1</w:t>
            </w:r>
          </w:p>
        </w:tc>
        <w:tc>
          <w:tcPr>
            <w:tcW w:w="1373" w:type="dxa"/>
            <w:tcBorders>
              <w:top w:val="single" w:sz="4" w:space="0" w:color="auto"/>
              <w:left w:val="single" w:sz="4" w:space="0" w:color="auto"/>
              <w:bottom w:val="single" w:sz="4" w:space="0" w:color="auto"/>
              <w:right w:val="single" w:sz="4" w:space="0" w:color="auto"/>
            </w:tcBorders>
            <w:vAlign w:val="center"/>
            <w:hideMark/>
          </w:tcPr>
          <w:p w:rsidR="00C0468D" w:rsidRPr="000E5CD6" w:rsidRDefault="00C0468D" w:rsidP="004E5FAA">
            <w:pPr>
              <w:jc w:val="center"/>
              <w:rPr>
                <w:sz w:val="24"/>
                <w:szCs w:val="24"/>
              </w:rPr>
            </w:pPr>
            <w:r w:rsidRPr="000E5CD6">
              <w:rPr>
                <w:sz w:val="24"/>
                <w:szCs w:val="24"/>
              </w:rPr>
              <w:t>1</w:t>
            </w:r>
          </w:p>
        </w:tc>
      </w:tr>
      <w:tr w:rsidR="00C0468D" w:rsidRPr="000E5CD6" w:rsidTr="004E5FAA">
        <w:tc>
          <w:tcPr>
            <w:tcW w:w="675" w:type="dxa"/>
            <w:tcBorders>
              <w:top w:val="single" w:sz="4" w:space="0" w:color="auto"/>
              <w:left w:val="single" w:sz="4" w:space="0" w:color="auto"/>
              <w:bottom w:val="single" w:sz="4" w:space="0" w:color="auto"/>
              <w:right w:val="single" w:sz="4" w:space="0" w:color="auto"/>
            </w:tcBorders>
          </w:tcPr>
          <w:p w:rsidR="00C0468D" w:rsidRPr="000E5CD6" w:rsidRDefault="00C0468D" w:rsidP="00C0468D">
            <w:pPr>
              <w:pStyle w:val="a3"/>
              <w:numPr>
                <w:ilvl w:val="0"/>
                <w:numId w:val="13"/>
              </w:numPr>
              <w:spacing w:after="0"/>
              <w:ind w:hanging="720"/>
              <w:rPr>
                <w:sz w:val="24"/>
                <w:szCs w:val="24"/>
              </w:rPr>
            </w:pPr>
          </w:p>
        </w:tc>
        <w:tc>
          <w:tcPr>
            <w:tcW w:w="6804" w:type="dxa"/>
            <w:tcBorders>
              <w:top w:val="single" w:sz="4" w:space="0" w:color="auto"/>
              <w:left w:val="single" w:sz="4" w:space="0" w:color="auto"/>
              <w:bottom w:val="single" w:sz="4" w:space="0" w:color="auto"/>
              <w:right w:val="single" w:sz="4" w:space="0" w:color="auto"/>
            </w:tcBorders>
            <w:hideMark/>
          </w:tcPr>
          <w:p w:rsidR="00C0468D" w:rsidRPr="000E5CD6" w:rsidRDefault="00C0468D" w:rsidP="004E5FAA">
            <w:pPr>
              <w:rPr>
                <w:sz w:val="24"/>
                <w:szCs w:val="24"/>
              </w:rPr>
            </w:pPr>
            <w:r w:rsidRPr="000E5CD6">
              <w:rPr>
                <w:sz w:val="24"/>
                <w:szCs w:val="24"/>
              </w:rPr>
              <w:t xml:space="preserve">Универсальное мультимедийное </w:t>
            </w:r>
            <w:proofErr w:type="gramStart"/>
            <w:r w:rsidRPr="000E5CD6">
              <w:rPr>
                <w:sz w:val="24"/>
                <w:szCs w:val="24"/>
              </w:rPr>
              <w:t>пособие  по</w:t>
            </w:r>
            <w:proofErr w:type="gramEnd"/>
            <w:r w:rsidRPr="000E5CD6">
              <w:rPr>
                <w:sz w:val="24"/>
                <w:szCs w:val="24"/>
              </w:rPr>
              <w:t xml:space="preserve"> математике</w:t>
            </w:r>
          </w:p>
        </w:tc>
        <w:tc>
          <w:tcPr>
            <w:tcW w:w="984" w:type="dxa"/>
            <w:tcBorders>
              <w:top w:val="single" w:sz="4" w:space="0" w:color="auto"/>
              <w:left w:val="single" w:sz="4" w:space="0" w:color="auto"/>
              <w:bottom w:val="single" w:sz="4" w:space="0" w:color="auto"/>
              <w:right w:val="single" w:sz="4" w:space="0" w:color="auto"/>
            </w:tcBorders>
            <w:vAlign w:val="center"/>
            <w:hideMark/>
          </w:tcPr>
          <w:p w:rsidR="00C0468D" w:rsidRPr="000E5CD6" w:rsidRDefault="00C0468D" w:rsidP="004E5FAA">
            <w:pPr>
              <w:jc w:val="center"/>
              <w:rPr>
                <w:sz w:val="24"/>
                <w:szCs w:val="24"/>
              </w:rPr>
            </w:pPr>
            <w:r w:rsidRPr="000E5CD6">
              <w:rPr>
                <w:sz w:val="24"/>
                <w:szCs w:val="24"/>
              </w:rPr>
              <w:t>1</w:t>
            </w:r>
          </w:p>
        </w:tc>
        <w:tc>
          <w:tcPr>
            <w:tcW w:w="1373" w:type="dxa"/>
            <w:tcBorders>
              <w:top w:val="single" w:sz="4" w:space="0" w:color="auto"/>
              <w:left w:val="single" w:sz="4" w:space="0" w:color="auto"/>
              <w:bottom w:val="single" w:sz="4" w:space="0" w:color="auto"/>
              <w:right w:val="single" w:sz="4" w:space="0" w:color="auto"/>
            </w:tcBorders>
            <w:vAlign w:val="center"/>
            <w:hideMark/>
          </w:tcPr>
          <w:p w:rsidR="00C0468D" w:rsidRPr="000E5CD6" w:rsidRDefault="00C0468D" w:rsidP="004E5FAA">
            <w:pPr>
              <w:jc w:val="center"/>
              <w:rPr>
                <w:sz w:val="24"/>
                <w:szCs w:val="24"/>
              </w:rPr>
            </w:pPr>
            <w:r w:rsidRPr="000E5CD6">
              <w:rPr>
                <w:sz w:val="24"/>
                <w:szCs w:val="24"/>
              </w:rPr>
              <w:t>1</w:t>
            </w:r>
          </w:p>
        </w:tc>
      </w:tr>
      <w:tr w:rsidR="00C0468D" w:rsidRPr="000E5CD6" w:rsidTr="004E5FAA">
        <w:tc>
          <w:tcPr>
            <w:tcW w:w="675" w:type="dxa"/>
            <w:tcBorders>
              <w:top w:val="single" w:sz="4" w:space="0" w:color="auto"/>
              <w:left w:val="single" w:sz="4" w:space="0" w:color="auto"/>
              <w:bottom w:val="single" w:sz="4" w:space="0" w:color="auto"/>
              <w:right w:val="single" w:sz="4" w:space="0" w:color="auto"/>
            </w:tcBorders>
          </w:tcPr>
          <w:p w:rsidR="00C0468D" w:rsidRPr="000E5CD6" w:rsidRDefault="00C0468D" w:rsidP="00C0468D">
            <w:pPr>
              <w:pStyle w:val="a3"/>
              <w:numPr>
                <w:ilvl w:val="0"/>
                <w:numId w:val="13"/>
              </w:numPr>
              <w:spacing w:after="0"/>
              <w:ind w:hanging="720"/>
              <w:rPr>
                <w:sz w:val="24"/>
                <w:szCs w:val="24"/>
              </w:rPr>
            </w:pPr>
          </w:p>
        </w:tc>
        <w:tc>
          <w:tcPr>
            <w:tcW w:w="6804" w:type="dxa"/>
            <w:tcBorders>
              <w:top w:val="single" w:sz="4" w:space="0" w:color="auto"/>
              <w:left w:val="single" w:sz="4" w:space="0" w:color="auto"/>
              <w:bottom w:val="single" w:sz="4" w:space="0" w:color="auto"/>
              <w:right w:val="single" w:sz="4" w:space="0" w:color="auto"/>
            </w:tcBorders>
            <w:hideMark/>
          </w:tcPr>
          <w:p w:rsidR="00C0468D" w:rsidRPr="000E5CD6" w:rsidRDefault="00C0468D" w:rsidP="004E5FAA">
            <w:pPr>
              <w:rPr>
                <w:sz w:val="24"/>
                <w:szCs w:val="24"/>
              </w:rPr>
            </w:pPr>
            <w:proofErr w:type="gramStart"/>
            <w:r w:rsidRPr="000E5CD6">
              <w:rPr>
                <w:sz w:val="24"/>
                <w:szCs w:val="24"/>
              </w:rPr>
              <w:t>Уроки  Кирилла</w:t>
            </w:r>
            <w:proofErr w:type="gramEnd"/>
            <w:r w:rsidRPr="000E5CD6">
              <w:rPr>
                <w:sz w:val="24"/>
                <w:szCs w:val="24"/>
              </w:rPr>
              <w:t xml:space="preserve">  и  </w:t>
            </w:r>
            <w:proofErr w:type="spellStart"/>
            <w:r w:rsidRPr="000E5CD6">
              <w:rPr>
                <w:sz w:val="24"/>
                <w:szCs w:val="24"/>
              </w:rPr>
              <w:t>Мефодия</w:t>
            </w:r>
            <w:proofErr w:type="spellEnd"/>
            <w:r w:rsidRPr="000E5CD6">
              <w:rPr>
                <w:sz w:val="24"/>
                <w:szCs w:val="24"/>
              </w:rPr>
              <w:t>.  Математика в 4 ч.</w:t>
            </w:r>
          </w:p>
        </w:tc>
        <w:tc>
          <w:tcPr>
            <w:tcW w:w="984" w:type="dxa"/>
            <w:tcBorders>
              <w:top w:val="single" w:sz="4" w:space="0" w:color="auto"/>
              <w:left w:val="single" w:sz="4" w:space="0" w:color="auto"/>
              <w:bottom w:val="single" w:sz="4" w:space="0" w:color="auto"/>
              <w:right w:val="single" w:sz="4" w:space="0" w:color="auto"/>
            </w:tcBorders>
            <w:vAlign w:val="center"/>
            <w:hideMark/>
          </w:tcPr>
          <w:p w:rsidR="00C0468D" w:rsidRPr="000E5CD6" w:rsidRDefault="00C0468D" w:rsidP="004E5FAA">
            <w:pPr>
              <w:jc w:val="center"/>
              <w:rPr>
                <w:sz w:val="24"/>
                <w:szCs w:val="24"/>
              </w:rPr>
            </w:pPr>
            <w:r w:rsidRPr="000E5CD6">
              <w:rPr>
                <w:sz w:val="24"/>
                <w:szCs w:val="24"/>
              </w:rPr>
              <w:t>1</w:t>
            </w:r>
          </w:p>
        </w:tc>
        <w:tc>
          <w:tcPr>
            <w:tcW w:w="1373" w:type="dxa"/>
            <w:tcBorders>
              <w:top w:val="single" w:sz="4" w:space="0" w:color="auto"/>
              <w:left w:val="single" w:sz="4" w:space="0" w:color="auto"/>
              <w:bottom w:val="single" w:sz="4" w:space="0" w:color="auto"/>
              <w:right w:val="single" w:sz="4" w:space="0" w:color="auto"/>
            </w:tcBorders>
            <w:vAlign w:val="center"/>
            <w:hideMark/>
          </w:tcPr>
          <w:p w:rsidR="00C0468D" w:rsidRPr="000E5CD6" w:rsidRDefault="00C0468D" w:rsidP="004E5FAA">
            <w:pPr>
              <w:jc w:val="center"/>
              <w:rPr>
                <w:sz w:val="24"/>
                <w:szCs w:val="24"/>
              </w:rPr>
            </w:pPr>
            <w:r w:rsidRPr="000E5CD6">
              <w:rPr>
                <w:sz w:val="24"/>
                <w:szCs w:val="24"/>
              </w:rPr>
              <w:t>1</w:t>
            </w:r>
          </w:p>
        </w:tc>
      </w:tr>
      <w:tr w:rsidR="00C0468D" w:rsidRPr="000E5CD6" w:rsidTr="004E5FAA">
        <w:tc>
          <w:tcPr>
            <w:tcW w:w="675" w:type="dxa"/>
            <w:tcBorders>
              <w:top w:val="single" w:sz="4" w:space="0" w:color="auto"/>
              <w:left w:val="single" w:sz="4" w:space="0" w:color="auto"/>
              <w:bottom w:val="single" w:sz="4" w:space="0" w:color="auto"/>
              <w:right w:val="single" w:sz="4" w:space="0" w:color="auto"/>
            </w:tcBorders>
          </w:tcPr>
          <w:p w:rsidR="00C0468D" w:rsidRPr="000E5CD6" w:rsidRDefault="00C0468D" w:rsidP="00C0468D">
            <w:pPr>
              <w:pStyle w:val="a3"/>
              <w:numPr>
                <w:ilvl w:val="0"/>
                <w:numId w:val="13"/>
              </w:numPr>
              <w:spacing w:after="0"/>
              <w:ind w:hanging="720"/>
              <w:rPr>
                <w:sz w:val="24"/>
                <w:szCs w:val="24"/>
              </w:rPr>
            </w:pPr>
          </w:p>
        </w:tc>
        <w:tc>
          <w:tcPr>
            <w:tcW w:w="6804" w:type="dxa"/>
            <w:tcBorders>
              <w:top w:val="single" w:sz="4" w:space="0" w:color="auto"/>
              <w:left w:val="single" w:sz="4" w:space="0" w:color="auto"/>
              <w:bottom w:val="single" w:sz="4" w:space="0" w:color="auto"/>
              <w:right w:val="single" w:sz="4" w:space="0" w:color="auto"/>
            </w:tcBorders>
            <w:hideMark/>
          </w:tcPr>
          <w:p w:rsidR="00C0468D" w:rsidRPr="000E5CD6" w:rsidRDefault="00C0468D" w:rsidP="004E5FAA">
            <w:pPr>
              <w:rPr>
                <w:sz w:val="24"/>
                <w:szCs w:val="24"/>
              </w:rPr>
            </w:pPr>
            <w:r w:rsidRPr="000E5CD6">
              <w:rPr>
                <w:sz w:val="24"/>
                <w:szCs w:val="24"/>
              </w:rPr>
              <w:t>Электронное приложение к учебнику Математика. Моро С.И.</w:t>
            </w:r>
          </w:p>
        </w:tc>
        <w:tc>
          <w:tcPr>
            <w:tcW w:w="984" w:type="dxa"/>
            <w:tcBorders>
              <w:top w:val="single" w:sz="4" w:space="0" w:color="auto"/>
              <w:left w:val="single" w:sz="4" w:space="0" w:color="auto"/>
              <w:bottom w:val="single" w:sz="4" w:space="0" w:color="auto"/>
              <w:right w:val="single" w:sz="4" w:space="0" w:color="auto"/>
            </w:tcBorders>
            <w:vAlign w:val="center"/>
            <w:hideMark/>
          </w:tcPr>
          <w:p w:rsidR="00C0468D" w:rsidRPr="000E5CD6" w:rsidRDefault="00C0468D" w:rsidP="004E5FAA">
            <w:pPr>
              <w:jc w:val="center"/>
              <w:rPr>
                <w:sz w:val="24"/>
                <w:szCs w:val="24"/>
              </w:rPr>
            </w:pPr>
            <w:r w:rsidRPr="000E5CD6">
              <w:rPr>
                <w:sz w:val="24"/>
                <w:szCs w:val="24"/>
              </w:rPr>
              <w:t>1</w:t>
            </w:r>
          </w:p>
        </w:tc>
        <w:tc>
          <w:tcPr>
            <w:tcW w:w="1373" w:type="dxa"/>
            <w:tcBorders>
              <w:top w:val="single" w:sz="4" w:space="0" w:color="auto"/>
              <w:left w:val="single" w:sz="4" w:space="0" w:color="auto"/>
              <w:bottom w:val="single" w:sz="4" w:space="0" w:color="auto"/>
              <w:right w:val="single" w:sz="4" w:space="0" w:color="auto"/>
            </w:tcBorders>
            <w:vAlign w:val="center"/>
            <w:hideMark/>
          </w:tcPr>
          <w:p w:rsidR="00C0468D" w:rsidRPr="000E5CD6" w:rsidRDefault="00C0468D" w:rsidP="004E5FAA">
            <w:pPr>
              <w:jc w:val="center"/>
              <w:rPr>
                <w:sz w:val="24"/>
                <w:szCs w:val="24"/>
              </w:rPr>
            </w:pPr>
            <w:r w:rsidRPr="000E5CD6">
              <w:rPr>
                <w:sz w:val="24"/>
                <w:szCs w:val="24"/>
              </w:rPr>
              <w:t>22</w:t>
            </w:r>
          </w:p>
        </w:tc>
      </w:tr>
      <w:tr w:rsidR="00C0468D" w:rsidRPr="000E5CD6" w:rsidTr="004E5FAA">
        <w:tc>
          <w:tcPr>
            <w:tcW w:w="675" w:type="dxa"/>
            <w:tcBorders>
              <w:top w:val="single" w:sz="4" w:space="0" w:color="auto"/>
              <w:left w:val="single" w:sz="4" w:space="0" w:color="auto"/>
              <w:bottom w:val="single" w:sz="4" w:space="0" w:color="auto"/>
              <w:right w:val="single" w:sz="4" w:space="0" w:color="auto"/>
            </w:tcBorders>
          </w:tcPr>
          <w:p w:rsidR="00C0468D" w:rsidRPr="000E5CD6" w:rsidRDefault="00C0468D" w:rsidP="00C0468D">
            <w:pPr>
              <w:pStyle w:val="a3"/>
              <w:numPr>
                <w:ilvl w:val="0"/>
                <w:numId w:val="13"/>
              </w:numPr>
              <w:spacing w:after="0"/>
              <w:ind w:hanging="720"/>
              <w:rPr>
                <w:sz w:val="24"/>
                <w:szCs w:val="24"/>
              </w:rPr>
            </w:pPr>
          </w:p>
        </w:tc>
        <w:tc>
          <w:tcPr>
            <w:tcW w:w="6804" w:type="dxa"/>
            <w:tcBorders>
              <w:top w:val="single" w:sz="4" w:space="0" w:color="auto"/>
              <w:left w:val="single" w:sz="4" w:space="0" w:color="auto"/>
              <w:bottom w:val="single" w:sz="4" w:space="0" w:color="auto"/>
              <w:right w:val="single" w:sz="4" w:space="0" w:color="auto"/>
            </w:tcBorders>
            <w:hideMark/>
          </w:tcPr>
          <w:p w:rsidR="00C0468D" w:rsidRPr="000E5CD6" w:rsidRDefault="00C0468D" w:rsidP="004E5FAA">
            <w:pPr>
              <w:rPr>
                <w:sz w:val="24"/>
                <w:szCs w:val="24"/>
              </w:rPr>
            </w:pPr>
            <w:proofErr w:type="gramStart"/>
            <w:r w:rsidRPr="000E5CD6">
              <w:rPr>
                <w:sz w:val="24"/>
                <w:szCs w:val="24"/>
              </w:rPr>
              <w:t>Электронный  интерактивный</w:t>
            </w:r>
            <w:proofErr w:type="gramEnd"/>
            <w:r w:rsidRPr="000E5CD6">
              <w:rPr>
                <w:sz w:val="24"/>
                <w:szCs w:val="24"/>
              </w:rPr>
              <w:t xml:space="preserve">  тренажёр по математике</w:t>
            </w:r>
          </w:p>
        </w:tc>
        <w:tc>
          <w:tcPr>
            <w:tcW w:w="984" w:type="dxa"/>
            <w:tcBorders>
              <w:top w:val="single" w:sz="4" w:space="0" w:color="auto"/>
              <w:left w:val="single" w:sz="4" w:space="0" w:color="auto"/>
              <w:bottom w:val="single" w:sz="4" w:space="0" w:color="auto"/>
              <w:right w:val="single" w:sz="4" w:space="0" w:color="auto"/>
            </w:tcBorders>
            <w:vAlign w:val="center"/>
            <w:hideMark/>
          </w:tcPr>
          <w:p w:rsidR="00C0468D" w:rsidRPr="000E5CD6" w:rsidRDefault="00C0468D" w:rsidP="004E5FAA">
            <w:pPr>
              <w:jc w:val="center"/>
              <w:rPr>
                <w:sz w:val="24"/>
                <w:szCs w:val="24"/>
              </w:rPr>
            </w:pPr>
            <w:r w:rsidRPr="000E5CD6">
              <w:rPr>
                <w:sz w:val="24"/>
                <w:szCs w:val="24"/>
              </w:rPr>
              <w:t>1</w:t>
            </w:r>
          </w:p>
        </w:tc>
        <w:tc>
          <w:tcPr>
            <w:tcW w:w="1373" w:type="dxa"/>
            <w:tcBorders>
              <w:top w:val="single" w:sz="4" w:space="0" w:color="auto"/>
              <w:left w:val="single" w:sz="4" w:space="0" w:color="auto"/>
              <w:bottom w:val="single" w:sz="4" w:space="0" w:color="auto"/>
              <w:right w:val="single" w:sz="4" w:space="0" w:color="auto"/>
            </w:tcBorders>
            <w:vAlign w:val="center"/>
            <w:hideMark/>
          </w:tcPr>
          <w:p w:rsidR="00C0468D" w:rsidRPr="000E5CD6" w:rsidRDefault="00C0468D" w:rsidP="004E5FAA">
            <w:pPr>
              <w:jc w:val="center"/>
              <w:rPr>
                <w:sz w:val="24"/>
                <w:szCs w:val="24"/>
              </w:rPr>
            </w:pPr>
            <w:r w:rsidRPr="000E5CD6">
              <w:rPr>
                <w:sz w:val="24"/>
                <w:szCs w:val="24"/>
              </w:rPr>
              <w:t>1</w:t>
            </w:r>
          </w:p>
        </w:tc>
      </w:tr>
      <w:tr w:rsidR="00C0468D" w:rsidRPr="000E5CD6" w:rsidTr="004E5FAA">
        <w:tc>
          <w:tcPr>
            <w:tcW w:w="675" w:type="dxa"/>
            <w:tcBorders>
              <w:top w:val="single" w:sz="4" w:space="0" w:color="auto"/>
              <w:left w:val="single" w:sz="4" w:space="0" w:color="auto"/>
              <w:bottom w:val="single" w:sz="4" w:space="0" w:color="auto"/>
              <w:right w:val="single" w:sz="4" w:space="0" w:color="auto"/>
            </w:tcBorders>
          </w:tcPr>
          <w:p w:rsidR="00C0468D" w:rsidRPr="000E5CD6" w:rsidRDefault="00C0468D" w:rsidP="00C0468D">
            <w:pPr>
              <w:pStyle w:val="a3"/>
              <w:numPr>
                <w:ilvl w:val="0"/>
                <w:numId w:val="13"/>
              </w:numPr>
              <w:spacing w:after="0"/>
              <w:ind w:hanging="720"/>
              <w:rPr>
                <w:sz w:val="24"/>
                <w:szCs w:val="24"/>
              </w:rPr>
            </w:pPr>
          </w:p>
        </w:tc>
        <w:tc>
          <w:tcPr>
            <w:tcW w:w="6804" w:type="dxa"/>
            <w:tcBorders>
              <w:top w:val="single" w:sz="4" w:space="0" w:color="auto"/>
              <w:left w:val="single" w:sz="4" w:space="0" w:color="auto"/>
              <w:bottom w:val="single" w:sz="4" w:space="0" w:color="auto"/>
              <w:right w:val="single" w:sz="4" w:space="0" w:color="auto"/>
            </w:tcBorders>
            <w:hideMark/>
          </w:tcPr>
          <w:p w:rsidR="00C0468D" w:rsidRPr="000E5CD6" w:rsidRDefault="00C0468D" w:rsidP="004E5FAA">
            <w:pPr>
              <w:rPr>
                <w:sz w:val="24"/>
                <w:szCs w:val="24"/>
              </w:rPr>
            </w:pPr>
            <w:proofErr w:type="gramStart"/>
            <w:r w:rsidRPr="000E5CD6">
              <w:rPr>
                <w:sz w:val="24"/>
                <w:szCs w:val="24"/>
              </w:rPr>
              <w:t>Электронное  интерактивное</w:t>
            </w:r>
            <w:proofErr w:type="gramEnd"/>
            <w:r w:rsidRPr="000E5CD6">
              <w:rPr>
                <w:sz w:val="24"/>
                <w:szCs w:val="24"/>
              </w:rPr>
              <w:t xml:space="preserve">  приложение Математика  с  увлечением</w:t>
            </w:r>
          </w:p>
        </w:tc>
        <w:tc>
          <w:tcPr>
            <w:tcW w:w="984" w:type="dxa"/>
            <w:tcBorders>
              <w:top w:val="single" w:sz="4" w:space="0" w:color="auto"/>
              <w:left w:val="single" w:sz="4" w:space="0" w:color="auto"/>
              <w:bottom w:val="single" w:sz="4" w:space="0" w:color="auto"/>
              <w:right w:val="single" w:sz="4" w:space="0" w:color="auto"/>
            </w:tcBorders>
            <w:vAlign w:val="center"/>
            <w:hideMark/>
          </w:tcPr>
          <w:p w:rsidR="00C0468D" w:rsidRPr="000E5CD6" w:rsidRDefault="00C0468D" w:rsidP="004E5FAA">
            <w:pPr>
              <w:jc w:val="center"/>
              <w:rPr>
                <w:sz w:val="24"/>
                <w:szCs w:val="24"/>
              </w:rPr>
            </w:pPr>
            <w:r w:rsidRPr="000E5CD6">
              <w:rPr>
                <w:sz w:val="24"/>
                <w:szCs w:val="24"/>
              </w:rPr>
              <w:t>2</w:t>
            </w:r>
          </w:p>
        </w:tc>
        <w:tc>
          <w:tcPr>
            <w:tcW w:w="1373" w:type="dxa"/>
            <w:tcBorders>
              <w:top w:val="single" w:sz="4" w:space="0" w:color="auto"/>
              <w:left w:val="single" w:sz="4" w:space="0" w:color="auto"/>
              <w:bottom w:val="single" w:sz="4" w:space="0" w:color="auto"/>
              <w:right w:val="single" w:sz="4" w:space="0" w:color="auto"/>
            </w:tcBorders>
            <w:vAlign w:val="center"/>
            <w:hideMark/>
          </w:tcPr>
          <w:p w:rsidR="00C0468D" w:rsidRPr="000E5CD6" w:rsidRDefault="00C0468D" w:rsidP="004E5FAA">
            <w:pPr>
              <w:jc w:val="center"/>
              <w:rPr>
                <w:sz w:val="24"/>
                <w:szCs w:val="24"/>
              </w:rPr>
            </w:pPr>
            <w:r w:rsidRPr="000E5CD6">
              <w:rPr>
                <w:sz w:val="24"/>
                <w:szCs w:val="24"/>
              </w:rPr>
              <w:t>1</w:t>
            </w:r>
          </w:p>
        </w:tc>
      </w:tr>
      <w:tr w:rsidR="00C0468D" w:rsidRPr="000E5CD6" w:rsidTr="004E5FAA">
        <w:tc>
          <w:tcPr>
            <w:tcW w:w="675" w:type="dxa"/>
            <w:tcBorders>
              <w:top w:val="single" w:sz="4" w:space="0" w:color="auto"/>
              <w:left w:val="single" w:sz="4" w:space="0" w:color="auto"/>
              <w:bottom w:val="single" w:sz="4" w:space="0" w:color="auto"/>
              <w:right w:val="single" w:sz="4" w:space="0" w:color="auto"/>
            </w:tcBorders>
          </w:tcPr>
          <w:p w:rsidR="00C0468D" w:rsidRPr="000E5CD6" w:rsidRDefault="00C0468D" w:rsidP="00C0468D">
            <w:pPr>
              <w:pStyle w:val="a3"/>
              <w:numPr>
                <w:ilvl w:val="0"/>
                <w:numId w:val="13"/>
              </w:numPr>
              <w:spacing w:after="0"/>
              <w:ind w:hanging="720"/>
              <w:rPr>
                <w:sz w:val="24"/>
                <w:szCs w:val="24"/>
              </w:rPr>
            </w:pPr>
          </w:p>
        </w:tc>
        <w:tc>
          <w:tcPr>
            <w:tcW w:w="6804" w:type="dxa"/>
            <w:tcBorders>
              <w:top w:val="single" w:sz="4" w:space="0" w:color="auto"/>
              <w:left w:val="single" w:sz="4" w:space="0" w:color="auto"/>
              <w:bottom w:val="single" w:sz="4" w:space="0" w:color="auto"/>
              <w:right w:val="single" w:sz="4" w:space="0" w:color="auto"/>
            </w:tcBorders>
            <w:hideMark/>
          </w:tcPr>
          <w:p w:rsidR="00C0468D" w:rsidRPr="000E5CD6" w:rsidRDefault="00C0468D" w:rsidP="004E5FAA">
            <w:pPr>
              <w:rPr>
                <w:sz w:val="24"/>
                <w:szCs w:val="24"/>
              </w:rPr>
            </w:pPr>
            <w:r w:rsidRPr="000E5CD6">
              <w:rPr>
                <w:sz w:val="24"/>
                <w:szCs w:val="24"/>
              </w:rPr>
              <w:t xml:space="preserve">Интерактивные   </w:t>
            </w:r>
            <w:proofErr w:type="gramStart"/>
            <w:r w:rsidRPr="000E5CD6">
              <w:rPr>
                <w:sz w:val="24"/>
                <w:szCs w:val="24"/>
              </w:rPr>
              <w:t>контрольные  и</w:t>
            </w:r>
            <w:proofErr w:type="gramEnd"/>
            <w:r w:rsidRPr="000E5CD6">
              <w:rPr>
                <w:sz w:val="24"/>
                <w:szCs w:val="24"/>
              </w:rPr>
              <w:t xml:space="preserve"> тренировочные работы по математике</w:t>
            </w:r>
          </w:p>
        </w:tc>
        <w:tc>
          <w:tcPr>
            <w:tcW w:w="984" w:type="dxa"/>
            <w:tcBorders>
              <w:top w:val="single" w:sz="4" w:space="0" w:color="auto"/>
              <w:left w:val="single" w:sz="4" w:space="0" w:color="auto"/>
              <w:bottom w:val="single" w:sz="4" w:space="0" w:color="auto"/>
              <w:right w:val="single" w:sz="4" w:space="0" w:color="auto"/>
            </w:tcBorders>
            <w:vAlign w:val="center"/>
            <w:hideMark/>
          </w:tcPr>
          <w:p w:rsidR="00C0468D" w:rsidRPr="000E5CD6" w:rsidRDefault="00C0468D" w:rsidP="004E5FAA">
            <w:pPr>
              <w:jc w:val="center"/>
              <w:rPr>
                <w:sz w:val="24"/>
                <w:szCs w:val="24"/>
              </w:rPr>
            </w:pPr>
            <w:r w:rsidRPr="000E5CD6">
              <w:rPr>
                <w:sz w:val="24"/>
                <w:szCs w:val="24"/>
              </w:rPr>
              <w:t>2</w:t>
            </w:r>
          </w:p>
        </w:tc>
        <w:tc>
          <w:tcPr>
            <w:tcW w:w="1373" w:type="dxa"/>
            <w:tcBorders>
              <w:top w:val="single" w:sz="4" w:space="0" w:color="auto"/>
              <w:left w:val="single" w:sz="4" w:space="0" w:color="auto"/>
              <w:bottom w:val="single" w:sz="4" w:space="0" w:color="auto"/>
              <w:right w:val="single" w:sz="4" w:space="0" w:color="auto"/>
            </w:tcBorders>
            <w:vAlign w:val="center"/>
            <w:hideMark/>
          </w:tcPr>
          <w:p w:rsidR="00C0468D" w:rsidRPr="000E5CD6" w:rsidRDefault="00C0468D" w:rsidP="004E5FAA">
            <w:pPr>
              <w:jc w:val="center"/>
              <w:rPr>
                <w:sz w:val="24"/>
                <w:szCs w:val="24"/>
              </w:rPr>
            </w:pPr>
            <w:r w:rsidRPr="000E5CD6">
              <w:rPr>
                <w:sz w:val="24"/>
                <w:szCs w:val="24"/>
              </w:rPr>
              <w:t>1</w:t>
            </w:r>
          </w:p>
        </w:tc>
      </w:tr>
      <w:tr w:rsidR="00C0468D" w:rsidRPr="000E5CD6" w:rsidTr="004E5FAA">
        <w:tc>
          <w:tcPr>
            <w:tcW w:w="675" w:type="dxa"/>
            <w:tcBorders>
              <w:top w:val="single" w:sz="4" w:space="0" w:color="auto"/>
              <w:left w:val="single" w:sz="4" w:space="0" w:color="auto"/>
              <w:bottom w:val="single" w:sz="4" w:space="0" w:color="auto"/>
              <w:right w:val="single" w:sz="4" w:space="0" w:color="auto"/>
            </w:tcBorders>
          </w:tcPr>
          <w:p w:rsidR="00C0468D" w:rsidRPr="000E5CD6" w:rsidRDefault="00C0468D" w:rsidP="00C0468D">
            <w:pPr>
              <w:pStyle w:val="a3"/>
              <w:numPr>
                <w:ilvl w:val="0"/>
                <w:numId w:val="13"/>
              </w:numPr>
              <w:spacing w:after="0"/>
              <w:ind w:hanging="720"/>
              <w:rPr>
                <w:sz w:val="24"/>
                <w:szCs w:val="24"/>
              </w:rPr>
            </w:pPr>
          </w:p>
        </w:tc>
        <w:tc>
          <w:tcPr>
            <w:tcW w:w="6804" w:type="dxa"/>
            <w:tcBorders>
              <w:top w:val="single" w:sz="4" w:space="0" w:color="auto"/>
              <w:left w:val="single" w:sz="4" w:space="0" w:color="auto"/>
              <w:bottom w:val="single" w:sz="4" w:space="0" w:color="auto"/>
              <w:right w:val="single" w:sz="4" w:space="0" w:color="auto"/>
            </w:tcBorders>
            <w:hideMark/>
          </w:tcPr>
          <w:p w:rsidR="00C0468D" w:rsidRPr="000E5CD6" w:rsidRDefault="00C0468D" w:rsidP="004E5FAA">
            <w:pPr>
              <w:rPr>
                <w:sz w:val="24"/>
                <w:szCs w:val="24"/>
              </w:rPr>
            </w:pPr>
            <w:r w:rsidRPr="000E5CD6">
              <w:rPr>
                <w:sz w:val="24"/>
                <w:szCs w:val="24"/>
              </w:rPr>
              <w:t>Электронное приложение к учебнику Математика. Моро М.А.</w:t>
            </w:r>
          </w:p>
        </w:tc>
        <w:tc>
          <w:tcPr>
            <w:tcW w:w="984" w:type="dxa"/>
            <w:tcBorders>
              <w:top w:val="single" w:sz="4" w:space="0" w:color="auto"/>
              <w:left w:val="single" w:sz="4" w:space="0" w:color="auto"/>
              <w:bottom w:val="single" w:sz="4" w:space="0" w:color="auto"/>
              <w:right w:val="single" w:sz="4" w:space="0" w:color="auto"/>
            </w:tcBorders>
            <w:vAlign w:val="center"/>
            <w:hideMark/>
          </w:tcPr>
          <w:p w:rsidR="00C0468D" w:rsidRPr="000E5CD6" w:rsidRDefault="00C0468D" w:rsidP="004E5FAA">
            <w:pPr>
              <w:jc w:val="center"/>
              <w:rPr>
                <w:sz w:val="24"/>
                <w:szCs w:val="24"/>
              </w:rPr>
            </w:pPr>
            <w:r w:rsidRPr="000E5CD6">
              <w:rPr>
                <w:sz w:val="24"/>
                <w:szCs w:val="24"/>
              </w:rPr>
              <w:t>2</w:t>
            </w:r>
          </w:p>
        </w:tc>
        <w:tc>
          <w:tcPr>
            <w:tcW w:w="1373" w:type="dxa"/>
            <w:tcBorders>
              <w:top w:val="single" w:sz="4" w:space="0" w:color="auto"/>
              <w:left w:val="single" w:sz="4" w:space="0" w:color="auto"/>
              <w:bottom w:val="single" w:sz="4" w:space="0" w:color="auto"/>
              <w:right w:val="single" w:sz="4" w:space="0" w:color="auto"/>
            </w:tcBorders>
            <w:vAlign w:val="center"/>
            <w:hideMark/>
          </w:tcPr>
          <w:p w:rsidR="00C0468D" w:rsidRPr="000E5CD6" w:rsidRDefault="00C0468D" w:rsidP="004E5FAA">
            <w:pPr>
              <w:jc w:val="center"/>
              <w:rPr>
                <w:sz w:val="24"/>
                <w:szCs w:val="24"/>
              </w:rPr>
            </w:pPr>
            <w:r w:rsidRPr="000E5CD6">
              <w:rPr>
                <w:sz w:val="24"/>
                <w:szCs w:val="24"/>
              </w:rPr>
              <w:t>12</w:t>
            </w:r>
          </w:p>
        </w:tc>
      </w:tr>
      <w:tr w:rsidR="00C0468D" w:rsidRPr="000E5CD6" w:rsidTr="004E5FAA">
        <w:tc>
          <w:tcPr>
            <w:tcW w:w="675" w:type="dxa"/>
            <w:tcBorders>
              <w:top w:val="single" w:sz="4" w:space="0" w:color="auto"/>
              <w:left w:val="single" w:sz="4" w:space="0" w:color="auto"/>
              <w:bottom w:val="single" w:sz="4" w:space="0" w:color="auto"/>
              <w:right w:val="single" w:sz="4" w:space="0" w:color="auto"/>
            </w:tcBorders>
          </w:tcPr>
          <w:p w:rsidR="00C0468D" w:rsidRPr="000E5CD6" w:rsidRDefault="00C0468D" w:rsidP="00C0468D">
            <w:pPr>
              <w:pStyle w:val="a3"/>
              <w:numPr>
                <w:ilvl w:val="0"/>
                <w:numId w:val="13"/>
              </w:numPr>
              <w:spacing w:after="0"/>
              <w:ind w:hanging="720"/>
              <w:rPr>
                <w:sz w:val="24"/>
                <w:szCs w:val="24"/>
              </w:rPr>
            </w:pPr>
          </w:p>
        </w:tc>
        <w:tc>
          <w:tcPr>
            <w:tcW w:w="6804" w:type="dxa"/>
            <w:tcBorders>
              <w:top w:val="single" w:sz="4" w:space="0" w:color="auto"/>
              <w:left w:val="single" w:sz="4" w:space="0" w:color="auto"/>
              <w:bottom w:val="single" w:sz="4" w:space="0" w:color="auto"/>
              <w:right w:val="single" w:sz="4" w:space="0" w:color="auto"/>
            </w:tcBorders>
            <w:hideMark/>
          </w:tcPr>
          <w:p w:rsidR="00C0468D" w:rsidRPr="000E5CD6" w:rsidRDefault="00C0468D" w:rsidP="004E5FAA">
            <w:pPr>
              <w:rPr>
                <w:sz w:val="24"/>
                <w:szCs w:val="24"/>
              </w:rPr>
            </w:pPr>
            <w:r w:rsidRPr="000E5CD6">
              <w:rPr>
                <w:sz w:val="24"/>
                <w:szCs w:val="24"/>
              </w:rPr>
              <w:t>Электронное приложение к учебнику Математика. Моро М.И.</w:t>
            </w:r>
          </w:p>
        </w:tc>
        <w:tc>
          <w:tcPr>
            <w:tcW w:w="984" w:type="dxa"/>
            <w:tcBorders>
              <w:top w:val="single" w:sz="4" w:space="0" w:color="auto"/>
              <w:left w:val="single" w:sz="4" w:space="0" w:color="auto"/>
              <w:bottom w:val="single" w:sz="4" w:space="0" w:color="auto"/>
              <w:right w:val="single" w:sz="4" w:space="0" w:color="auto"/>
            </w:tcBorders>
            <w:vAlign w:val="center"/>
            <w:hideMark/>
          </w:tcPr>
          <w:p w:rsidR="00C0468D" w:rsidRPr="000E5CD6" w:rsidRDefault="00C0468D" w:rsidP="004E5FAA">
            <w:pPr>
              <w:jc w:val="center"/>
              <w:rPr>
                <w:sz w:val="24"/>
                <w:szCs w:val="24"/>
              </w:rPr>
            </w:pPr>
            <w:r w:rsidRPr="000E5CD6">
              <w:rPr>
                <w:sz w:val="24"/>
                <w:szCs w:val="24"/>
              </w:rPr>
              <w:t>3</w:t>
            </w:r>
          </w:p>
        </w:tc>
        <w:tc>
          <w:tcPr>
            <w:tcW w:w="1373" w:type="dxa"/>
            <w:tcBorders>
              <w:top w:val="single" w:sz="4" w:space="0" w:color="auto"/>
              <w:left w:val="single" w:sz="4" w:space="0" w:color="auto"/>
              <w:bottom w:val="single" w:sz="4" w:space="0" w:color="auto"/>
              <w:right w:val="single" w:sz="4" w:space="0" w:color="auto"/>
            </w:tcBorders>
            <w:vAlign w:val="center"/>
            <w:hideMark/>
          </w:tcPr>
          <w:p w:rsidR="00C0468D" w:rsidRPr="000E5CD6" w:rsidRDefault="00C0468D" w:rsidP="004E5FAA">
            <w:pPr>
              <w:jc w:val="center"/>
              <w:rPr>
                <w:sz w:val="24"/>
                <w:szCs w:val="24"/>
              </w:rPr>
            </w:pPr>
            <w:r w:rsidRPr="000E5CD6">
              <w:rPr>
                <w:sz w:val="24"/>
                <w:szCs w:val="24"/>
              </w:rPr>
              <w:t>20</w:t>
            </w:r>
          </w:p>
        </w:tc>
      </w:tr>
      <w:tr w:rsidR="00C0468D" w:rsidRPr="000E5CD6" w:rsidTr="004E5FAA">
        <w:tc>
          <w:tcPr>
            <w:tcW w:w="675" w:type="dxa"/>
            <w:tcBorders>
              <w:top w:val="single" w:sz="4" w:space="0" w:color="auto"/>
              <w:left w:val="single" w:sz="4" w:space="0" w:color="auto"/>
              <w:bottom w:val="single" w:sz="4" w:space="0" w:color="auto"/>
              <w:right w:val="single" w:sz="4" w:space="0" w:color="auto"/>
            </w:tcBorders>
          </w:tcPr>
          <w:p w:rsidR="00C0468D" w:rsidRPr="000E5CD6" w:rsidRDefault="00C0468D" w:rsidP="00C0468D">
            <w:pPr>
              <w:pStyle w:val="a3"/>
              <w:numPr>
                <w:ilvl w:val="0"/>
                <w:numId w:val="13"/>
              </w:numPr>
              <w:spacing w:after="0"/>
              <w:ind w:hanging="720"/>
              <w:rPr>
                <w:sz w:val="24"/>
                <w:szCs w:val="24"/>
              </w:rPr>
            </w:pPr>
          </w:p>
        </w:tc>
        <w:tc>
          <w:tcPr>
            <w:tcW w:w="6804" w:type="dxa"/>
            <w:tcBorders>
              <w:top w:val="single" w:sz="4" w:space="0" w:color="auto"/>
              <w:left w:val="single" w:sz="4" w:space="0" w:color="auto"/>
              <w:bottom w:val="single" w:sz="4" w:space="0" w:color="auto"/>
              <w:right w:val="single" w:sz="4" w:space="0" w:color="auto"/>
            </w:tcBorders>
            <w:hideMark/>
          </w:tcPr>
          <w:p w:rsidR="00C0468D" w:rsidRPr="000E5CD6" w:rsidRDefault="00C0468D" w:rsidP="004E5FAA">
            <w:pPr>
              <w:rPr>
                <w:sz w:val="24"/>
                <w:szCs w:val="24"/>
              </w:rPr>
            </w:pPr>
            <w:proofErr w:type="gramStart"/>
            <w:r w:rsidRPr="000E5CD6">
              <w:rPr>
                <w:sz w:val="24"/>
                <w:szCs w:val="24"/>
              </w:rPr>
              <w:t>Универсальное  мультимедийное</w:t>
            </w:r>
            <w:proofErr w:type="gramEnd"/>
            <w:r w:rsidRPr="000E5CD6">
              <w:rPr>
                <w:sz w:val="24"/>
                <w:szCs w:val="24"/>
              </w:rPr>
              <w:t xml:space="preserve">  пособие к учебнику  М. И Моро,     С. И. Волковой.  Математика</w:t>
            </w:r>
          </w:p>
        </w:tc>
        <w:tc>
          <w:tcPr>
            <w:tcW w:w="984" w:type="dxa"/>
            <w:tcBorders>
              <w:top w:val="single" w:sz="4" w:space="0" w:color="auto"/>
              <w:left w:val="single" w:sz="4" w:space="0" w:color="auto"/>
              <w:bottom w:val="single" w:sz="4" w:space="0" w:color="auto"/>
              <w:right w:val="single" w:sz="4" w:space="0" w:color="auto"/>
            </w:tcBorders>
            <w:vAlign w:val="center"/>
            <w:hideMark/>
          </w:tcPr>
          <w:p w:rsidR="00C0468D" w:rsidRPr="000E5CD6" w:rsidRDefault="00C0468D" w:rsidP="004E5FAA">
            <w:pPr>
              <w:jc w:val="center"/>
              <w:rPr>
                <w:sz w:val="24"/>
                <w:szCs w:val="24"/>
              </w:rPr>
            </w:pPr>
            <w:r w:rsidRPr="000E5CD6">
              <w:rPr>
                <w:sz w:val="24"/>
                <w:szCs w:val="24"/>
              </w:rPr>
              <w:t>3</w:t>
            </w:r>
          </w:p>
        </w:tc>
        <w:tc>
          <w:tcPr>
            <w:tcW w:w="1373" w:type="dxa"/>
            <w:tcBorders>
              <w:top w:val="single" w:sz="4" w:space="0" w:color="auto"/>
              <w:left w:val="single" w:sz="4" w:space="0" w:color="auto"/>
              <w:bottom w:val="single" w:sz="4" w:space="0" w:color="auto"/>
              <w:right w:val="single" w:sz="4" w:space="0" w:color="auto"/>
            </w:tcBorders>
            <w:vAlign w:val="center"/>
            <w:hideMark/>
          </w:tcPr>
          <w:p w:rsidR="00C0468D" w:rsidRPr="000E5CD6" w:rsidRDefault="00C0468D" w:rsidP="004E5FAA">
            <w:pPr>
              <w:jc w:val="center"/>
              <w:rPr>
                <w:sz w:val="24"/>
                <w:szCs w:val="24"/>
              </w:rPr>
            </w:pPr>
            <w:r w:rsidRPr="000E5CD6">
              <w:rPr>
                <w:sz w:val="24"/>
                <w:szCs w:val="24"/>
              </w:rPr>
              <w:t>1</w:t>
            </w:r>
          </w:p>
        </w:tc>
      </w:tr>
      <w:tr w:rsidR="00C0468D" w:rsidRPr="000E5CD6" w:rsidTr="004E5FAA">
        <w:tc>
          <w:tcPr>
            <w:tcW w:w="675" w:type="dxa"/>
            <w:tcBorders>
              <w:top w:val="single" w:sz="4" w:space="0" w:color="auto"/>
              <w:left w:val="single" w:sz="4" w:space="0" w:color="auto"/>
              <w:bottom w:val="single" w:sz="4" w:space="0" w:color="auto"/>
              <w:right w:val="single" w:sz="4" w:space="0" w:color="auto"/>
            </w:tcBorders>
          </w:tcPr>
          <w:p w:rsidR="00C0468D" w:rsidRPr="000E5CD6" w:rsidRDefault="00C0468D" w:rsidP="00C0468D">
            <w:pPr>
              <w:pStyle w:val="a3"/>
              <w:numPr>
                <w:ilvl w:val="0"/>
                <w:numId w:val="13"/>
              </w:numPr>
              <w:spacing w:after="0"/>
              <w:ind w:hanging="720"/>
              <w:rPr>
                <w:sz w:val="24"/>
                <w:szCs w:val="24"/>
              </w:rPr>
            </w:pPr>
          </w:p>
        </w:tc>
        <w:tc>
          <w:tcPr>
            <w:tcW w:w="6804" w:type="dxa"/>
            <w:tcBorders>
              <w:top w:val="single" w:sz="4" w:space="0" w:color="auto"/>
              <w:left w:val="single" w:sz="4" w:space="0" w:color="auto"/>
              <w:bottom w:val="single" w:sz="4" w:space="0" w:color="auto"/>
              <w:right w:val="single" w:sz="4" w:space="0" w:color="auto"/>
            </w:tcBorders>
            <w:hideMark/>
          </w:tcPr>
          <w:p w:rsidR="00C0468D" w:rsidRPr="000E5CD6" w:rsidRDefault="00C0468D" w:rsidP="004E5FAA">
            <w:pPr>
              <w:rPr>
                <w:sz w:val="24"/>
                <w:szCs w:val="24"/>
              </w:rPr>
            </w:pPr>
            <w:proofErr w:type="gramStart"/>
            <w:r w:rsidRPr="000E5CD6">
              <w:rPr>
                <w:sz w:val="24"/>
                <w:szCs w:val="24"/>
              </w:rPr>
              <w:t>Интерактивные  контрольно</w:t>
            </w:r>
            <w:proofErr w:type="gramEnd"/>
            <w:r w:rsidRPr="000E5CD6">
              <w:rPr>
                <w:sz w:val="24"/>
                <w:szCs w:val="24"/>
              </w:rPr>
              <w:t>-измерительные  материалы.  Математика.</w:t>
            </w:r>
          </w:p>
        </w:tc>
        <w:tc>
          <w:tcPr>
            <w:tcW w:w="984" w:type="dxa"/>
            <w:tcBorders>
              <w:top w:val="single" w:sz="4" w:space="0" w:color="auto"/>
              <w:left w:val="single" w:sz="4" w:space="0" w:color="auto"/>
              <w:bottom w:val="single" w:sz="4" w:space="0" w:color="auto"/>
              <w:right w:val="single" w:sz="4" w:space="0" w:color="auto"/>
            </w:tcBorders>
            <w:vAlign w:val="center"/>
            <w:hideMark/>
          </w:tcPr>
          <w:p w:rsidR="00C0468D" w:rsidRPr="000E5CD6" w:rsidRDefault="00C0468D" w:rsidP="004E5FAA">
            <w:pPr>
              <w:jc w:val="center"/>
              <w:rPr>
                <w:sz w:val="24"/>
                <w:szCs w:val="24"/>
              </w:rPr>
            </w:pPr>
            <w:r w:rsidRPr="000E5CD6">
              <w:rPr>
                <w:sz w:val="24"/>
                <w:szCs w:val="24"/>
              </w:rPr>
              <w:t>3</w:t>
            </w:r>
          </w:p>
        </w:tc>
        <w:tc>
          <w:tcPr>
            <w:tcW w:w="1373" w:type="dxa"/>
            <w:tcBorders>
              <w:top w:val="single" w:sz="4" w:space="0" w:color="auto"/>
              <w:left w:val="single" w:sz="4" w:space="0" w:color="auto"/>
              <w:bottom w:val="single" w:sz="4" w:space="0" w:color="auto"/>
              <w:right w:val="single" w:sz="4" w:space="0" w:color="auto"/>
            </w:tcBorders>
            <w:vAlign w:val="center"/>
            <w:hideMark/>
          </w:tcPr>
          <w:p w:rsidR="00C0468D" w:rsidRPr="000E5CD6" w:rsidRDefault="00C0468D" w:rsidP="004E5FAA">
            <w:pPr>
              <w:jc w:val="center"/>
              <w:rPr>
                <w:sz w:val="24"/>
                <w:szCs w:val="24"/>
              </w:rPr>
            </w:pPr>
            <w:r w:rsidRPr="000E5CD6">
              <w:rPr>
                <w:sz w:val="24"/>
                <w:szCs w:val="24"/>
              </w:rPr>
              <w:t>1</w:t>
            </w:r>
          </w:p>
        </w:tc>
      </w:tr>
      <w:tr w:rsidR="00C0468D" w:rsidRPr="000E5CD6" w:rsidTr="004E5FAA">
        <w:tc>
          <w:tcPr>
            <w:tcW w:w="675" w:type="dxa"/>
            <w:tcBorders>
              <w:top w:val="single" w:sz="4" w:space="0" w:color="auto"/>
              <w:left w:val="single" w:sz="4" w:space="0" w:color="auto"/>
              <w:bottom w:val="single" w:sz="4" w:space="0" w:color="auto"/>
              <w:right w:val="single" w:sz="4" w:space="0" w:color="auto"/>
            </w:tcBorders>
          </w:tcPr>
          <w:p w:rsidR="00C0468D" w:rsidRPr="000E5CD6" w:rsidRDefault="00C0468D" w:rsidP="00C0468D">
            <w:pPr>
              <w:pStyle w:val="a3"/>
              <w:numPr>
                <w:ilvl w:val="0"/>
                <w:numId w:val="13"/>
              </w:numPr>
              <w:spacing w:after="0"/>
              <w:ind w:hanging="720"/>
              <w:rPr>
                <w:sz w:val="24"/>
                <w:szCs w:val="24"/>
              </w:rPr>
            </w:pPr>
          </w:p>
        </w:tc>
        <w:tc>
          <w:tcPr>
            <w:tcW w:w="6804" w:type="dxa"/>
            <w:tcBorders>
              <w:top w:val="single" w:sz="4" w:space="0" w:color="auto"/>
              <w:left w:val="single" w:sz="4" w:space="0" w:color="auto"/>
              <w:bottom w:val="single" w:sz="4" w:space="0" w:color="auto"/>
              <w:right w:val="single" w:sz="4" w:space="0" w:color="auto"/>
            </w:tcBorders>
            <w:hideMark/>
          </w:tcPr>
          <w:p w:rsidR="00C0468D" w:rsidRPr="000E5CD6" w:rsidRDefault="00C0468D" w:rsidP="004E5FAA">
            <w:pPr>
              <w:rPr>
                <w:sz w:val="24"/>
                <w:szCs w:val="24"/>
              </w:rPr>
            </w:pPr>
            <w:proofErr w:type="gramStart"/>
            <w:r w:rsidRPr="000E5CD6">
              <w:rPr>
                <w:sz w:val="24"/>
                <w:szCs w:val="24"/>
              </w:rPr>
              <w:t>Универсальное  мультимедийное</w:t>
            </w:r>
            <w:proofErr w:type="gramEnd"/>
            <w:r w:rsidRPr="000E5CD6">
              <w:rPr>
                <w:sz w:val="24"/>
                <w:szCs w:val="24"/>
              </w:rPr>
              <w:t xml:space="preserve">  пособие к учебнику  М. И Моро,     С. И. Волковой.  Математика</w:t>
            </w:r>
          </w:p>
        </w:tc>
        <w:tc>
          <w:tcPr>
            <w:tcW w:w="984" w:type="dxa"/>
            <w:tcBorders>
              <w:top w:val="single" w:sz="4" w:space="0" w:color="auto"/>
              <w:left w:val="single" w:sz="4" w:space="0" w:color="auto"/>
              <w:bottom w:val="single" w:sz="4" w:space="0" w:color="auto"/>
              <w:right w:val="single" w:sz="4" w:space="0" w:color="auto"/>
            </w:tcBorders>
            <w:vAlign w:val="center"/>
            <w:hideMark/>
          </w:tcPr>
          <w:p w:rsidR="00C0468D" w:rsidRPr="000E5CD6" w:rsidRDefault="00C0468D" w:rsidP="004E5FAA">
            <w:pPr>
              <w:jc w:val="center"/>
              <w:rPr>
                <w:sz w:val="24"/>
                <w:szCs w:val="24"/>
              </w:rPr>
            </w:pPr>
            <w:r w:rsidRPr="000E5CD6">
              <w:rPr>
                <w:sz w:val="24"/>
                <w:szCs w:val="24"/>
              </w:rPr>
              <w:t>4</w:t>
            </w:r>
          </w:p>
        </w:tc>
        <w:tc>
          <w:tcPr>
            <w:tcW w:w="1373" w:type="dxa"/>
            <w:tcBorders>
              <w:top w:val="single" w:sz="4" w:space="0" w:color="auto"/>
              <w:left w:val="single" w:sz="4" w:space="0" w:color="auto"/>
              <w:bottom w:val="single" w:sz="4" w:space="0" w:color="auto"/>
              <w:right w:val="single" w:sz="4" w:space="0" w:color="auto"/>
            </w:tcBorders>
            <w:vAlign w:val="center"/>
            <w:hideMark/>
          </w:tcPr>
          <w:p w:rsidR="00C0468D" w:rsidRPr="000E5CD6" w:rsidRDefault="00C0468D" w:rsidP="004E5FAA">
            <w:pPr>
              <w:jc w:val="center"/>
              <w:rPr>
                <w:sz w:val="24"/>
                <w:szCs w:val="24"/>
              </w:rPr>
            </w:pPr>
            <w:r w:rsidRPr="000E5CD6">
              <w:rPr>
                <w:sz w:val="24"/>
                <w:szCs w:val="24"/>
              </w:rPr>
              <w:t>1</w:t>
            </w:r>
          </w:p>
        </w:tc>
      </w:tr>
      <w:tr w:rsidR="00C0468D" w:rsidRPr="000E5CD6" w:rsidTr="004E5FAA">
        <w:tc>
          <w:tcPr>
            <w:tcW w:w="675" w:type="dxa"/>
            <w:tcBorders>
              <w:top w:val="single" w:sz="4" w:space="0" w:color="auto"/>
              <w:left w:val="single" w:sz="4" w:space="0" w:color="auto"/>
              <w:bottom w:val="single" w:sz="4" w:space="0" w:color="auto"/>
              <w:right w:val="single" w:sz="4" w:space="0" w:color="auto"/>
            </w:tcBorders>
          </w:tcPr>
          <w:p w:rsidR="00C0468D" w:rsidRPr="000E5CD6" w:rsidRDefault="00C0468D" w:rsidP="00C0468D">
            <w:pPr>
              <w:pStyle w:val="a3"/>
              <w:numPr>
                <w:ilvl w:val="0"/>
                <w:numId w:val="13"/>
              </w:numPr>
              <w:spacing w:after="0"/>
              <w:ind w:hanging="720"/>
              <w:rPr>
                <w:sz w:val="24"/>
                <w:szCs w:val="24"/>
              </w:rPr>
            </w:pPr>
          </w:p>
        </w:tc>
        <w:tc>
          <w:tcPr>
            <w:tcW w:w="6804" w:type="dxa"/>
            <w:tcBorders>
              <w:top w:val="single" w:sz="4" w:space="0" w:color="auto"/>
              <w:left w:val="single" w:sz="4" w:space="0" w:color="auto"/>
              <w:bottom w:val="single" w:sz="4" w:space="0" w:color="auto"/>
              <w:right w:val="single" w:sz="4" w:space="0" w:color="auto"/>
            </w:tcBorders>
            <w:hideMark/>
          </w:tcPr>
          <w:p w:rsidR="00C0468D" w:rsidRPr="000E5CD6" w:rsidRDefault="00C0468D" w:rsidP="004E5FAA">
            <w:pPr>
              <w:rPr>
                <w:sz w:val="24"/>
                <w:szCs w:val="24"/>
              </w:rPr>
            </w:pPr>
            <w:r w:rsidRPr="000E5CD6">
              <w:rPr>
                <w:sz w:val="24"/>
                <w:szCs w:val="24"/>
              </w:rPr>
              <w:t>Электронное приложение к учебнику Математика. Моро М.И.</w:t>
            </w:r>
          </w:p>
        </w:tc>
        <w:tc>
          <w:tcPr>
            <w:tcW w:w="984" w:type="dxa"/>
            <w:tcBorders>
              <w:top w:val="single" w:sz="4" w:space="0" w:color="auto"/>
              <w:left w:val="single" w:sz="4" w:space="0" w:color="auto"/>
              <w:bottom w:val="single" w:sz="4" w:space="0" w:color="auto"/>
              <w:right w:val="single" w:sz="4" w:space="0" w:color="auto"/>
            </w:tcBorders>
            <w:vAlign w:val="center"/>
            <w:hideMark/>
          </w:tcPr>
          <w:p w:rsidR="00C0468D" w:rsidRPr="000E5CD6" w:rsidRDefault="00C0468D" w:rsidP="004E5FAA">
            <w:pPr>
              <w:jc w:val="center"/>
              <w:rPr>
                <w:sz w:val="24"/>
                <w:szCs w:val="24"/>
              </w:rPr>
            </w:pPr>
            <w:r w:rsidRPr="000E5CD6">
              <w:rPr>
                <w:sz w:val="24"/>
                <w:szCs w:val="24"/>
              </w:rPr>
              <w:t>4</w:t>
            </w:r>
          </w:p>
        </w:tc>
        <w:tc>
          <w:tcPr>
            <w:tcW w:w="1373" w:type="dxa"/>
            <w:tcBorders>
              <w:top w:val="single" w:sz="4" w:space="0" w:color="auto"/>
              <w:left w:val="single" w:sz="4" w:space="0" w:color="auto"/>
              <w:bottom w:val="single" w:sz="4" w:space="0" w:color="auto"/>
              <w:right w:val="single" w:sz="4" w:space="0" w:color="auto"/>
            </w:tcBorders>
            <w:vAlign w:val="center"/>
            <w:hideMark/>
          </w:tcPr>
          <w:p w:rsidR="00C0468D" w:rsidRPr="000E5CD6" w:rsidRDefault="00C0468D" w:rsidP="004E5FAA">
            <w:pPr>
              <w:jc w:val="center"/>
              <w:rPr>
                <w:sz w:val="24"/>
                <w:szCs w:val="24"/>
              </w:rPr>
            </w:pPr>
            <w:r w:rsidRPr="000E5CD6">
              <w:rPr>
                <w:sz w:val="24"/>
                <w:szCs w:val="24"/>
              </w:rPr>
              <w:t>22</w:t>
            </w:r>
          </w:p>
        </w:tc>
      </w:tr>
      <w:tr w:rsidR="00C0468D" w:rsidRPr="000E5CD6" w:rsidTr="004E5FAA">
        <w:tc>
          <w:tcPr>
            <w:tcW w:w="675" w:type="dxa"/>
            <w:tcBorders>
              <w:top w:val="single" w:sz="4" w:space="0" w:color="auto"/>
              <w:left w:val="single" w:sz="4" w:space="0" w:color="auto"/>
              <w:bottom w:val="single" w:sz="4" w:space="0" w:color="auto"/>
              <w:right w:val="single" w:sz="4" w:space="0" w:color="auto"/>
            </w:tcBorders>
          </w:tcPr>
          <w:p w:rsidR="00C0468D" w:rsidRPr="000E5CD6" w:rsidRDefault="00C0468D" w:rsidP="00C0468D">
            <w:pPr>
              <w:pStyle w:val="a3"/>
              <w:numPr>
                <w:ilvl w:val="0"/>
                <w:numId w:val="13"/>
              </w:numPr>
              <w:spacing w:after="0"/>
              <w:ind w:hanging="720"/>
              <w:rPr>
                <w:sz w:val="24"/>
                <w:szCs w:val="24"/>
              </w:rPr>
            </w:pPr>
          </w:p>
        </w:tc>
        <w:tc>
          <w:tcPr>
            <w:tcW w:w="6804" w:type="dxa"/>
            <w:tcBorders>
              <w:top w:val="single" w:sz="4" w:space="0" w:color="auto"/>
              <w:left w:val="single" w:sz="4" w:space="0" w:color="auto"/>
              <w:bottom w:val="single" w:sz="4" w:space="0" w:color="auto"/>
              <w:right w:val="single" w:sz="4" w:space="0" w:color="auto"/>
            </w:tcBorders>
            <w:hideMark/>
          </w:tcPr>
          <w:p w:rsidR="00C0468D" w:rsidRPr="000E5CD6" w:rsidRDefault="00C0468D" w:rsidP="004E5FAA">
            <w:pPr>
              <w:rPr>
                <w:sz w:val="24"/>
                <w:szCs w:val="24"/>
              </w:rPr>
            </w:pPr>
            <w:r w:rsidRPr="000E5CD6">
              <w:rPr>
                <w:sz w:val="24"/>
                <w:szCs w:val="24"/>
              </w:rPr>
              <w:t xml:space="preserve">Повторение </w:t>
            </w:r>
            <w:proofErr w:type="gramStart"/>
            <w:r w:rsidRPr="000E5CD6">
              <w:rPr>
                <w:sz w:val="24"/>
                <w:szCs w:val="24"/>
              </w:rPr>
              <w:t>и  контроль</w:t>
            </w:r>
            <w:proofErr w:type="gramEnd"/>
            <w:r w:rsidRPr="000E5CD6">
              <w:rPr>
                <w:sz w:val="24"/>
                <w:szCs w:val="24"/>
              </w:rPr>
              <w:t xml:space="preserve"> знаний «Математика»</w:t>
            </w:r>
          </w:p>
        </w:tc>
        <w:tc>
          <w:tcPr>
            <w:tcW w:w="984" w:type="dxa"/>
            <w:tcBorders>
              <w:top w:val="single" w:sz="4" w:space="0" w:color="auto"/>
              <w:left w:val="single" w:sz="4" w:space="0" w:color="auto"/>
              <w:bottom w:val="single" w:sz="4" w:space="0" w:color="auto"/>
              <w:right w:val="single" w:sz="4" w:space="0" w:color="auto"/>
            </w:tcBorders>
            <w:vAlign w:val="center"/>
            <w:hideMark/>
          </w:tcPr>
          <w:p w:rsidR="00C0468D" w:rsidRPr="000E5CD6" w:rsidRDefault="00C0468D" w:rsidP="004E5FAA">
            <w:pPr>
              <w:jc w:val="center"/>
              <w:rPr>
                <w:sz w:val="24"/>
                <w:szCs w:val="24"/>
              </w:rPr>
            </w:pPr>
            <w:r w:rsidRPr="000E5CD6">
              <w:rPr>
                <w:sz w:val="24"/>
                <w:szCs w:val="24"/>
              </w:rPr>
              <w:t>1-2</w:t>
            </w:r>
          </w:p>
        </w:tc>
        <w:tc>
          <w:tcPr>
            <w:tcW w:w="1373" w:type="dxa"/>
            <w:tcBorders>
              <w:top w:val="single" w:sz="4" w:space="0" w:color="auto"/>
              <w:left w:val="single" w:sz="4" w:space="0" w:color="auto"/>
              <w:bottom w:val="single" w:sz="4" w:space="0" w:color="auto"/>
              <w:right w:val="single" w:sz="4" w:space="0" w:color="auto"/>
            </w:tcBorders>
            <w:vAlign w:val="center"/>
            <w:hideMark/>
          </w:tcPr>
          <w:p w:rsidR="00C0468D" w:rsidRPr="000E5CD6" w:rsidRDefault="00C0468D" w:rsidP="004E5FAA">
            <w:pPr>
              <w:jc w:val="center"/>
              <w:rPr>
                <w:sz w:val="24"/>
                <w:szCs w:val="24"/>
              </w:rPr>
            </w:pPr>
            <w:r w:rsidRPr="000E5CD6">
              <w:rPr>
                <w:sz w:val="24"/>
                <w:szCs w:val="24"/>
              </w:rPr>
              <w:t>1</w:t>
            </w:r>
          </w:p>
        </w:tc>
      </w:tr>
      <w:tr w:rsidR="00C0468D" w:rsidRPr="000E5CD6" w:rsidTr="004E5FAA">
        <w:tc>
          <w:tcPr>
            <w:tcW w:w="675" w:type="dxa"/>
            <w:tcBorders>
              <w:top w:val="single" w:sz="4" w:space="0" w:color="auto"/>
              <w:left w:val="single" w:sz="4" w:space="0" w:color="auto"/>
              <w:bottom w:val="single" w:sz="4" w:space="0" w:color="auto"/>
              <w:right w:val="single" w:sz="4" w:space="0" w:color="auto"/>
            </w:tcBorders>
          </w:tcPr>
          <w:p w:rsidR="00C0468D" w:rsidRPr="000E5CD6" w:rsidRDefault="00C0468D" w:rsidP="00C0468D">
            <w:pPr>
              <w:pStyle w:val="a3"/>
              <w:numPr>
                <w:ilvl w:val="0"/>
                <w:numId w:val="13"/>
              </w:numPr>
              <w:spacing w:after="0"/>
              <w:ind w:hanging="720"/>
              <w:rPr>
                <w:sz w:val="24"/>
                <w:szCs w:val="24"/>
              </w:rPr>
            </w:pPr>
          </w:p>
        </w:tc>
        <w:tc>
          <w:tcPr>
            <w:tcW w:w="6804" w:type="dxa"/>
            <w:tcBorders>
              <w:top w:val="single" w:sz="4" w:space="0" w:color="auto"/>
              <w:left w:val="single" w:sz="4" w:space="0" w:color="auto"/>
              <w:bottom w:val="single" w:sz="4" w:space="0" w:color="auto"/>
              <w:right w:val="single" w:sz="4" w:space="0" w:color="auto"/>
            </w:tcBorders>
            <w:hideMark/>
          </w:tcPr>
          <w:p w:rsidR="00C0468D" w:rsidRPr="000E5CD6" w:rsidRDefault="00C0468D" w:rsidP="004E5FAA">
            <w:pPr>
              <w:rPr>
                <w:sz w:val="24"/>
                <w:szCs w:val="24"/>
              </w:rPr>
            </w:pPr>
            <w:proofErr w:type="gramStart"/>
            <w:r w:rsidRPr="000E5CD6">
              <w:rPr>
                <w:sz w:val="24"/>
                <w:szCs w:val="24"/>
              </w:rPr>
              <w:t>Повторение  и</w:t>
            </w:r>
            <w:proofErr w:type="gramEnd"/>
            <w:r w:rsidRPr="000E5CD6">
              <w:rPr>
                <w:sz w:val="24"/>
                <w:szCs w:val="24"/>
              </w:rPr>
              <w:t xml:space="preserve">  контроль  знаний. Математика</w:t>
            </w:r>
          </w:p>
        </w:tc>
        <w:tc>
          <w:tcPr>
            <w:tcW w:w="984" w:type="dxa"/>
            <w:tcBorders>
              <w:top w:val="single" w:sz="4" w:space="0" w:color="auto"/>
              <w:left w:val="single" w:sz="4" w:space="0" w:color="auto"/>
              <w:bottom w:val="single" w:sz="4" w:space="0" w:color="auto"/>
              <w:right w:val="single" w:sz="4" w:space="0" w:color="auto"/>
            </w:tcBorders>
            <w:vAlign w:val="center"/>
            <w:hideMark/>
          </w:tcPr>
          <w:p w:rsidR="00C0468D" w:rsidRPr="000E5CD6" w:rsidRDefault="00C0468D" w:rsidP="004E5FAA">
            <w:pPr>
              <w:jc w:val="center"/>
              <w:rPr>
                <w:sz w:val="24"/>
                <w:szCs w:val="24"/>
              </w:rPr>
            </w:pPr>
            <w:r w:rsidRPr="000E5CD6">
              <w:rPr>
                <w:sz w:val="24"/>
                <w:szCs w:val="24"/>
              </w:rPr>
              <w:t>3-4</w:t>
            </w:r>
          </w:p>
        </w:tc>
        <w:tc>
          <w:tcPr>
            <w:tcW w:w="1373" w:type="dxa"/>
            <w:tcBorders>
              <w:top w:val="single" w:sz="4" w:space="0" w:color="auto"/>
              <w:left w:val="single" w:sz="4" w:space="0" w:color="auto"/>
              <w:bottom w:val="single" w:sz="4" w:space="0" w:color="auto"/>
              <w:right w:val="single" w:sz="4" w:space="0" w:color="auto"/>
            </w:tcBorders>
            <w:vAlign w:val="center"/>
            <w:hideMark/>
          </w:tcPr>
          <w:p w:rsidR="00C0468D" w:rsidRPr="000E5CD6" w:rsidRDefault="00C0468D" w:rsidP="004E5FAA">
            <w:pPr>
              <w:jc w:val="center"/>
              <w:rPr>
                <w:sz w:val="24"/>
                <w:szCs w:val="24"/>
              </w:rPr>
            </w:pPr>
            <w:r w:rsidRPr="000E5CD6">
              <w:rPr>
                <w:sz w:val="24"/>
                <w:szCs w:val="24"/>
              </w:rPr>
              <w:t>1</w:t>
            </w:r>
          </w:p>
        </w:tc>
      </w:tr>
      <w:tr w:rsidR="00C0468D" w:rsidRPr="000E5CD6" w:rsidTr="004E5FAA">
        <w:tc>
          <w:tcPr>
            <w:tcW w:w="675" w:type="dxa"/>
            <w:tcBorders>
              <w:top w:val="single" w:sz="4" w:space="0" w:color="auto"/>
              <w:left w:val="single" w:sz="4" w:space="0" w:color="auto"/>
              <w:bottom w:val="single" w:sz="4" w:space="0" w:color="auto"/>
              <w:right w:val="single" w:sz="4" w:space="0" w:color="auto"/>
            </w:tcBorders>
          </w:tcPr>
          <w:p w:rsidR="00C0468D" w:rsidRPr="000E5CD6" w:rsidRDefault="00C0468D" w:rsidP="00C0468D">
            <w:pPr>
              <w:pStyle w:val="a3"/>
              <w:numPr>
                <w:ilvl w:val="0"/>
                <w:numId w:val="13"/>
              </w:numPr>
              <w:spacing w:after="0"/>
              <w:ind w:hanging="720"/>
              <w:rPr>
                <w:sz w:val="24"/>
                <w:szCs w:val="24"/>
              </w:rPr>
            </w:pPr>
          </w:p>
        </w:tc>
        <w:tc>
          <w:tcPr>
            <w:tcW w:w="6804" w:type="dxa"/>
            <w:tcBorders>
              <w:top w:val="single" w:sz="4" w:space="0" w:color="auto"/>
              <w:left w:val="single" w:sz="4" w:space="0" w:color="auto"/>
              <w:bottom w:val="single" w:sz="4" w:space="0" w:color="auto"/>
              <w:right w:val="single" w:sz="4" w:space="0" w:color="auto"/>
            </w:tcBorders>
            <w:hideMark/>
          </w:tcPr>
          <w:p w:rsidR="00C0468D" w:rsidRPr="000E5CD6" w:rsidRDefault="00C0468D" w:rsidP="004E5FAA">
            <w:pPr>
              <w:rPr>
                <w:sz w:val="24"/>
                <w:szCs w:val="24"/>
              </w:rPr>
            </w:pPr>
            <w:proofErr w:type="gramStart"/>
            <w:r w:rsidRPr="000E5CD6">
              <w:rPr>
                <w:sz w:val="24"/>
                <w:szCs w:val="24"/>
              </w:rPr>
              <w:t>Интерактивное  оборудование</w:t>
            </w:r>
            <w:proofErr w:type="gramEnd"/>
            <w:r w:rsidRPr="000E5CD6">
              <w:rPr>
                <w:sz w:val="24"/>
                <w:szCs w:val="24"/>
              </w:rPr>
              <w:t xml:space="preserve">  и  </w:t>
            </w:r>
            <w:proofErr w:type="spellStart"/>
            <w:r w:rsidRPr="000E5CD6">
              <w:rPr>
                <w:sz w:val="24"/>
                <w:szCs w:val="24"/>
              </w:rPr>
              <w:t>интернет-ресурсы</w:t>
            </w:r>
            <w:proofErr w:type="spellEnd"/>
            <w:r w:rsidRPr="000E5CD6">
              <w:rPr>
                <w:sz w:val="24"/>
                <w:szCs w:val="24"/>
              </w:rPr>
              <w:t xml:space="preserve">  в  школе.  </w:t>
            </w:r>
            <w:proofErr w:type="gramStart"/>
            <w:r w:rsidRPr="000E5CD6">
              <w:rPr>
                <w:sz w:val="24"/>
                <w:szCs w:val="24"/>
              </w:rPr>
              <w:t>Мультимедийное  пособие</w:t>
            </w:r>
            <w:proofErr w:type="gramEnd"/>
            <w:r w:rsidRPr="000E5CD6">
              <w:rPr>
                <w:sz w:val="24"/>
                <w:szCs w:val="24"/>
              </w:rPr>
              <w:t xml:space="preserve">.  </w:t>
            </w:r>
            <w:proofErr w:type="gramStart"/>
            <w:r w:rsidRPr="000E5CD6">
              <w:rPr>
                <w:sz w:val="24"/>
                <w:szCs w:val="24"/>
              </w:rPr>
              <w:t>Математика,  информатика</w:t>
            </w:r>
            <w:proofErr w:type="gramEnd"/>
          </w:p>
        </w:tc>
        <w:tc>
          <w:tcPr>
            <w:tcW w:w="984" w:type="dxa"/>
            <w:tcBorders>
              <w:top w:val="single" w:sz="4" w:space="0" w:color="auto"/>
              <w:left w:val="single" w:sz="4" w:space="0" w:color="auto"/>
              <w:bottom w:val="single" w:sz="4" w:space="0" w:color="auto"/>
              <w:right w:val="single" w:sz="4" w:space="0" w:color="auto"/>
            </w:tcBorders>
            <w:vAlign w:val="center"/>
            <w:hideMark/>
          </w:tcPr>
          <w:p w:rsidR="00C0468D" w:rsidRPr="000E5CD6" w:rsidRDefault="00C0468D" w:rsidP="004E5FAA">
            <w:pPr>
              <w:jc w:val="center"/>
              <w:rPr>
                <w:sz w:val="24"/>
                <w:szCs w:val="24"/>
              </w:rPr>
            </w:pPr>
            <w:r w:rsidRPr="000E5CD6">
              <w:rPr>
                <w:sz w:val="24"/>
                <w:szCs w:val="24"/>
              </w:rPr>
              <w:t>1-4</w:t>
            </w:r>
          </w:p>
        </w:tc>
        <w:tc>
          <w:tcPr>
            <w:tcW w:w="1373" w:type="dxa"/>
            <w:tcBorders>
              <w:top w:val="single" w:sz="4" w:space="0" w:color="auto"/>
              <w:left w:val="single" w:sz="4" w:space="0" w:color="auto"/>
              <w:bottom w:val="single" w:sz="4" w:space="0" w:color="auto"/>
              <w:right w:val="single" w:sz="4" w:space="0" w:color="auto"/>
            </w:tcBorders>
            <w:vAlign w:val="center"/>
            <w:hideMark/>
          </w:tcPr>
          <w:p w:rsidR="00C0468D" w:rsidRPr="000E5CD6" w:rsidRDefault="00C0468D" w:rsidP="004E5FAA">
            <w:pPr>
              <w:jc w:val="center"/>
              <w:rPr>
                <w:sz w:val="24"/>
                <w:szCs w:val="24"/>
              </w:rPr>
            </w:pPr>
            <w:r w:rsidRPr="000E5CD6">
              <w:rPr>
                <w:sz w:val="24"/>
                <w:szCs w:val="24"/>
              </w:rPr>
              <w:t>1</w:t>
            </w:r>
          </w:p>
        </w:tc>
      </w:tr>
      <w:tr w:rsidR="00C0468D" w:rsidRPr="000E5CD6" w:rsidTr="004E5FAA">
        <w:tc>
          <w:tcPr>
            <w:tcW w:w="675" w:type="dxa"/>
            <w:tcBorders>
              <w:top w:val="single" w:sz="4" w:space="0" w:color="auto"/>
              <w:left w:val="single" w:sz="4" w:space="0" w:color="auto"/>
              <w:bottom w:val="single" w:sz="4" w:space="0" w:color="auto"/>
              <w:right w:val="single" w:sz="4" w:space="0" w:color="auto"/>
            </w:tcBorders>
          </w:tcPr>
          <w:p w:rsidR="00C0468D" w:rsidRPr="000E5CD6" w:rsidRDefault="00C0468D" w:rsidP="00C0468D">
            <w:pPr>
              <w:pStyle w:val="a3"/>
              <w:numPr>
                <w:ilvl w:val="0"/>
                <w:numId w:val="13"/>
              </w:numPr>
              <w:spacing w:after="0"/>
              <w:ind w:hanging="720"/>
              <w:rPr>
                <w:sz w:val="24"/>
                <w:szCs w:val="24"/>
              </w:rPr>
            </w:pPr>
          </w:p>
        </w:tc>
        <w:tc>
          <w:tcPr>
            <w:tcW w:w="6804" w:type="dxa"/>
            <w:tcBorders>
              <w:top w:val="single" w:sz="4" w:space="0" w:color="auto"/>
              <w:left w:val="single" w:sz="4" w:space="0" w:color="auto"/>
              <w:bottom w:val="single" w:sz="4" w:space="0" w:color="auto"/>
              <w:right w:val="single" w:sz="4" w:space="0" w:color="auto"/>
            </w:tcBorders>
            <w:hideMark/>
          </w:tcPr>
          <w:p w:rsidR="00C0468D" w:rsidRPr="000E5CD6" w:rsidRDefault="00C0468D" w:rsidP="004E5FAA">
            <w:pPr>
              <w:rPr>
                <w:sz w:val="24"/>
                <w:szCs w:val="24"/>
              </w:rPr>
            </w:pPr>
            <w:proofErr w:type="gramStart"/>
            <w:r w:rsidRPr="000E5CD6">
              <w:rPr>
                <w:sz w:val="24"/>
                <w:szCs w:val="24"/>
              </w:rPr>
              <w:t>Мультимедийное  приложение</w:t>
            </w:r>
            <w:proofErr w:type="gramEnd"/>
            <w:r w:rsidRPr="000E5CD6">
              <w:rPr>
                <w:sz w:val="24"/>
                <w:szCs w:val="24"/>
              </w:rPr>
              <w:t xml:space="preserve">  к  урокам «Уроки  математики»</w:t>
            </w:r>
          </w:p>
        </w:tc>
        <w:tc>
          <w:tcPr>
            <w:tcW w:w="984" w:type="dxa"/>
            <w:tcBorders>
              <w:top w:val="single" w:sz="4" w:space="0" w:color="auto"/>
              <w:left w:val="single" w:sz="4" w:space="0" w:color="auto"/>
              <w:bottom w:val="single" w:sz="4" w:space="0" w:color="auto"/>
              <w:right w:val="single" w:sz="4" w:space="0" w:color="auto"/>
            </w:tcBorders>
            <w:vAlign w:val="center"/>
            <w:hideMark/>
          </w:tcPr>
          <w:p w:rsidR="00C0468D" w:rsidRPr="000E5CD6" w:rsidRDefault="00C0468D" w:rsidP="004E5FAA">
            <w:pPr>
              <w:jc w:val="center"/>
              <w:rPr>
                <w:sz w:val="24"/>
                <w:szCs w:val="24"/>
              </w:rPr>
            </w:pPr>
            <w:r w:rsidRPr="000E5CD6">
              <w:rPr>
                <w:sz w:val="24"/>
                <w:szCs w:val="24"/>
              </w:rPr>
              <w:t>1-4</w:t>
            </w:r>
          </w:p>
        </w:tc>
        <w:tc>
          <w:tcPr>
            <w:tcW w:w="1373" w:type="dxa"/>
            <w:tcBorders>
              <w:top w:val="single" w:sz="4" w:space="0" w:color="auto"/>
              <w:left w:val="single" w:sz="4" w:space="0" w:color="auto"/>
              <w:bottom w:val="single" w:sz="4" w:space="0" w:color="auto"/>
              <w:right w:val="single" w:sz="4" w:space="0" w:color="auto"/>
            </w:tcBorders>
            <w:vAlign w:val="center"/>
            <w:hideMark/>
          </w:tcPr>
          <w:p w:rsidR="00C0468D" w:rsidRPr="000E5CD6" w:rsidRDefault="00C0468D" w:rsidP="004E5FAA">
            <w:pPr>
              <w:jc w:val="center"/>
              <w:rPr>
                <w:sz w:val="24"/>
                <w:szCs w:val="24"/>
              </w:rPr>
            </w:pPr>
            <w:r w:rsidRPr="000E5CD6">
              <w:rPr>
                <w:sz w:val="24"/>
                <w:szCs w:val="24"/>
              </w:rPr>
              <w:t>1</w:t>
            </w:r>
          </w:p>
        </w:tc>
      </w:tr>
      <w:tr w:rsidR="00C0468D" w:rsidRPr="000E5CD6" w:rsidTr="004E5FAA">
        <w:tc>
          <w:tcPr>
            <w:tcW w:w="675" w:type="dxa"/>
            <w:tcBorders>
              <w:top w:val="single" w:sz="4" w:space="0" w:color="auto"/>
              <w:left w:val="single" w:sz="4" w:space="0" w:color="auto"/>
              <w:bottom w:val="single" w:sz="4" w:space="0" w:color="auto"/>
              <w:right w:val="single" w:sz="4" w:space="0" w:color="auto"/>
            </w:tcBorders>
          </w:tcPr>
          <w:p w:rsidR="00C0468D" w:rsidRPr="000E5CD6" w:rsidRDefault="00C0468D" w:rsidP="00C0468D">
            <w:pPr>
              <w:pStyle w:val="a3"/>
              <w:numPr>
                <w:ilvl w:val="0"/>
                <w:numId w:val="13"/>
              </w:numPr>
              <w:spacing w:after="0"/>
              <w:ind w:hanging="720"/>
              <w:rPr>
                <w:sz w:val="24"/>
                <w:szCs w:val="24"/>
              </w:rPr>
            </w:pPr>
          </w:p>
        </w:tc>
        <w:tc>
          <w:tcPr>
            <w:tcW w:w="6804" w:type="dxa"/>
            <w:tcBorders>
              <w:top w:val="single" w:sz="4" w:space="0" w:color="auto"/>
              <w:left w:val="single" w:sz="4" w:space="0" w:color="auto"/>
              <w:bottom w:val="single" w:sz="4" w:space="0" w:color="auto"/>
              <w:right w:val="single" w:sz="4" w:space="0" w:color="auto"/>
            </w:tcBorders>
            <w:hideMark/>
          </w:tcPr>
          <w:p w:rsidR="00C0468D" w:rsidRPr="000E5CD6" w:rsidRDefault="00C0468D" w:rsidP="004E5FAA">
            <w:pPr>
              <w:rPr>
                <w:sz w:val="24"/>
                <w:szCs w:val="24"/>
              </w:rPr>
            </w:pPr>
            <w:r w:rsidRPr="000E5CD6">
              <w:rPr>
                <w:sz w:val="24"/>
                <w:szCs w:val="24"/>
              </w:rPr>
              <w:t>Электронное пособие «Мир информатики»</w:t>
            </w:r>
          </w:p>
        </w:tc>
        <w:tc>
          <w:tcPr>
            <w:tcW w:w="984" w:type="dxa"/>
            <w:tcBorders>
              <w:top w:val="single" w:sz="4" w:space="0" w:color="auto"/>
              <w:left w:val="single" w:sz="4" w:space="0" w:color="auto"/>
              <w:bottom w:val="single" w:sz="4" w:space="0" w:color="auto"/>
              <w:right w:val="single" w:sz="4" w:space="0" w:color="auto"/>
            </w:tcBorders>
            <w:vAlign w:val="center"/>
            <w:hideMark/>
          </w:tcPr>
          <w:p w:rsidR="00C0468D" w:rsidRPr="000E5CD6" w:rsidRDefault="00C0468D" w:rsidP="004E5FAA">
            <w:pPr>
              <w:jc w:val="center"/>
              <w:rPr>
                <w:sz w:val="24"/>
                <w:szCs w:val="24"/>
              </w:rPr>
            </w:pPr>
            <w:r w:rsidRPr="000E5CD6">
              <w:rPr>
                <w:sz w:val="24"/>
                <w:szCs w:val="24"/>
              </w:rPr>
              <w:t>2</w:t>
            </w:r>
          </w:p>
        </w:tc>
        <w:tc>
          <w:tcPr>
            <w:tcW w:w="1373" w:type="dxa"/>
            <w:tcBorders>
              <w:top w:val="single" w:sz="4" w:space="0" w:color="auto"/>
              <w:left w:val="single" w:sz="4" w:space="0" w:color="auto"/>
              <w:bottom w:val="single" w:sz="4" w:space="0" w:color="auto"/>
              <w:right w:val="single" w:sz="4" w:space="0" w:color="auto"/>
            </w:tcBorders>
            <w:vAlign w:val="center"/>
            <w:hideMark/>
          </w:tcPr>
          <w:p w:rsidR="00C0468D" w:rsidRPr="000E5CD6" w:rsidRDefault="00C0468D" w:rsidP="004E5FAA">
            <w:pPr>
              <w:jc w:val="center"/>
              <w:rPr>
                <w:sz w:val="24"/>
                <w:szCs w:val="24"/>
              </w:rPr>
            </w:pPr>
            <w:r w:rsidRPr="000E5CD6">
              <w:rPr>
                <w:sz w:val="24"/>
                <w:szCs w:val="24"/>
              </w:rPr>
              <w:t>1</w:t>
            </w:r>
          </w:p>
        </w:tc>
      </w:tr>
      <w:tr w:rsidR="00C0468D" w:rsidRPr="000E5CD6" w:rsidTr="004E5FAA">
        <w:tc>
          <w:tcPr>
            <w:tcW w:w="675" w:type="dxa"/>
            <w:tcBorders>
              <w:top w:val="single" w:sz="4" w:space="0" w:color="auto"/>
              <w:left w:val="single" w:sz="4" w:space="0" w:color="auto"/>
              <w:bottom w:val="single" w:sz="4" w:space="0" w:color="auto"/>
              <w:right w:val="single" w:sz="4" w:space="0" w:color="auto"/>
            </w:tcBorders>
          </w:tcPr>
          <w:p w:rsidR="00C0468D" w:rsidRPr="000E5CD6" w:rsidRDefault="00C0468D" w:rsidP="00C0468D">
            <w:pPr>
              <w:pStyle w:val="a3"/>
              <w:numPr>
                <w:ilvl w:val="0"/>
                <w:numId w:val="13"/>
              </w:numPr>
              <w:spacing w:after="0"/>
              <w:ind w:hanging="720"/>
              <w:rPr>
                <w:sz w:val="24"/>
                <w:szCs w:val="24"/>
              </w:rPr>
            </w:pPr>
          </w:p>
        </w:tc>
        <w:tc>
          <w:tcPr>
            <w:tcW w:w="6804" w:type="dxa"/>
            <w:tcBorders>
              <w:top w:val="single" w:sz="4" w:space="0" w:color="auto"/>
              <w:left w:val="single" w:sz="4" w:space="0" w:color="auto"/>
              <w:bottom w:val="single" w:sz="4" w:space="0" w:color="auto"/>
              <w:right w:val="single" w:sz="4" w:space="0" w:color="auto"/>
            </w:tcBorders>
            <w:hideMark/>
          </w:tcPr>
          <w:p w:rsidR="00C0468D" w:rsidRPr="000E5CD6" w:rsidRDefault="00C0468D" w:rsidP="004E5FAA">
            <w:pPr>
              <w:rPr>
                <w:sz w:val="24"/>
                <w:szCs w:val="24"/>
              </w:rPr>
            </w:pPr>
            <w:r w:rsidRPr="000E5CD6">
              <w:rPr>
                <w:sz w:val="24"/>
                <w:szCs w:val="24"/>
              </w:rPr>
              <w:t>Электронное пособие «Мир информатики»</w:t>
            </w:r>
          </w:p>
        </w:tc>
        <w:tc>
          <w:tcPr>
            <w:tcW w:w="984" w:type="dxa"/>
            <w:tcBorders>
              <w:top w:val="single" w:sz="4" w:space="0" w:color="auto"/>
              <w:left w:val="single" w:sz="4" w:space="0" w:color="auto"/>
              <w:bottom w:val="single" w:sz="4" w:space="0" w:color="auto"/>
              <w:right w:val="single" w:sz="4" w:space="0" w:color="auto"/>
            </w:tcBorders>
            <w:vAlign w:val="center"/>
            <w:hideMark/>
          </w:tcPr>
          <w:p w:rsidR="00C0468D" w:rsidRPr="000E5CD6" w:rsidRDefault="00C0468D" w:rsidP="004E5FAA">
            <w:pPr>
              <w:jc w:val="center"/>
              <w:rPr>
                <w:sz w:val="24"/>
                <w:szCs w:val="24"/>
              </w:rPr>
            </w:pPr>
            <w:r w:rsidRPr="000E5CD6">
              <w:rPr>
                <w:sz w:val="24"/>
                <w:szCs w:val="24"/>
              </w:rPr>
              <w:t>3-4</w:t>
            </w:r>
          </w:p>
        </w:tc>
        <w:tc>
          <w:tcPr>
            <w:tcW w:w="1373" w:type="dxa"/>
            <w:tcBorders>
              <w:top w:val="single" w:sz="4" w:space="0" w:color="auto"/>
              <w:left w:val="single" w:sz="4" w:space="0" w:color="auto"/>
              <w:bottom w:val="single" w:sz="4" w:space="0" w:color="auto"/>
              <w:right w:val="single" w:sz="4" w:space="0" w:color="auto"/>
            </w:tcBorders>
            <w:vAlign w:val="center"/>
            <w:hideMark/>
          </w:tcPr>
          <w:p w:rsidR="00C0468D" w:rsidRPr="000E5CD6" w:rsidRDefault="00C0468D" w:rsidP="004E5FAA">
            <w:pPr>
              <w:jc w:val="center"/>
              <w:rPr>
                <w:sz w:val="24"/>
                <w:szCs w:val="24"/>
              </w:rPr>
            </w:pPr>
            <w:r w:rsidRPr="000E5CD6">
              <w:rPr>
                <w:sz w:val="24"/>
                <w:szCs w:val="24"/>
              </w:rPr>
              <w:t>1</w:t>
            </w:r>
          </w:p>
        </w:tc>
      </w:tr>
      <w:tr w:rsidR="00C0468D" w:rsidRPr="000E5CD6" w:rsidTr="004E5FAA">
        <w:tc>
          <w:tcPr>
            <w:tcW w:w="675" w:type="dxa"/>
            <w:tcBorders>
              <w:top w:val="single" w:sz="4" w:space="0" w:color="auto"/>
              <w:left w:val="single" w:sz="4" w:space="0" w:color="auto"/>
              <w:bottom w:val="single" w:sz="4" w:space="0" w:color="auto"/>
              <w:right w:val="single" w:sz="4" w:space="0" w:color="auto"/>
            </w:tcBorders>
          </w:tcPr>
          <w:p w:rsidR="00C0468D" w:rsidRPr="000E5CD6" w:rsidRDefault="00C0468D" w:rsidP="00C0468D">
            <w:pPr>
              <w:pStyle w:val="a3"/>
              <w:numPr>
                <w:ilvl w:val="0"/>
                <w:numId w:val="13"/>
              </w:numPr>
              <w:spacing w:after="0"/>
              <w:ind w:hanging="720"/>
              <w:rPr>
                <w:sz w:val="24"/>
                <w:szCs w:val="24"/>
              </w:rPr>
            </w:pPr>
          </w:p>
        </w:tc>
        <w:tc>
          <w:tcPr>
            <w:tcW w:w="6804" w:type="dxa"/>
            <w:tcBorders>
              <w:top w:val="single" w:sz="4" w:space="0" w:color="auto"/>
              <w:left w:val="single" w:sz="4" w:space="0" w:color="auto"/>
              <w:bottom w:val="single" w:sz="4" w:space="0" w:color="auto"/>
              <w:right w:val="single" w:sz="4" w:space="0" w:color="auto"/>
            </w:tcBorders>
            <w:hideMark/>
          </w:tcPr>
          <w:p w:rsidR="00C0468D" w:rsidRPr="000E5CD6" w:rsidRDefault="00C0468D" w:rsidP="004E5FAA">
            <w:pPr>
              <w:rPr>
                <w:sz w:val="24"/>
                <w:szCs w:val="24"/>
              </w:rPr>
            </w:pPr>
            <w:r w:rsidRPr="000E5CD6">
              <w:rPr>
                <w:sz w:val="24"/>
                <w:szCs w:val="24"/>
              </w:rPr>
              <w:t xml:space="preserve">Электронное приложение по предмету «Информатика» под редакцией </w:t>
            </w:r>
            <w:proofErr w:type="spellStart"/>
            <w:r w:rsidRPr="000E5CD6">
              <w:rPr>
                <w:sz w:val="24"/>
                <w:szCs w:val="24"/>
              </w:rPr>
              <w:t>Н.В.Матвеевой</w:t>
            </w:r>
            <w:proofErr w:type="spellEnd"/>
          </w:p>
        </w:tc>
        <w:tc>
          <w:tcPr>
            <w:tcW w:w="984" w:type="dxa"/>
            <w:tcBorders>
              <w:top w:val="single" w:sz="4" w:space="0" w:color="auto"/>
              <w:left w:val="single" w:sz="4" w:space="0" w:color="auto"/>
              <w:bottom w:val="single" w:sz="4" w:space="0" w:color="auto"/>
              <w:right w:val="single" w:sz="4" w:space="0" w:color="auto"/>
            </w:tcBorders>
            <w:vAlign w:val="center"/>
            <w:hideMark/>
          </w:tcPr>
          <w:p w:rsidR="00C0468D" w:rsidRPr="000E5CD6" w:rsidRDefault="00C0468D" w:rsidP="004E5FAA">
            <w:pPr>
              <w:jc w:val="center"/>
              <w:rPr>
                <w:sz w:val="24"/>
                <w:szCs w:val="24"/>
              </w:rPr>
            </w:pPr>
            <w:r w:rsidRPr="000E5CD6">
              <w:rPr>
                <w:sz w:val="24"/>
                <w:szCs w:val="24"/>
              </w:rPr>
              <w:t>2-4</w:t>
            </w:r>
          </w:p>
        </w:tc>
        <w:tc>
          <w:tcPr>
            <w:tcW w:w="1373" w:type="dxa"/>
            <w:tcBorders>
              <w:top w:val="single" w:sz="4" w:space="0" w:color="auto"/>
              <w:left w:val="single" w:sz="4" w:space="0" w:color="auto"/>
              <w:bottom w:val="single" w:sz="4" w:space="0" w:color="auto"/>
              <w:right w:val="single" w:sz="4" w:space="0" w:color="auto"/>
            </w:tcBorders>
            <w:vAlign w:val="center"/>
            <w:hideMark/>
          </w:tcPr>
          <w:p w:rsidR="00C0468D" w:rsidRPr="000E5CD6" w:rsidRDefault="00C0468D" w:rsidP="004E5FAA">
            <w:pPr>
              <w:jc w:val="center"/>
              <w:rPr>
                <w:sz w:val="24"/>
                <w:szCs w:val="24"/>
              </w:rPr>
            </w:pPr>
            <w:r w:rsidRPr="000E5CD6">
              <w:rPr>
                <w:sz w:val="24"/>
                <w:szCs w:val="24"/>
              </w:rPr>
              <w:t>1</w:t>
            </w:r>
          </w:p>
        </w:tc>
      </w:tr>
      <w:tr w:rsidR="00C0468D" w:rsidRPr="000E5CD6" w:rsidTr="004E5FAA">
        <w:tc>
          <w:tcPr>
            <w:tcW w:w="675" w:type="dxa"/>
            <w:tcBorders>
              <w:top w:val="single" w:sz="4" w:space="0" w:color="auto"/>
              <w:left w:val="single" w:sz="4" w:space="0" w:color="auto"/>
              <w:bottom w:val="single" w:sz="4" w:space="0" w:color="auto"/>
              <w:right w:val="single" w:sz="4" w:space="0" w:color="auto"/>
            </w:tcBorders>
          </w:tcPr>
          <w:p w:rsidR="00C0468D" w:rsidRPr="000E5CD6" w:rsidRDefault="00C0468D" w:rsidP="00C0468D">
            <w:pPr>
              <w:pStyle w:val="a3"/>
              <w:numPr>
                <w:ilvl w:val="0"/>
                <w:numId w:val="13"/>
              </w:numPr>
              <w:spacing w:after="0"/>
              <w:ind w:hanging="720"/>
              <w:rPr>
                <w:sz w:val="24"/>
                <w:szCs w:val="24"/>
              </w:rPr>
            </w:pPr>
          </w:p>
        </w:tc>
        <w:tc>
          <w:tcPr>
            <w:tcW w:w="6804" w:type="dxa"/>
            <w:tcBorders>
              <w:top w:val="single" w:sz="4" w:space="0" w:color="auto"/>
              <w:left w:val="single" w:sz="4" w:space="0" w:color="auto"/>
              <w:bottom w:val="single" w:sz="4" w:space="0" w:color="auto"/>
              <w:right w:val="single" w:sz="4" w:space="0" w:color="auto"/>
            </w:tcBorders>
            <w:hideMark/>
          </w:tcPr>
          <w:p w:rsidR="00C0468D" w:rsidRPr="000E5CD6" w:rsidRDefault="00C0468D" w:rsidP="004E5FAA">
            <w:pPr>
              <w:rPr>
                <w:sz w:val="24"/>
                <w:szCs w:val="24"/>
              </w:rPr>
            </w:pPr>
            <w:proofErr w:type="gramStart"/>
            <w:r w:rsidRPr="000E5CD6">
              <w:rPr>
                <w:sz w:val="24"/>
                <w:szCs w:val="24"/>
              </w:rPr>
              <w:t>Уроки  Кирилла</w:t>
            </w:r>
            <w:proofErr w:type="gramEnd"/>
            <w:r w:rsidRPr="000E5CD6">
              <w:rPr>
                <w:sz w:val="24"/>
                <w:szCs w:val="24"/>
              </w:rPr>
              <w:t xml:space="preserve">  и  </w:t>
            </w:r>
            <w:proofErr w:type="spellStart"/>
            <w:r w:rsidRPr="000E5CD6">
              <w:rPr>
                <w:sz w:val="24"/>
                <w:szCs w:val="24"/>
              </w:rPr>
              <w:t>Мефодия</w:t>
            </w:r>
            <w:proofErr w:type="spellEnd"/>
            <w:r w:rsidRPr="000E5CD6">
              <w:rPr>
                <w:sz w:val="24"/>
                <w:szCs w:val="24"/>
              </w:rPr>
              <w:t xml:space="preserve">. </w:t>
            </w:r>
            <w:proofErr w:type="gramStart"/>
            <w:r w:rsidRPr="000E5CD6">
              <w:rPr>
                <w:sz w:val="24"/>
                <w:szCs w:val="24"/>
              </w:rPr>
              <w:t>Окружающий  мир</w:t>
            </w:r>
            <w:proofErr w:type="gramEnd"/>
            <w:r w:rsidRPr="000E5CD6">
              <w:rPr>
                <w:sz w:val="24"/>
                <w:szCs w:val="24"/>
              </w:rPr>
              <w:t xml:space="preserve"> в  2 ч.</w:t>
            </w:r>
          </w:p>
        </w:tc>
        <w:tc>
          <w:tcPr>
            <w:tcW w:w="984" w:type="dxa"/>
            <w:tcBorders>
              <w:top w:val="single" w:sz="4" w:space="0" w:color="auto"/>
              <w:left w:val="single" w:sz="4" w:space="0" w:color="auto"/>
              <w:bottom w:val="single" w:sz="4" w:space="0" w:color="auto"/>
              <w:right w:val="single" w:sz="4" w:space="0" w:color="auto"/>
            </w:tcBorders>
            <w:vAlign w:val="center"/>
            <w:hideMark/>
          </w:tcPr>
          <w:p w:rsidR="00C0468D" w:rsidRPr="000E5CD6" w:rsidRDefault="00C0468D" w:rsidP="004E5FAA">
            <w:pPr>
              <w:jc w:val="center"/>
              <w:rPr>
                <w:sz w:val="24"/>
                <w:szCs w:val="24"/>
              </w:rPr>
            </w:pPr>
            <w:r w:rsidRPr="000E5CD6">
              <w:rPr>
                <w:sz w:val="24"/>
                <w:szCs w:val="24"/>
              </w:rPr>
              <w:t>1</w:t>
            </w:r>
          </w:p>
        </w:tc>
        <w:tc>
          <w:tcPr>
            <w:tcW w:w="1373" w:type="dxa"/>
            <w:tcBorders>
              <w:top w:val="single" w:sz="4" w:space="0" w:color="auto"/>
              <w:left w:val="single" w:sz="4" w:space="0" w:color="auto"/>
              <w:bottom w:val="single" w:sz="4" w:space="0" w:color="auto"/>
              <w:right w:val="single" w:sz="4" w:space="0" w:color="auto"/>
            </w:tcBorders>
            <w:vAlign w:val="center"/>
            <w:hideMark/>
          </w:tcPr>
          <w:p w:rsidR="00C0468D" w:rsidRPr="000E5CD6" w:rsidRDefault="00C0468D" w:rsidP="004E5FAA">
            <w:pPr>
              <w:jc w:val="center"/>
              <w:rPr>
                <w:sz w:val="24"/>
                <w:szCs w:val="24"/>
              </w:rPr>
            </w:pPr>
            <w:r w:rsidRPr="000E5CD6">
              <w:rPr>
                <w:sz w:val="24"/>
                <w:szCs w:val="24"/>
              </w:rPr>
              <w:t>1</w:t>
            </w:r>
          </w:p>
        </w:tc>
      </w:tr>
      <w:tr w:rsidR="00C0468D" w:rsidRPr="000E5CD6" w:rsidTr="004E5FAA">
        <w:tc>
          <w:tcPr>
            <w:tcW w:w="675" w:type="dxa"/>
            <w:tcBorders>
              <w:top w:val="single" w:sz="4" w:space="0" w:color="auto"/>
              <w:left w:val="single" w:sz="4" w:space="0" w:color="auto"/>
              <w:bottom w:val="single" w:sz="4" w:space="0" w:color="auto"/>
              <w:right w:val="single" w:sz="4" w:space="0" w:color="auto"/>
            </w:tcBorders>
          </w:tcPr>
          <w:p w:rsidR="00C0468D" w:rsidRPr="000E5CD6" w:rsidRDefault="00C0468D" w:rsidP="00C0468D">
            <w:pPr>
              <w:pStyle w:val="a3"/>
              <w:numPr>
                <w:ilvl w:val="0"/>
                <w:numId w:val="13"/>
              </w:numPr>
              <w:spacing w:after="0"/>
              <w:ind w:hanging="720"/>
              <w:rPr>
                <w:sz w:val="24"/>
                <w:szCs w:val="24"/>
              </w:rPr>
            </w:pPr>
          </w:p>
        </w:tc>
        <w:tc>
          <w:tcPr>
            <w:tcW w:w="6804" w:type="dxa"/>
            <w:tcBorders>
              <w:top w:val="single" w:sz="4" w:space="0" w:color="auto"/>
              <w:left w:val="single" w:sz="4" w:space="0" w:color="auto"/>
              <w:bottom w:val="single" w:sz="4" w:space="0" w:color="auto"/>
              <w:right w:val="single" w:sz="4" w:space="0" w:color="auto"/>
            </w:tcBorders>
            <w:hideMark/>
          </w:tcPr>
          <w:p w:rsidR="00C0468D" w:rsidRPr="000E5CD6" w:rsidRDefault="00C0468D" w:rsidP="004E5FAA">
            <w:pPr>
              <w:rPr>
                <w:sz w:val="24"/>
                <w:szCs w:val="24"/>
              </w:rPr>
            </w:pPr>
            <w:r w:rsidRPr="000E5CD6">
              <w:rPr>
                <w:sz w:val="24"/>
                <w:szCs w:val="24"/>
              </w:rPr>
              <w:t>Электронное приложение к учебнику Окружающий мир. Плешакова А.А.</w:t>
            </w:r>
          </w:p>
        </w:tc>
        <w:tc>
          <w:tcPr>
            <w:tcW w:w="984" w:type="dxa"/>
            <w:tcBorders>
              <w:top w:val="single" w:sz="4" w:space="0" w:color="auto"/>
              <w:left w:val="single" w:sz="4" w:space="0" w:color="auto"/>
              <w:bottom w:val="single" w:sz="4" w:space="0" w:color="auto"/>
              <w:right w:val="single" w:sz="4" w:space="0" w:color="auto"/>
            </w:tcBorders>
            <w:vAlign w:val="center"/>
            <w:hideMark/>
          </w:tcPr>
          <w:p w:rsidR="00C0468D" w:rsidRPr="000E5CD6" w:rsidRDefault="00C0468D" w:rsidP="004E5FAA">
            <w:pPr>
              <w:jc w:val="center"/>
              <w:rPr>
                <w:sz w:val="24"/>
                <w:szCs w:val="24"/>
              </w:rPr>
            </w:pPr>
            <w:r w:rsidRPr="000E5CD6">
              <w:rPr>
                <w:sz w:val="24"/>
                <w:szCs w:val="24"/>
              </w:rPr>
              <w:t>1</w:t>
            </w:r>
          </w:p>
        </w:tc>
        <w:tc>
          <w:tcPr>
            <w:tcW w:w="1373" w:type="dxa"/>
            <w:tcBorders>
              <w:top w:val="single" w:sz="4" w:space="0" w:color="auto"/>
              <w:left w:val="single" w:sz="4" w:space="0" w:color="auto"/>
              <w:bottom w:val="single" w:sz="4" w:space="0" w:color="auto"/>
              <w:right w:val="single" w:sz="4" w:space="0" w:color="auto"/>
            </w:tcBorders>
            <w:vAlign w:val="center"/>
            <w:hideMark/>
          </w:tcPr>
          <w:p w:rsidR="00C0468D" w:rsidRPr="000E5CD6" w:rsidRDefault="00C0468D" w:rsidP="004E5FAA">
            <w:pPr>
              <w:jc w:val="center"/>
              <w:rPr>
                <w:sz w:val="24"/>
                <w:szCs w:val="24"/>
              </w:rPr>
            </w:pPr>
            <w:r w:rsidRPr="000E5CD6">
              <w:rPr>
                <w:sz w:val="24"/>
                <w:szCs w:val="24"/>
              </w:rPr>
              <w:t>22</w:t>
            </w:r>
          </w:p>
        </w:tc>
      </w:tr>
      <w:tr w:rsidR="00C0468D" w:rsidRPr="000E5CD6" w:rsidTr="004E5FAA">
        <w:tc>
          <w:tcPr>
            <w:tcW w:w="675" w:type="dxa"/>
            <w:tcBorders>
              <w:top w:val="single" w:sz="4" w:space="0" w:color="auto"/>
              <w:left w:val="single" w:sz="4" w:space="0" w:color="auto"/>
              <w:bottom w:val="single" w:sz="4" w:space="0" w:color="auto"/>
              <w:right w:val="single" w:sz="4" w:space="0" w:color="auto"/>
            </w:tcBorders>
          </w:tcPr>
          <w:p w:rsidR="00C0468D" w:rsidRPr="000E5CD6" w:rsidRDefault="00C0468D" w:rsidP="00C0468D">
            <w:pPr>
              <w:pStyle w:val="a3"/>
              <w:numPr>
                <w:ilvl w:val="0"/>
                <w:numId w:val="13"/>
              </w:numPr>
              <w:spacing w:after="0"/>
              <w:ind w:hanging="720"/>
              <w:rPr>
                <w:sz w:val="24"/>
                <w:szCs w:val="24"/>
              </w:rPr>
            </w:pPr>
          </w:p>
        </w:tc>
        <w:tc>
          <w:tcPr>
            <w:tcW w:w="6804" w:type="dxa"/>
            <w:tcBorders>
              <w:top w:val="single" w:sz="4" w:space="0" w:color="auto"/>
              <w:left w:val="single" w:sz="4" w:space="0" w:color="auto"/>
              <w:bottom w:val="single" w:sz="4" w:space="0" w:color="auto"/>
              <w:right w:val="single" w:sz="4" w:space="0" w:color="auto"/>
            </w:tcBorders>
            <w:hideMark/>
          </w:tcPr>
          <w:p w:rsidR="00C0468D" w:rsidRPr="000E5CD6" w:rsidRDefault="00C0468D" w:rsidP="004E5FAA">
            <w:pPr>
              <w:rPr>
                <w:sz w:val="24"/>
                <w:szCs w:val="24"/>
              </w:rPr>
            </w:pPr>
            <w:r w:rsidRPr="000E5CD6">
              <w:rPr>
                <w:sz w:val="24"/>
                <w:szCs w:val="24"/>
              </w:rPr>
              <w:t>Электронное приложение к учебнику Окружающий мир. Плешаков А.А.</w:t>
            </w:r>
          </w:p>
        </w:tc>
        <w:tc>
          <w:tcPr>
            <w:tcW w:w="984" w:type="dxa"/>
            <w:tcBorders>
              <w:top w:val="single" w:sz="4" w:space="0" w:color="auto"/>
              <w:left w:val="single" w:sz="4" w:space="0" w:color="auto"/>
              <w:bottom w:val="single" w:sz="4" w:space="0" w:color="auto"/>
              <w:right w:val="single" w:sz="4" w:space="0" w:color="auto"/>
            </w:tcBorders>
            <w:vAlign w:val="center"/>
            <w:hideMark/>
          </w:tcPr>
          <w:p w:rsidR="00C0468D" w:rsidRPr="000E5CD6" w:rsidRDefault="00C0468D" w:rsidP="004E5FAA">
            <w:pPr>
              <w:jc w:val="center"/>
              <w:rPr>
                <w:sz w:val="24"/>
                <w:szCs w:val="24"/>
              </w:rPr>
            </w:pPr>
            <w:r w:rsidRPr="000E5CD6">
              <w:rPr>
                <w:sz w:val="24"/>
                <w:szCs w:val="24"/>
              </w:rPr>
              <w:t>2</w:t>
            </w:r>
          </w:p>
        </w:tc>
        <w:tc>
          <w:tcPr>
            <w:tcW w:w="1373" w:type="dxa"/>
            <w:tcBorders>
              <w:top w:val="single" w:sz="4" w:space="0" w:color="auto"/>
              <w:left w:val="single" w:sz="4" w:space="0" w:color="auto"/>
              <w:bottom w:val="single" w:sz="4" w:space="0" w:color="auto"/>
              <w:right w:val="single" w:sz="4" w:space="0" w:color="auto"/>
            </w:tcBorders>
            <w:vAlign w:val="center"/>
            <w:hideMark/>
          </w:tcPr>
          <w:p w:rsidR="00C0468D" w:rsidRPr="000E5CD6" w:rsidRDefault="00C0468D" w:rsidP="004E5FAA">
            <w:pPr>
              <w:jc w:val="center"/>
              <w:rPr>
                <w:sz w:val="24"/>
                <w:szCs w:val="24"/>
              </w:rPr>
            </w:pPr>
            <w:r w:rsidRPr="000E5CD6">
              <w:rPr>
                <w:sz w:val="24"/>
                <w:szCs w:val="24"/>
              </w:rPr>
              <w:t>23</w:t>
            </w:r>
          </w:p>
        </w:tc>
      </w:tr>
      <w:tr w:rsidR="00C0468D" w:rsidRPr="000E5CD6" w:rsidTr="004E5FAA">
        <w:tc>
          <w:tcPr>
            <w:tcW w:w="675" w:type="dxa"/>
            <w:tcBorders>
              <w:top w:val="single" w:sz="4" w:space="0" w:color="auto"/>
              <w:left w:val="single" w:sz="4" w:space="0" w:color="auto"/>
              <w:bottom w:val="single" w:sz="4" w:space="0" w:color="auto"/>
              <w:right w:val="single" w:sz="4" w:space="0" w:color="auto"/>
            </w:tcBorders>
          </w:tcPr>
          <w:p w:rsidR="00C0468D" w:rsidRPr="000E5CD6" w:rsidRDefault="00C0468D" w:rsidP="00C0468D">
            <w:pPr>
              <w:pStyle w:val="a3"/>
              <w:numPr>
                <w:ilvl w:val="0"/>
                <w:numId w:val="13"/>
              </w:numPr>
              <w:spacing w:after="0"/>
              <w:ind w:hanging="720"/>
              <w:rPr>
                <w:sz w:val="24"/>
                <w:szCs w:val="24"/>
              </w:rPr>
            </w:pPr>
          </w:p>
        </w:tc>
        <w:tc>
          <w:tcPr>
            <w:tcW w:w="6804" w:type="dxa"/>
            <w:tcBorders>
              <w:top w:val="single" w:sz="4" w:space="0" w:color="auto"/>
              <w:left w:val="single" w:sz="4" w:space="0" w:color="auto"/>
              <w:bottom w:val="single" w:sz="4" w:space="0" w:color="auto"/>
              <w:right w:val="single" w:sz="4" w:space="0" w:color="auto"/>
            </w:tcBorders>
            <w:hideMark/>
          </w:tcPr>
          <w:p w:rsidR="00C0468D" w:rsidRPr="000E5CD6" w:rsidRDefault="00C0468D" w:rsidP="004E5FAA">
            <w:pPr>
              <w:rPr>
                <w:sz w:val="24"/>
                <w:szCs w:val="24"/>
              </w:rPr>
            </w:pPr>
            <w:r w:rsidRPr="000E5CD6">
              <w:rPr>
                <w:sz w:val="24"/>
                <w:szCs w:val="24"/>
              </w:rPr>
              <w:t>Электронное приложение к учебнику Окружающий мир. Плешаков А.А.</w:t>
            </w:r>
          </w:p>
        </w:tc>
        <w:tc>
          <w:tcPr>
            <w:tcW w:w="984" w:type="dxa"/>
            <w:tcBorders>
              <w:top w:val="single" w:sz="4" w:space="0" w:color="auto"/>
              <w:left w:val="single" w:sz="4" w:space="0" w:color="auto"/>
              <w:bottom w:val="single" w:sz="4" w:space="0" w:color="auto"/>
              <w:right w:val="single" w:sz="4" w:space="0" w:color="auto"/>
            </w:tcBorders>
            <w:vAlign w:val="center"/>
            <w:hideMark/>
          </w:tcPr>
          <w:p w:rsidR="00C0468D" w:rsidRPr="000E5CD6" w:rsidRDefault="00C0468D" w:rsidP="004E5FAA">
            <w:pPr>
              <w:jc w:val="center"/>
              <w:rPr>
                <w:sz w:val="24"/>
                <w:szCs w:val="24"/>
              </w:rPr>
            </w:pPr>
            <w:r w:rsidRPr="000E5CD6">
              <w:rPr>
                <w:sz w:val="24"/>
                <w:szCs w:val="24"/>
              </w:rPr>
              <w:t>3</w:t>
            </w:r>
          </w:p>
        </w:tc>
        <w:tc>
          <w:tcPr>
            <w:tcW w:w="1373" w:type="dxa"/>
            <w:tcBorders>
              <w:top w:val="single" w:sz="4" w:space="0" w:color="auto"/>
              <w:left w:val="single" w:sz="4" w:space="0" w:color="auto"/>
              <w:bottom w:val="single" w:sz="4" w:space="0" w:color="auto"/>
              <w:right w:val="single" w:sz="4" w:space="0" w:color="auto"/>
            </w:tcBorders>
            <w:vAlign w:val="center"/>
            <w:hideMark/>
          </w:tcPr>
          <w:p w:rsidR="00C0468D" w:rsidRPr="000E5CD6" w:rsidRDefault="00C0468D" w:rsidP="004E5FAA">
            <w:pPr>
              <w:jc w:val="center"/>
              <w:rPr>
                <w:sz w:val="24"/>
                <w:szCs w:val="24"/>
              </w:rPr>
            </w:pPr>
            <w:r w:rsidRPr="000E5CD6">
              <w:rPr>
                <w:sz w:val="24"/>
                <w:szCs w:val="24"/>
              </w:rPr>
              <w:t>20</w:t>
            </w:r>
          </w:p>
        </w:tc>
      </w:tr>
      <w:tr w:rsidR="00C0468D" w:rsidRPr="000E5CD6" w:rsidTr="004E5FAA">
        <w:tc>
          <w:tcPr>
            <w:tcW w:w="675" w:type="dxa"/>
            <w:tcBorders>
              <w:top w:val="single" w:sz="4" w:space="0" w:color="auto"/>
              <w:left w:val="single" w:sz="4" w:space="0" w:color="auto"/>
              <w:bottom w:val="single" w:sz="4" w:space="0" w:color="auto"/>
              <w:right w:val="single" w:sz="4" w:space="0" w:color="auto"/>
            </w:tcBorders>
          </w:tcPr>
          <w:p w:rsidR="00C0468D" w:rsidRPr="000E5CD6" w:rsidRDefault="00C0468D" w:rsidP="00C0468D">
            <w:pPr>
              <w:pStyle w:val="a3"/>
              <w:numPr>
                <w:ilvl w:val="0"/>
                <w:numId w:val="13"/>
              </w:numPr>
              <w:spacing w:after="0"/>
              <w:ind w:hanging="720"/>
              <w:rPr>
                <w:sz w:val="24"/>
                <w:szCs w:val="24"/>
              </w:rPr>
            </w:pPr>
          </w:p>
        </w:tc>
        <w:tc>
          <w:tcPr>
            <w:tcW w:w="6804" w:type="dxa"/>
            <w:tcBorders>
              <w:top w:val="single" w:sz="4" w:space="0" w:color="auto"/>
              <w:left w:val="single" w:sz="4" w:space="0" w:color="auto"/>
              <w:bottom w:val="single" w:sz="4" w:space="0" w:color="auto"/>
              <w:right w:val="single" w:sz="4" w:space="0" w:color="auto"/>
            </w:tcBorders>
            <w:hideMark/>
          </w:tcPr>
          <w:p w:rsidR="00C0468D" w:rsidRPr="000E5CD6" w:rsidRDefault="00C0468D" w:rsidP="004E5FAA">
            <w:pPr>
              <w:rPr>
                <w:sz w:val="24"/>
                <w:szCs w:val="24"/>
              </w:rPr>
            </w:pPr>
            <w:proofErr w:type="gramStart"/>
            <w:r w:rsidRPr="000E5CD6">
              <w:rPr>
                <w:sz w:val="24"/>
                <w:szCs w:val="24"/>
              </w:rPr>
              <w:t>Интерактивные  дидактические</w:t>
            </w:r>
            <w:proofErr w:type="gramEnd"/>
            <w:r w:rsidRPr="000E5CD6">
              <w:rPr>
                <w:sz w:val="24"/>
                <w:szCs w:val="24"/>
              </w:rPr>
              <w:t xml:space="preserve">  материалы.  </w:t>
            </w:r>
            <w:proofErr w:type="gramStart"/>
            <w:r w:rsidRPr="000E5CD6">
              <w:rPr>
                <w:sz w:val="24"/>
                <w:szCs w:val="24"/>
              </w:rPr>
              <w:t>Окружающий  мир</w:t>
            </w:r>
            <w:proofErr w:type="gramEnd"/>
          </w:p>
        </w:tc>
        <w:tc>
          <w:tcPr>
            <w:tcW w:w="984" w:type="dxa"/>
            <w:tcBorders>
              <w:top w:val="single" w:sz="4" w:space="0" w:color="auto"/>
              <w:left w:val="single" w:sz="4" w:space="0" w:color="auto"/>
              <w:bottom w:val="single" w:sz="4" w:space="0" w:color="auto"/>
              <w:right w:val="single" w:sz="4" w:space="0" w:color="auto"/>
            </w:tcBorders>
            <w:vAlign w:val="center"/>
            <w:hideMark/>
          </w:tcPr>
          <w:p w:rsidR="00C0468D" w:rsidRPr="000E5CD6" w:rsidRDefault="00C0468D" w:rsidP="004E5FAA">
            <w:pPr>
              <w:jc w:val="center"/>
              <w:rPr>
                <w:sz w:val="24"/>
                <w:szCs w:val="24"/>
              </w:rPr>
            </w:pPr>
            <w:r w:rsidRPr="000E5CD6">
              <w:rPr>
                <w:sz w:val="24"/>
                <w:szCs w:val="24"/>
              </w:rPr>
              <w:t>3</w:t>
            </w:r>
          </w:p>
        </w:tc>
        <w:tc>
          <w:tcPr>
            <w:tcW w:w="1373" w:type="dxa"/>
            <w:tcBorders>
              <w:top w:val="single" w:sz="4" w:space="0" w:color="auto"/>
              <w:left w:val="single" w:sz="4" w:space="0" w:color="auto"/>
              <w:bottom w:val="single" w:sz="4" w:space="0" w:color="auto"/>
              <w:right w:val="single" w:sz="4" w:space="0" w:color="auto"/>
            </w:tcBorders>
            <w:vAlign w:val="center"/>
            <w:hideMark/>
          </w:tcPr>
          <w:p w:rsidR="00C0468D" w:rsidRPr="000E5CD6" w:rsidRDefault="00C0468D" w:rsidP="004E5FAA">
            <w:pPr>
              <w:jc w:val="center"/>
              <w:rPr>
                <w:sz w:val="24"/>
                <w:szCs w:val="24"/>
              </w:rPr>
            </w:pPr>
            <w:r w:rsidRPr="000E5CD6">
              <w:rPr>
                <w:sz w:val="24"/>
                <w:szCs w:val="24"/>
              </w:rPr>
              <w:t>1</w:t>
            </w:r>
          </w:p>
        </w:tc>
      </w:tr>
      <w:tr w:rsidR="00C0468D" w:rsidRPr="000E5CD6" w:rsidTr="004E5FAA">
        <w:tc>
          <w:tcPr>
            <w:tcW w:w="675" w:type="dxa"/>
            <w:tcBorders>
              <w:top w:val="single" w:sz="4" w:space="0" w:color="auto"/>
              <w:left w:val="single" w:sz="4" w:space="0" w:color="auto"/>
              <w:bottom w:val="single" w:sz="4" w:space="0" w:color="auto"/>
              <w:right w:val="single" w:sz="4" w:space="0" w:color="auto"/>
            </w:tcBorders>
          </w:tcPr>
          <w:p w:rsidR="00C0468D" w:rsidRPr="000E5CD6" w:rsidRDefault="00C0468D" w:rsidP="00C0468D">
            <w:pPr>
              <w:pStyle w:val="a3"/>
              <w:numPr>
                <w:ilvl w:val="0"/>
                <w:numId w:val="13"/>
              </w:numPr>
              <w:spacing w:after="0"/>
              <w:ind w:hanging="720"/>
              <w:rPr>
                <w:sz w:val="24"/>
                <w:szCs w:val="24"/>
              </w:rPr>
            </w:pPr>
          </w:p>
        </w:tc>
        <w:tc>
          <w:tcPr>
            <w:tcW w:w="6804" w:type="dxa"/>
            <w:tcBorders>
              <w:top w:val="single" w:sz="4" w:space="0" w:color="auto"/>
              <w:left w:val="single" w:sz="4" w:space="0" w:color="auto"/>
              <w:bottom w:val="single" w:sz="4" w:space="0" w:color="auto"/>
              <w:right w:val="single" w:sz="4" w:space="0" w:color="auto"/>
            </w:tcBorders>
            <w:hideMark/>
          </w:tcPr>
          <w:p w:rsidR="00C0468D" w:rsidRPr="000E5CD6" w:rsidRDefault="00C0468D" w:rsidP="004E5FAA">
            <w:pPr>
              <w:rPr>
                <w:sz w:val="24"/>
                <w:szCs w:val="24"/>
              </w:rPr>
            </w:pPr>
            <w:proofErr w:type="gramStart"/>
            <w:r w:rsidRPr="000E5CD6">
              <w:rPr>
                <w:sz w:val="24"/>
                <w:szCs w:val="24"/>
              </w:rPr>
              <w:t>Интерактивные  дидактические</w:t>
            </w:r>
            <w:proofErr w:type="gramEnd"/>
            <w:r w:rsidRPr="000E5CD6">
              <w:rPr>
                <w:sz w:val="24"/>
                <w:szCs w:val="24"/>
              </w:rPr>
              <w:t xml:space="preserve">  материалы.  </w:t>
            </w:r>
            <w:proofErr w:type="gramStart"/>
            <w:r w:rsidRPr="000E5CD6">
              <w:rPr>
                <w:sz w:val="24"/>
                <w:szCs w:val="24"/>
              </w:rPr>
              <w:t>Окружающий  мир</w:t>
            </w:r>
            <w:proofErr w:type="gramEnd"/>
          </w:p>
        </w:tc>
        <w:tc>
          <w:tcPr>
            <w:tcW w:w="984" w:type="dxa"/>
            <w:tcBorders>
              <w:top w:val="single" w:sz="4" w:space="0" w:color="auto"/>
              <w:left w:val="single" w:sz="4" w:space="0" w:color="auto"/>
              <w:bottom w:val="single" w:sz="4" w:space="0" w:color="auto"/>
              <w:right w:val="single" w:sz="4" w:space="0" w:color="auto"/>
            </w:tcBorders>
            <w:vAlign w:val="center"/>
            <w:hideMark/>
          </w:tcPr>
          <w:p w:rsidR="00C0468D" w:rsidRPr="000E5CD6" w:rsidRDefault="00C0468D" w:rsidP="004E5FAA">
            <w:pPr>
              <w:jc w:val="center"/>
              <w:rPr>
                <w:sz w:val="24"/>
                <w:szCs w:val="24"/>
              </w:rPr>
            </w:pPr>
            <w:r w:rsidRPr="000E5CD6">
              <w:rPr>
                <w:sz w:val="24"/>
                <w:szCs w:val="24"/>
              </w:rPr>
              <w:t>4</w:t>
            </w:r>
          </w:p>
        </w:tc>
        <w:tc>
          <w:tcPr>
            <w:tcW w:w="1373" w:type="dxa"/>
            <w:tcBorders>
              <w:top w:val="single" w:sz="4" w:space="0" w:color="auto"/>
              <w:left w:val="single" w:sz="4" w:space="0" w:color="auto"/>
              <w:bottom w:val="single" w:sz="4" w:space="0" w:color="auto"/>
              <w:right w:val="single" w:sz="4" w:space="0" w:color="auto"/>
            </w:tcBorders>
            <w:vAlign w:val="center"/>
            <w:hideMark/>
          </w:tcPr>
          <w:p w:rsidR="00C0468D" w:rsidRPr="000E5CD6" w:rsidRDefault="00C0468D" w:rsidP="004E5FAA">
            <w:pPr>
              <w:jc w:val="center"/>
              <w:rPr>
                <w:sz w:val="24"/>
                <w:szCs w:val="24"/>
              </w:rPr>
            </w:pPr>
            <w:r w:rsidRPr="000E5CD6">
              <w:rPr>
                <w:sz w:val="24"/>
                <w:szCs w:val="24"/>
              </w:rPr>
              <w:t>1</w:t>
            </w:r>
          </w:p>
        </w:tc>
      </w:tr>
      <w:tr w:rsidR="00C0468D" w:rsidRPr="000E5CD6" w:rsidTr="004E5FAA">
        <w:tc>
          <w:tcPr>
            <w:tcW w:w="675" w:type="dxa"/>
            <w:tcBorders>
              <w:top w:val="single" w:sz="4" w:space="0" w:color="auto"/>
              <w:left w:val="single" w:sz="4" w:space="0" w:color="auto"/>
              <w:bottom w:val="single" w:sz="4" w:space="0" w:color="auto"/>
              <w:right w:val="single" w:sz="4" w:space="0" w:color="auto"/>
            </w:tcBorders>
          </w:tcPr>
          <w:p w:rsidR="00C0468D" w:rsidRPr="000E5CD6" w:rsidRDefault="00C0468D" w:rsidP="00C0468D">
            <w:pPr>
              <w:pStyle w:val="a3"/>
              <w:numPr>
                <w:ilvl w:val="0"/>
                <w:numId w:val="13"/>
              </w:numPr>
              <w:spacing w:after="0"/>
              <w:ind w:hanging="720"/>
              <w:rPr>
                <w:sz w:val="24"/>
                <w:szCs w:val="24"/>
              </w:rPr>
            </w:pPr>
          </w:p>
        </w:tc>
        <w:tc>
          <w:tcPr>
            <w:tcW w:w="6804" w:type="dxa"/>
            <w:tcBorders>
              <w:top w:val="single" w:sz="4" w:space="0" w:color="auto"/>
              <w:left w:val="single" w:sz="4" w:space="0" w:color="auto"/>
              <w:bottom w:val="single" w:sz="4" w:space="0" w:color="auto"/>
              <w:right w:val="single" w:sz="4" w:space="0" w:color="auto"/>
            </w:tcBorders>
            <w:hideMark/>
          </w:tcPr>
          <w:p w:rsidR="00C0468D" w:rsidRPr="000E5CD6" w:rsidRDefault="00C0468D" w:rsidP="004E5FAA">
            <w:pPr>
              <w:rPr>
                <w:sz w:val="24"/>
                <w:szCs w:val="24"/>
              </w:rPr>
            </w:pPr>
            <w:proofErr w:type="gramStart"/>
            <w:r w:rsidRPr="000E5CD6">
              <w:rPr>
                <w:sz w:val="24"/>
                <w:szCs w:val="24"/>
              </w:rPr>
              <w:t>Электронный  тренажёр</w:t>
            </w:r>
            <w:proofErr w:type="gramEnd"/>
            <w:r w:rsidRPr="000E5CD6">
              <w:rPr>
                <w:sz w:val="24"/>
                <w:szCs w:val="24"/>
              </w:rPr>
              <w:t xml:space="preserve">. </w:t>
            </w:r>
            <w:proofErr w:type="gramStart"/>
            <w:r w:rsidRPr="000E5CD6">
              <w:rPr>
                <w:sz w:val="24"/>
                <w:szCs w:val="24"/>
              </w:rPr>
              <w:t>Окружающий  мир</w:t>
            </w:r>
            <w:proofErr w:type="gramEnd"/>
          </w:p>
        </w:tc>
        <w:tc>
          <w:tcPr>
            <w:tcW w:w="984" w:type="dxa"/>
            <w:tcBorders>
              <w:top w:val="single" w:sz="4" w:space="0" w:color="auto"/>
              <w:left w:val="single" w:sz="4" w:space="0" w:color="auto"/>
              <w:bottom w:val="single" w:sz="4" w:space="0" w:color="auto"/>
              <w:right w:val="single" w:sz="4" w:space="0" w:color="auto"/>
            </w:tcBorders>
            <w:vAlign w:val="center"/>
            <w:hideMark/>
          </w:tcPr>
          <w:p w:rsidR="00C0468D" w:rsidRPr="000E5CD6" w:rsidRDefault="00C0468D" w:rsidP="004E5FAA">
            <w:pPr>
              <w:jc w:val="center"/>
              <w:rPr>
                <w:sz w:val="24"/>
                <w:szCs w:val="24"/>
              </w:rPr>
            </w:pPr>
            <w:r w:rsidRPr="000E5CD6">
              <w:rPr>
                <w:sz w:val="24"/>
                <w:szCs w:val="24"/>
              </w:rPr>
              <w:t>4</w:t>
            </w:r>
          </w:p>
        </w:tc>
        <w:tc>
          <w:tcPr>
            <w:tcW w:w="1373" w:type="dxa"/>
            <w:tcBorders>
              <w:top w:val="single" w:sz="4" w:space="0" w:color="auto"/>
              <w:left w:val="single" w:sz="4" w:space="0" w:color="auto"/>
              <w:bottom w:val="single" w:sz="4" w:space="0" w:color="auto"/>
              <w:right w:val="single" w:sz="4" w:space="0" w:color="auto"/>
            </w:tcBorders>
            <w:vAlign w:val="center"/>
            <w:hideMark/>
          </w:tcPr>
          <w:p w:rsidR="00C0468D" w:rsidRPr="000E5CD6" w:rsidRDefault="00C0468D" w:rsidP="004E5FAA">
            <w:pPr>
              <w:jc w:val="center"/>
              <w:rPr>
                <w:sz w:val="24"/>
                <w:szCs w:val="24"/>
              </w:rPr>
            </w:pPr>
            <w:r w:rsidRPr="000E5CD6">
              <w:rPr>
                <w:sz w:val="24"/>
                <w:szCs w:val="24"/>
              </w:rPr>
              <w:t>1</w:t>
            </w:r>
          </w:p>
        </w:tc>
      </w:tr>
      <w:tr w:rsidR="00C0468D" w:rsidRPr="000E5CD6" w:rsidTr="004E5FAA">
        <w:tc>
          <w:tcPr>
            <w:tcW w:w="675" w:type="dxa"/>
            <w:tcBorders>
              <w:top w:val="single" w:sz="4" w:space="0" w:color="auto"/>
              <w:left w:val="single" w:sz="4" w:space="0" w:color="auto"/>
              <w:bottom w:val="single" w:sz="4" w:space="0" w:color="auto"/>
              <w:right w:val="single" w:sz="4" w:space="0" w:color="auto"/>
            </w:tcBorders>
          </w:tcPr>
          <w:p w:rsidR="00C0468D" w:rsidRPr="000E5CD6" w:rsidRDefault="00C0468D" w:rsidP="00C0468D">
            <w:pPr>
              <w:pStyle w:val="a3"/>
              <w:numPr>
                <w:ilvl w:val="0"/>
                <w:numId w:val="13"/>
              </w:numPr>
              <w:spacing w:after="0"/>
              <w:ind w:hanging="720"/>
              <w:rPr>
                <w:sz w:val="24"/>
                <w:szCs w:val="24"/>
              </w:rPr>
            </w:pPr>
          </w:p>
        </w:tc>
        <w:tc>
          <w:tcPr>
            <w:tcW w:w="6804" w:type="dxa"/>
            <w:tcBorders>
              <w:top w:val="single" w:sz="4" w:space="0" w:color="auto"/>
              <w:left w:val="single" w:sz="4" w:space="0" w:color="auto"/>
              <w:bottom w:val="single" w:sz="4" w:space="0" w:color="auto"/>
              <w:right w:val="single" w:sz="4" w:space="0" w:color="auto"/>
            </w:tcBorders>
            <w:hideMark/>
          </w:tcPr>
          <w:p w:rsidR="00C0468D" w:rsidRPr="000E5CD6" w:rsidRDefault="00C0468D" w:rsidP="004E5FAA">
            <w:pPr>
              <w:rPr>
                <w:sz w:val="24"/>
                <w:szCs w:val="24"/>
              </w:rPr>
            </w:pPr>
            <w:r w:rsidRPr="000E5CD6">
              <w:rPr>
                <w:sz w:val="24"/>
                <w:szCs w:val="24"/>
              </w:rPr>
              <w:t xml:space="preserve">Повторение и контроль знаний «Окружающий мир» </w:t>
            </w:r>
          </w:p>
        </w:tc>
        <w:tc>
          <w:tcPr>
            <w:tcW w:w="984" w:type="dxa"/>
            <w:tcBorders>
              <w:top w:val="single" w:sz="4" w:space="0" w:color="auto"/>
              <w:left w:val="single" w:sz="4" w:space="0" w:color="auto"/>
              <w:bottom w:val="single" w:sz="4" w:space="0" w:color="auto"/>
              <w:right w:val="single" w:sz="4" w:space="0" w:color="auto"/>
            </w:tcBorders>
            <w:vAlign w:val="center"/>
            <w:hideMark/>
          </w:tcPr>
          <w:p w:rsidR="00C0468D" w:rsidRPr="000E5CD6" w:rsidRDefault="00C0468D" w:rsidP="004E5FAA">
            <w:pPr>
              <w:jc w:val="center"/>
              <w:rPr>
                <w:sz w:val="24"/>
                <w:szCs w:val="24"/>
              </w:rPr>
            </w:pPr>
            <w:r w:rsidRPr="000E5CD6">
              <w:rPr>
                <w:sz w:val="24"/>
                <w:szCs w:val="24"/>
              </w:rPr>
              <w:t>1-2</w:t>
            </w:r>
          </w:p>
        </w:tc>
        <w:tc>
          <w:tcPr>
            <w:tcW w:w="1373" w:type="dxa"/>
            <w:tcBorders>
              <w:top w:val="single" w:sz="4" w:space="0" w:color="auto"/>
              <w:left w:val="single" w:sz="4" w:space="0" w:color="auto"/>
              <w:bottom w:val="single" w:sz="4" w:space="0" w:color="auto"/>
              <w:right w:val="single" w:sz="4" w:space="0" w:color="auto"/>
            </w:tcBorders>
            <w:vAlign w:val="center"/>
            <w:hideMark/>
          </w:tcPr>
          <w:p w:rsidR="00C0468D" w:rsidRPr="000E5CD6" w:rsidRDefault="00C0468D" w:rsidP="004E5FAA">
            <w:pPr>
              <w:jc w:val="center"/>
              <w:rPr>
                <w:sz w:val="24"/>
                <w:szCs w:val="24"/>
              </w:rPr>
            </w:pPr>
            <w:r w:rsidRPr="000E5CD6">
              <w:rPr>
                <w:sz w:val="24"/>
                <w:szCs w:val="24"/>
              </w:rPr>
              <w:t>1</w:t>
            </w:r>
          </w:p>
        </w:tc>
      </w:tr>
      <w:tr w:rsidR="00C0468D" w:rsidRPr="000E5CD6" w:rsidTr="004E5FAA">
        <w:tc>
          <w:tcPr>
            <w:tcW w:w="675" w:type="dxa"/>
            <w:tcBorders>
              <w:top w:val="single" w:sz="4" w:space="0" w:color="auto"/>
              <w:left w:val="single" w:sz="4" w:space="0" w:color="auto"/>
              <w:bottom w:val="single" w:sz="4" w:space="0" w:color="auto"/>
              <w:right w:val="single" w:sz="4" w:space="0" w:color="auto"/>
            </w:tcBorders>
          </w:tcPr>
          <w:p w:rsidR="00C0468D" w:rsidRPr="000E5CD6" w:rsidRDefault="00C0468D" w:rsidP="00C0468D">
            <w:pPr>
              <w:pStyle w:val="a3"/>
              <w:numPr>
                <w:ilvl w:val="0"/>
                <w:numId w:val="13"/>
              </w:numPr>
              <w:spacing w:after="0"/>
              <w:ind w:hanging="720"/>
              <w:rPr>
                <w:sz w:val="24"/>
                <w:szCs w:val="24"/>
              </w:rPr>
            </w:pPr>
          </w:p>
        </w:tc>
        <w:tc>
          <w:tcPr>
            <w:tcW w:w="6804" w:type="dxa"/>
            <w:tcBorders>
              <w:top w:val="single" w:sz="4" w:space="0" w:color="auto"/>
              <w:left w:val="single" w:sz="4" w:space="0" w:color="auto"/>
              <w:bottom w:val="single" w:sz="4" w:space="0" w:color="auto"/>
              <w:right w:val="single" w:sz="4" w:space="0" w:color="auto"/>
            </w:tcBorders>
            <w:hideMark/>
          </w:tcPr>
          <w:p w:rsidR="00C0468D" w:rsidRPr="000E5CD6" w:rsidRDefault="00C0468D" w:rsidP="004E5FAA">
            <w:pPr>
              <w:rPr>
                <w:sz w:val="24"/>
                <w:szCs w:val="24"/>
              </w:rPr>
            </w:pPr>
            <w:proofErr w:type="gramStart"/>
            <w:r w:rsidRPr="000E5CD6">
              <w:rPr>
                <w:sz w:val="24"/>
                <w:szCs w:val="24"/>
              </w:rPr>
              <w:t>Интерактивное  оборудование</w:t>
            </w:r>
            <w:proofErr w:type="gramEnd"/>
            <w:r w:rsidRPr="000E5CD6">
              <w:rPr>
                <w:sz w:val="24"/>
                <w:szCs w:val="24"/>
              </w:rPr>
              <w:t xml:space="preserve">  и  </w:t>
            </w:r>
            <w:proofErr w:type="spellStart"/>
            <w:r w:rsidRPr="000E5CD6">
              <w:rPr>
                <w:sz w:val="24"/>
                <w:szCs w:val="24"/>
              </w:rPr>
              <w:t>интернет-ресурсы</w:t>
            </w:r>
            <w:proofErr w:type="spellEnd"/>
            <w:r w:rsidRPr="000E5CD6">
              <w:rPr>
                <w:sz w:val="24"/>
                <w:szCs w:val="24"/>
              </w:rPr>
              <w:t xml:space="preserve">  в  школе.  </w:t>
            </w:r>
            <w:proofErr w:type="gramStart"/>
            <w:r w:rsidRPr="000E5CD6">
              <w:rPr>
                <w:sz w:val="24"/>
                <w:szCs w:val="24"/>
              </w:rPr>
              <w:t>Мультимедийное  пособие</w:t>
            </w:r>
            <w:proofErr w:type="gramEnd"/>
            <w:r w:rsidRPr="000E5CD6">
              <w:rPr>
                <w:sz w:val="24"/>
                <w:szCs w:val="24"/>
              </w:rPr>
              <w:t xml:space="preserve">.  </w:t>
            </w:r>
            <w:proofErr w:type="gramStart"/>
            <w:r w:rsidRPr="000E5CD6">
              <w:rPr>
                <w:sz w:val="24"/>
                <w:szCs w:val="24"/>
              </w:rPr>
              <w:t>Окружающий  мир</w:t>
            </w:r>
            <w:proofErr w:type="gramEnd"/>
          </w:p>
        </w:tc>
        <w:tc>
          <w:tcPr>
            <w:tcW w:w="984" w:type="dxa"/>
            <w:tcBorders>
              <w:top w:val="single" w:sz="4" w:space="0" w:color="auto"/>
              <w:left w:val="single" w:sz="4" w:space="0" w:color="auto"/>
              <w:bottom w:val="single" w:sz="4" w:space="0" w:color="auto"/>
              <w:right w:val="single" w:sz="4" w:space="0" w:color="auto"/>
            </w:tcBorders>
            <w:vAlign w:val="center"/>
            <w:hideMark/>
          </w:tcPr>
          <w:p w:rsidR="00C0468D" w:rsidRPr="000E5CD6" w:rsidRDefault="00C0468D" w:rsidP="004E5FAA">
            <w:pPr>
              <w:jc w:val="center"/>
              <w:rPr>
                <w:sz w:val="24"/>
                <w:szCs w:val="24"/>
              </w:rPr>
            </w:pPr>
            <w:r w:rsidRPr="000E5CD6">
              <w:rPr>
                <w:sz w:val="24"/>
                <w:szCs w:val="24"/>
              </w:rPr>
              <w:t>1-4</w:t>
            </w:r>
          </w:p>
        </w:tc>
        <w:tc>
          <w:tcPr>
            <w:tcW w:w="1373" w:type="dxa"/>
            <w:tcBorders>
              <w:top w:val="single" w:sz="4" w:space="0" w:color="auto"/>
              <w:left w:val="single" w:sz="4" w:space="0" w:color="auto"/>
              <w:bottom w:val="single" w:sz="4" w:space="0" w:color="auto"/>
              <w:right w:val="single" w:sz="4" w:space="0" w:color="auto"/>
            </w:tcBorders>
            <w:vAlign w:val="center"/>
            <w:hideMark/>
          </w:tcPr>
          <w:p w:rsidR="00C0468D" w:rsidRPr="000E5CD6" w:rsidRDefault="00C0468D" w:rsidP="004E5FAA">
            <w:pPr>
              <w:jc w:val="center"/>
              <w:rPr>
                <w:sz w:val="24"/>
                <w:szCs w:val="24"/>
              </w:rPr>
            </w:pPr>
            <w:r w:rsidRPr="000E5CD6">
              <w:rPr>
                <w:sz w:val="24"/>
                <w:szCs w:val="24"/>
              </w:rPr>
              <w:t>1</w:t>
            </w:r>
          </w:p>
        </w:tc>
      </w:tr>
      <w:tr w:rsidR="00C0468D" w:rsidRPr="000E5CD6" w:rsidTr="004E5FAA">
        <w:tc>
          <w:tcPr>
            <w:tcW w:w="675" w:type="dxa"/>
            <w:tcBorders>
              <w:top w:val="single" w:sz="4" w:space="0" w:color="auto"/>
              <w:left w:val="single" w:sz="4" w:space="0" w:color="auto"/>
              <w:bottom w:val="single" w:sz="4" w:space="0" w:color="auto"/>
              <w:right w:val="single" w:sz="4" w:space="0" w:color="auto"/>
            </w:tcBorders>
          </w:tcPr>
          <w:p w:rsidR="00C0468D" w:rsidRPr="000E5CD6" w:rsidRDefault="00C0468D" w:rsidP="00C0468D">
            <w:pPr>
              <w:pStyle w:val="a3"/>
              <w:numPr>
                <w:ilvl w:val="0"/>
                <w:numId w:val="13"/>
              </w:numPr>
              <w:spacing w:after="0"/>
              <w:ind w:hanging="720"/>
              <w:rPr>
                <w:sz w:val="24"/>
                <w:szCs w:val="24"/>
              </w:rPr>
            </w:pPr>
          </w:p>
        </w:tc>
        <w:tc>
          <w:tcPr>
            <w:tcW w:w="6804" w:type="dxa"/>
            <w:tcBorders>
              <w:top w:val="single" w:sz="4" w:space="0" w:color="auto"/>
              <w:left w:val="single" w:sz="4" w:space="0" w:color="auto"/>
              <w:bottom w:val="single" w:sz="4" w:space="0" w:color="auto"/>
              <w:right w:val="single" w:sz="4" w:space="0" w:color="auto"/>
            </w:tcBorders>
            <w:hideMark/>
          </w:tcPr>
          <w:p w:rsidR="00C0468D" w:rsidRPr="000E5CD6" w:rsidRDefault="00C0468D" w:rsidP="004E5FAA">
            <w:pPr>
              <w:rPr>
                <w:sz w:val="24"/>
                <w:szCs w:val="24"/>
              </w:rPr>
            </w:pPr>
            <w:r w:rsidRPr="000E5CD6">
              <w:rPr>
                <w:sz w:val="24"/>
                <w:szCs w:val="24"/>
              </w:rPr>
              <w:t xml:space="preserve">Электронное приложение к учебнику Основы православной культуры. </w:t>
            </w:r>
          </w:p>
        </w:tc>
        <w:tc>
          <w:tcPr>
            <w:tcW w:w="984" w:type="dxa"/>
            <w:tcBorders>
              <w:top w:val="single" w:sz="4" w:space="0" w:color="auto"/>
              <w:left w:val="single" w:sz="4" w:space="0" w:color="auto"/>
              <w:bottom w:val="single" w:sz="4" w:space="0" w:color="auto"/>
              <w:right w:val="single" w:sz="4" w:space="0" w:color="auto"/>
            </w:tcBorders>
            <w:vAlign w:val="center"/>
            <w:hideMark/>
          </w:tcPr>
          <w:p w:rsidR="00C0468D" w:rsidRPr="000E5CD6" w:rsidRDefault="00C0468D" w:rsidP="004E5FAA">
            <w:pPr>
              <w:jc w:val="center"/>
              <w:rPr>
                <w:sz w:val="24"/>
                <w:szCs w:val="24"/>
              </w:rPr>
            </w:pPr>
            <w:r w:rsidRPr="000E5CD6">
              <w:rPr>
                <w:sz w:val="24"/>
                <w:szCs w:val="24"/>
              </w:rPr>
              <w:t>4-5</w:t>
            </w:r>
          </w:p>
        </w:tc>
        <w:tc>
          <w:tcPr>
            <w:tcW w:w="1373" w:type="dxa"/>
            <w:tcBorders>
              <w:top w:val="single" w:sz="4" w:space="0" w:color="auto"/>
              <w:left w:val="single" w:sz="4" w:space="0" w:color="auto"/>
              <w:bottom w:val="single" w:sz="4" w:space="0" w:color="auto"/>
              <w:right w:val="single" w:sz="4" w:space="0" w:color="auto"/>
            </w:tcBorders>
            <w:vAlign w:val="center"/>
            <w:hideMark/>
          </w:tcPr>
          <w:p w:rsidR="00C0468D" w:rsidRPr="000E5CD6" w:rsidRDefault="00C0468D" w:rsidP="004E5FAA">
            <w:pPr>
              <w:jc w:val="center"/>
              <w:rPr>
                <w:sz w:val="24"/>
                <w:szCs w:val="24"/>
              </w:rPr>
            </w:pPr>
            <w:r w:rsidRPr="000E5CD6">
              <w:rPr>
                <w:sz w:val="24"/>
                <w:szCs w:val="24"/>
              </w:rPr>
              <w:t>32</w:t>
            </w:r>
          </w:p>
        </w:tc>
      </w:tr>
      <w:tr w:rsidR="00C0468D" w:rsidRPr="000E5CD6" w:rsidTr="004E5FAA">
        <w:tc>
          <w:tcPr>
            <w:tcW w:w="675" w:type="dxa"/>
            <w:tcBorders>
              <w:top w:val="single" w:sz="4" w:space="0" w:color="auto"/>
              <w:left w:val="single" w:sz="4" w:space="0" w:color="auto"/>
              <w:bottom w:val="single" w:sz="4" w:space="0" w:color="auto"/>
              <w:right w:val="single" w:sz="4" w:space="0" w:color="auto"/>
            </w:tcBorders>
          </w:tcPr>
          <w:p w:rsidR="00C0468D" w:rsidRPr="000E5CD6" w:rsidRDefault="00C0468D" w:rsidP="00C0468D">
            <w:pPr>
              <w:pStyle w:val="a3"/>
              <w:numPr>
                <w:ilvl w:val="0"/>
                <w:numId w:val="13"/>
              </w:numPr>
              <w:spacing w:after="0"/>
              <w:ind w:hanging="720"/>
              <w:rPr>
                <w:sz w:val="24"/>
                <w:szCs w:val="24"/>
              </w:rPr>
            </w:pPr>
          </w:p>
        </w:tc>
        <w:tc>
          <w:tcPr>
            <w:tcW w:w="6804" w:type="dxa"/>
            <w:tcBorders>
              <w:top w:val="single" w:sz="4" w:space="0" w:color="auto"/>
              <w:left w:val="single" w:sz="4" w:space="0" w:color="auto"/>
              <w:bottom w:val="single" w:sz="4" w:space="0" w:color="auto"/>
              <w:right w:val="single" w:sz="4" w:space="0" w:color="auto"/>
            </w:tcBorders>
            <w:hideMark/>
          </w:tcPr>
          <w:p w:rsidR="00C0468D" w:rsidRPr="000E5CD6" w:rsidRDefault="00C0468D" w:rsidP="004E5FAA">
            <w:pPr>
              <w:rPr>
                <w:sz w:val="24"/>
                <w:szCs w:val="24"/>
              </w:rPr>
            </w:pPr>
            <w:r w:rsidRPr="000E5CD6">
              <w:rPr>
                <w:sz w:val="24"/>
                <w:szCs w:val="24"/>
              </w:rPr>
              <w:t>Электронное приложение к учебнику Основы светской этики.</w:t>
            </w:r>
          </w:p>
        </w:tc>
        <w:tc>
          <w:tcPr>
            <w:tcW w:w="984" w:type="dxa"/>
            <w:tcBorders>
              <w:top w:val="single" w:sz="4" w:space="0" w:color="auto"/>
              <w:left w:val="single" w:sz="4" w:space="0" w:color="auto"/>
              <w:bottom w:val="single" w:sz="4" w:space="0" w:color="auto"/>
              <w:right w:val="single" w:sz="4" w:space="0" w:color="auto"/>
            </w:tcBorders>
            <w:vAlign w:val="center"/>
            <w:hideMark/>
          </w:tcPr>
          <w:p w:rsidR="00C0468D" w:rsidRPr="000E5CD6" w:rsidRDefault="00C0468D" w:rsidP="004E5FAA">
            <w:pPr>
              <w:jc w:val="center"/>
              <w:rPr>
                <w:sz w:val="24"/>
                <w:szCs w:val="24"/>
              </w:rPr>
            </w:pPr>
            <w:r w:rsidRPr="000E5CD6">
              <w:rPr>
                <w:sz w:val="24"/>
                <w:szCs w:val="24"/>
              </w:rPr>
              <w:t>4-5</w:t>
            </w:r>
          </w:p>
        </w:tc>
        <w:tc>
          <w:tcPr>
            <w:tcW w:w="1373" w:type="dxa"/>
            <w:tcBorders>
              <w:top w:val="single" w:sz="4" w:space="0" w:color="auto"/>
              <w:left w:val="single" w:sz="4" w:space="0" w:color="auto"/>
              <w:bottom w:val="single" w:sz="4" w:space="0" w:color="auto"/>
              <w:right w:val="single" w:sz="4" w:space="0" w:color="auto"/>
            </w:tcBorders>
            <w:vAlign w:val="center"/>
            <w:hideMark/>
          </w:tcPr>
          <w:p w:rsidR="00C0468D" w:rsidRPr="000E5CD6" w:rsidRDefault="00C0468D" w:rsidP="004E5FAA">
            <w:pPr>
              <w:jc w:val="center"/>
              <w:rPr>
                <w:sz w:val="24"/>
                <w:szCs w:val="24"/>
              </w:rPr>
            </w:pPr>
            <w:r w:rsidRPr="000E5CD6">
              <w:rPr>
                <w:sz w:val="24"/>
                <w:szCs w:val="24"/>
              </w:rPr>
              <w:t>12</w:t>
            </w:r>
          </w:p>
        </w:tc>
      </w:tr>
      <w:tr w:rsidR="00C0468D" w:rsidRPr="000E5CD6" w:rsidTr="004E5FAA">
        <w:tc>
          <w:tcPr>
            <w:tcW w:w="675" w:type="dxa"/>
            <w:tcBorders>
              <w:top w:val="single" w:sz="4" w:space="0" w:color="auto"/>
              <w:left w:val="single" w:sz="4" w:space="0" w:color="auto"/>
              <w:bottom w:val="single" w:sz="4" w:space="0" w:color="auto"/>
              <w:right w:val="single" w:sz="4" w:space="0" w:color="auto"/>
            </w:tcBorders>
          </w:tcPr>
          <w:p w:rsidR="00C0468D" w:rsidRPr="000E5CD6" w:rsidRDefault="00C0468D" w:rsidP="00C0468D">
            <w:pPr>
              <w:pStyle w:val="a3"/>
              <w:numPr>
                <w:ilvl w:val="0"/>
                <w:numId w:val="13"/>
              </w:numPr>
              <w:spacing w:after="0"/>
              <w:ind w:hanging="720"/>
              <w:rPr>
                <w:sz w:val="24"/>
                <w:szCs w:val="24"/>
              </w:rPr>
            </w:pPr>
          </w:p>
        </w:tc>
        <w:tc>
          <w:tcPr>
            <w:tcW w:w="6804" w:type="dxa"/>
            <w:tcBorders>
              <w:top w:val="single" w:sz="4" w:space="0" w:color="auto"/>
              <w:left w:val="single" w:sz="4" w:space="0" w:color="auto"/>
              <w:bottom w:val="single" w:sz="4" w:space="0" w:color="auto"/>
              <w:right w:val="single" w:sz="4" w:space="0" w:color="auto"/>
            </w:tcBorders>
            <w:hideMark/>
          </w:tcPr>
          <w:p w:rsidR="00C0468D" w:rsidRPr="000E5CD6" w:rsidRDefault="00C0468D" w:rsidP="004E5FAA">
            <w:pPr>
              <w:rPr>
                <w:sz w:val="24"/>
                <w:szCs w:val="24"/>
              </w:rPr>
            </w:pPr>
            <w:r w:rsidRPr="000E5CD6">
              <w:rPr>
                <w:sz w:val="24"/>
                <w:szCs w:val="24"/>
              </w:rPr>
              <w:t xml:space="preserve">Электронное приложение к учебнику Технология </w:t>
            </w:r>
            <w:proofErr w:type="spellStart"/>
            <w:r w:rsidRPr="000E5CD6">
              <w:rPr>
                <w:sz w:val="24"/>
                <w:szCs w:val="24"/>
              </w:rPr>
              <w:t>Роговцева</w:t>
            </w:r>
            <w:proofErr w:type="spellEnd"/>
            <w:r w:rsidRPr="000E5CD6">
              <w:rPr>
                <w:sz w:val="24"/>
                <w:szCs w:val="24"/>
              </w:rPr>
              <w:t xml:space="preserve"> Н.И</w:t>
            </w:r>
          </w:p>
        </w:tc>
        <w:tc>
          <w:tcPr>
            <w:tcW w:w="984" w:type="dxa"/>
            <w:tcBorders>
              <w:top w:val="single" w:sz="4" w:space="0" w:color="auto"/>
              <w:left w:val="single" w:sz="4" w:space="0" w:color="auto"/>
              <w:bottom w:val="single" w:sz="4" w:space="0" w:color="auto"/>
              <w:right w:val="single" w:sz="4" w:space="0" w:color="auto"/>
            </w:tcBorders>
            <w:vAlign w:val="center"/>
            <w:hideMark/>
          </w:tcPr>
          <w:p w:rsidR="00C0468D" w:rsidRPr="000E5CD6" w:rsidRDefault="00C0468D" w:rsidP="004E5FAA">
            <w:pPr>
              <w:jc w:val="center"/>
              <w:rPr>
                <w:sz w:val="24"/>
                <w:szCs w:val="24"/>
              </w:rPr>
            </w:pPr>
            <w:r w:rsidRPr="000E5CD6">
              <w:rPr>
                <w:sz w:val="24"/>
                <w:szCs w:val="24"/>
              </w:rPr>
              <w:t>2</w:t>
            </w:r>
          </w:p>
        </w:tc>
        <w:tc>
          <w:tcPr>
            <w:tcW w:w="1373" w:type="dxa"/>
            <w:tcBorders>
              <w:top w:val="single" w:sz="4" w:space="0" w:color="auto"/>
              <w:left w:val="single" w:sz="4" w:space="0" w:color="auto"/>
              <w:bottom w:val="single" w:sz="4" w:space="0" w:color="auto"/>
              <w:right w:val="single" w:sz="4" w:space="0" w:color="auto"/>
            </w:tcBorders>
            <w:vAlign w:val="center"/>
            <w:hideMark/>
          </w:tcPr>
          <w:p w:rsidR="00C0468D" w:rsidRPr="000E5CD6" w:rsidRDefault="00C0468D" w:rsidP="004E5FAA">
            <w:pPr>
              <w:jc w:val="center"/>
              <w:rPr>
                <w:sz w:val="24"/>
                <w:szCs w:val="24"/>
              </w:rPr>
            </w:pPr>
            <w:r w:rsidRPr="000E5CD6">
              <w:rPr>
                <w:sz w:val="24"/>
                <w:szCs w:val="24"/>
              </w:rPr>
              <w:t>12</w:t>
            </w:r>
          </w:p>
        </w:tc>
      </w:tr>
      <w:tr w:rsidR="00C0468D" w:rsidRPr="000E5CD6" w:rsidTr="004E5FAA">
        <w:tc>
          <w:tcPr>
            <w:tcW w:w="675" w:type="dxa"/>
            <w:tcBorders>
              <w:top w:val="single" w:sz="4" w:space="0" w:color="auto"/>
              <w:left w:val="single" w:sz="4" w:space="0" w:color="auto"/>
              <w:bottom w:val="single" w:sz="4" w:space="0" w:color="auto"/>
              <w:right w:val="single" w:sz="4" w:space="0" w:color="auto"/>
            </w:tcBorders>
          </w:tcPr>
          <w:p w:rsidR="00C0468D" w:rsidRPr="000E5CD6" w:rsidRDefault="00C0468D" w:rsidP="00C0468D">
            <w:pPr>
              <w:pStyle w:val="a3"/>
              <w:numPr>
                <w:ilvl w:val="0"/>
                <w:numId w:val="13"/>
              </w:numPr>
              <w:spacing w:after="0"/>
              <w:ind w:hanging="720"/>
              <w:rPr>
                <w:sz w:val="24"/>
                <w:szCs w:val="24"/>
              </w:rPr>
            </w:pPr>
          </w:p>
        </w:tc>
        <w:tc>
          <w:tcPr>
            <w:tcW w:w="6804" w:type="dxa"/>
            <w:tcBorders>
              <w:top w:val="single" w:sz="4" w:space="0" w:color="auto"/>
              <w:left w:val="single" w:sz="4" w:space="0" w:color="auto"/>
              <w:bottom w:val="single" w:sz="4" w:space="0" w:color="auto"/>
              <w:right w:val="single" w:sz="4" w:space="0" w:color="auto"/>
            </w:tcBorders>
            <w:hideMark/>
          </w:tcPr>
          <w:p w:rsidR="00C0468D" w:rsidRPr="000E5CD6" w:rsidRDefault="00C0468D" w:rsidP="004E5FAA">
            <w:pPr>
              <w:rPr>
                <w:sz w:val="24"/>
                <w:szCs w:val="24"/>
              </w:rPr>
            </w:pPr>
            <w:r w:rsidRPr="000E5CD6">
              <w:rPr>
                <w:sz w:val="24"/>
                <w:szCs w:val="24"/>
              </w:rPr>
              <w:t xml:space="preserve">Электронное приложение к учебнику Технология </w:t>
            </w:r>
            <w:proofErr w:type="spellStart"/>
            <w:r w:rsidRPr="000E5CD6">
              <w:rPr>
                <w:sz w:val="24"/>
                <w:szCs w:val="24"/>
              </w:rPr>
              <w:t>Роговцева</w:t>
            </w:r>
            <w:proofErr w:type="spellEnd"/>
            <w:r w:rsidRPr="000E5CD6">
              <w:rPr>
                <w:sz w:val="24"/>
                <w:szCs w:val="24"/>
              </w:rPr>
              <w:t xml:space="preserve"> Н.И.</w:t>
            </w:r>
          </w:p>
        </w:tc>
        <w:tc>
          <w:tcPr>
            <w:tcW w:w="984" w:type="dxa"/>
            <w:tcBorders>
              <w:top w:val="single" w:sz="4" w:space="0" w:color="auto"/>
              <w:left w:val="single" w:sz="4" w:space="0" w:color="auto"/>
              <w:bottom w:val="single" w:sz="4" w:space="0" w:color="auto"/>
              <w:right w:val="single" w:sz="4" w:space="0" w:color="auto"/>
            </w:tcBorders>
            <w:vAlign w:val="center"/>
            <w:hideMark/>
          </w:tcPr>
          <w:p w:rsidR="00C0468D" w:rsidRPr="000E5CD6" w:rsidRDefault="00C0468D" w:rsidP="004E5FAA">
            <w:pPr>
              <w:jc w:val="center"/>
              <w:rPr>
                <w:sz w:val="24"/>
                <w:szCs w:val="24"/>
              </w:rPr>
            </w:pPr>
            <w:r w:rsidRPr="000E5CD6">
              <w:rPr>
                <w:sz w:val="24"/>
                <w:szCs w:val="24"/>
              </w:rPr>
              <w:t>3</w:t>
            </w:r>
          </w:p>
        </w:tc>
        <w:tc>
          <w:tcPr>
            <w:tcW w:w="1373" w:type="dxa"/>
            <w:tcBorders>
              <w:top w:val="single" w:sz="4" w:space="0" w:color="auto"/>
              <w:left w:val="single" w:sz="4" w:space="0" w:color="auto"/>
              <w:bottom w:val="single" w:sz="4" w:space="0" w:color="auto"/>
              <w:right w:val="single" w:sz="4" w:space="0" w:color="auto"/>
            </w:tcBorders>
            <w:vAlign w:val="center"/>
            <w:hideMark/>
          </w:tcPr>
          <w:p w:rsidR="00C0468D" w:rsidRPr="000E5CD6" w:rsidRDefault="00C0468D" w:rsidP="004E5FAA">
            <w:pPr>
              <w:jc w:val="center"/>
              <w:rPr>
                <w:sz w:val="24"/>
                <w:szCs w:val="24"/>
              </w:rPr>
            </w:pPr>
            <w:r w:rsidRPr="000E5CD6">
              <w:rPr>
                <w:sz w:val="24"/>
                <w:szCs w:val="24"/>
              </w:rPr>
              <w:t>20</w:t>
            </w:r>
          </w:p>
        </w:tc>
      </w:tr>
      <w:tr w:rsidR="00C0468D" w:rsidRPr="000E5CD6" w:rsidTr="004E5FAA">
        <w:tc>
          <w:tcPr>
            <w:tcW w:w="675" w:type="dxa"/>
            <w:tcBorders>
              <w:top w:val="single" w:sz="4" w:space="0" w:color="auto"/>
              <w:left w:val="single" w:sz="4" w:space="0" w:color="auto"/>
              <w:bottom w:val="single" w:sz="4" w:space="0" w:color="auto"/>
              <w:right w:val="single" w:sz="4" w:space="0" w:color="auto"/>
            </w:tcBorders>
          </w:tcPr>
          <w:p w:rsidR="00C0468D" w:rsidRPr="000E5CD6" w:rsidRDefault="00C0468D" w:rsidP="00C0468D">
            <w:pPr>
              <w:pStyle w:val="a3"/>
              <w:numPr>
                <w:ilvl w:val="0"/>
                <w:numId w:val="13"/>
              </w:numPr>
              <w:spacing w:after="0"/>
              <w:ind w:hanging="720"/>
              <w:rPr>
                <w:sz w:val="24"/>
                <w:szCs w:val="24"/>
              </w:rPr>
            </w:pPr>
          </w:p>
        </w:tc>
        <w:tc>
          <w:tcPr>
            <w:tcW w:w="6804" w:type="dxa"/>
            <w:tcBorders>
              <w:top w:val="single" w:sz="4" w:space="0" w:color="auto"/>
              <w:left w:val="single" w:sz="4" w:space="0" w:color="auto"/>
              <w:bottom w:val="single" w:sz="4" w:space="0" w:color="auto"/>
              <w:right w:val="single" w:sz="4" w:space="0" w:color="auto"/>
            </w:tcBorders>
            <w:hideMark/>
          </w:tcPr>
          <w:p w:rsidR="00C0468D" w:rsidRPr="000E5CD6" w:rsidRDefault="00C0468D" w:rsidP="004E5FAA">
            <w:pPr>
              <w:rPr>
                <w:sz w:val="24"/>
                <w:szCs w:val="24"/>
              </w:rPr>
            </w:pPr>
            <w:r w:rsidRPr="000E5CD6">
              <w:rPr>
                <w:sz w:val="24"/>
                <w:szCs w:val="24"/>
              </w:rPr>
              <w:t xml:space="preserve">Электронное приложение к учебнику Технология. </w:t>
            </w:r>
            <w:proofErr w:type="spellStart"/>
            <w:r w:rsidRPr="000E5CD6">
              <w:rPr>
                <w:sz w:val="24"/>
                <w:szCs w:val="24"/>
              </w:rPr>
              <w:t>Роговцева</w:t>
            </w:r>
            <w:proofErr w:type="spellEnd"/>
            <w:r w:rsidRPr="000E5CD6">
              <w:rPr>
                <w:sz w:val="24"/>
                <w:szCs w:val="24"/>
              </w:rPr>
              <w:t xml:space="preserve"> Н.И</w:t>
            </w:r>
          </w:p>
        </w:tc>
        <w:tc>
          <w:tcPr>
            <w:tcW w:w="984" w:type="dxa"/>
            <w:tcBorders>
              <w:top w:val="single" w:sz="4" w:space="0" w:color="auto"/>
              <w:left w:val="single" w:sz="4" w:space="0" w:color="auto"/>
              <w:bottom w:val="single" w:sz="4" w:space="0" w:color="auto"/>
              <w:right w:val="single" w:sz="4" w:space="0" w:color="auto"/>
            </w:tcBorders>
            <w:vAlign w:val="center"/>
            <w:hideMark/>
          </w:tcPr>
          <w:p w:rsidR="00C0468D" w:rsidRPr="000E5CD6" w:rsidRDefault="00C0468D" w:rsidP="004E5FAA">
            <w:pPr>
              <w:jc w:val="center"/>
              <w:rPr>
                <w:sz w:val="24"/>
                <w:szCs w:val="24"/>
              </w:rPr>
            </w:pPr>
            <w:r w:rsidRPr="000E5CD6">
              <w:rPr>
                <w:sz w:val="24"/>
                <w:szCs w:val="24"/>
              </w:rPr>
              <w:t>4</w:t>
            </w:r>
          </w:p>
        </w:tc>
        <w:tc>
          <w:tcPr>
            <w:tcW w:w="1373" w:type="dxa"/>
            <w:tcBorders>
              <w:top w:val="single" w:sz="4" w:space="0" w:color="auto"/>
              <w:left w:val="single" w:sz="4" w:space="0" w:color="auto"/>
              <w:bottom w:val="single" w:sz="4" w:space="0" w:color="auto"/>
              <w:right w:val="single" w:sz="4" w:space="0" w:color="auto"/>
            </w:tcBorders>
            <w:vAlign w:val="center"/>
            <w:hideMark/>
          </w:tcPr>
          <w:p w:rsidR="00C0468D" w:rsidRPr="000E5CD6" w:rsidRDefault="00C0468D" w:rsidP="004E5FAA">
            <w:pPr>
              <w:jc w:val="center"/>
              <w:rPr>
                <w:sz w:val="24"/>
                <w:szCs w:val="24"/>
              </w:rPr>
            </w:pPr>
            <w:r w:rsidRPr="000E5CD6">
              <w:rPr>
                <w:sz w:val="24"/>
                <w:szCs w:val="24"/>
              </w:rPr>
              <w:t>12</w:t>
            </w:r>
          </w:p>
        </w:tc>
      </w:tr>
      <w:tr w:rsidR="00C0468D" w:rsidRPr="000E5CD6" w:rsidTr="004E5FAA">
        <w:tc>
          <w:tcPr>
            <w:tcW w:w="675" w:type="dxa"/>
            <w:tcBorders>
              <w:top w:val="single" w:sz="4" w:space="0" w:color="auto"/>
              <w:left w:val="single" w:sz="4" w:space="0" w:color="auto"/>
              <w:bottom w:val="single" w:sz="4" w:space="0" w:color="auto"/>
              <w:right w:val="single" w:sz="4" w:space="0" w:color="auto"/>
            </w:tcBorders>
          </w:tcPr>
          <w:p w:rsidR="00C0468D" w:rsidRPr="000E5CD6" w:rsidRDefault="00C0468D" w:rsidP="00C0468D">
            <w:pPr>
              <w:pStyle w:val="a3"/>
              <w:numPr>
                <w:ilvl w:val="0"/>
                <w:numId w:val="13"/>
              </w:numPr>
              <w:spacing w:after="0"/>
              <w:ind w:hanging="720"/>
              <w:rPr>
                <w:sz w:val="24"/>
                <w:szCs w:val="24"/>
              </w:rPr>
            </w:pPr>
          </w:p>
        </w:tc>
        <w:tc>
          <w:tcPr>
            <w:tcW w:w="6804" w:type="dxa"/>
            <w:tcBorders>
              <w:top w:val="single" w:sz="4" w:space="0" w:color="auto"/>
              <w:left w:val="single" w:sz="4" w:space="0" w:color="auto"/>
              <w:bottom w:val="single" w:sz="4" w:space="0" w:color="auto"/>
              <w:right w:val="single" w:sz="4" w:space="0" w:color="auto"/>
            </w:tcBorders>
            <w:hideMark/>
          </w:tcPr>
          <w:p w:rsidR="00C0468D" w:rsidRPr="000E5CD6" w:rsidRDefault="00C0468D" w:rsidP="004E5FAA">
            <w:pPr>
              <w:rPr>
                <w:sz w:val="24"/>
                <w:szCs w:val="24"/>
              </w:rPr>
            </w:pPr>
            <w:proofErr w:type="gramStart"/>
            <w:r w:rsidRPr="000E5CD6">
              <w:rPr>
                <w:sz w:val="24"/>
                <w:szCs w:val="24"/>
              </w:rPr>
              <w:t>Математические  загадки</w:t>
            </w:r>
            <w:proofErr w:type="gramEnd"/>
            <w:r w:rsidRPr="000E5CD6">
              <w:rPr>
                <w:sz w:val="24"/>
                <w:szCs w:val="24"/>
              </w:rPr>
              <w:t xml:space="preserve">. </w:t>
            </w:r>
            <w:proofErr w:type="gramStart"/>
            <w:r w:rsidRPr="000E5CD6">
              <w:rPr>
                <w:sz w:val="24"/>
                <w:szCs w:val="24"/>
              </w:rPr>
              <w:t>Развивающие  упражнения</w:t>
            </w:r>
            <w:proofErr w:type="gramEnd"/>
            <w:r w:rsidRPr="000E5CD6">
              <w:rPr>
                <w:sz w:val="24"/>
                <w:szCs w:val="24"/>
              </w:rPr>
              <w:t xml:space="preserve">. </w:t>
            </w:r>
            <w:proofErr w:type="gramStart"/>
            <w:r w:rsidRPr="000E5CD6">
              <w:rPr>
                <w:sz w:val="24"/>
                <w:szCs w:val="24"/>
              </w:rPr>
              <w:t>Внеклассная  работа</w:t>
            </w:r>
            <w:proofErr w:type="gramEnd"/>
            <w:r w:rsidRPr="000E5CD6">
              <w:rPr>
                <w:sz w:val="24"/>
                <w:szCs w:val="24"/>
              </w:rPr>
              <w:t xml:space="preserve">  в  школе</w:t>
            </w:r>
          </w:p>
        </w:tc>
        <w:tc>
          <w:tcPr>
            <w:tcW w:w="984" w:type="dxa"/>
            <w:tcBorders>
              <w:top w:val="single" w:sz="4" w:space="0" w:color="auto"/>
              <w:left w:val="single" w:sz="4" w:space="0" w:color="auto"/>
              <w:bottom w:val="single" w:sz="4" w:space="0" w:color="auto"/>
              <w:right w:val="single" w:sz="4" w:space="0" w:color="auto"/>
            </w:tcBorders>
            <w:vAlign w:val="center"/>
            <w:hideMark/>
          </w:tcPr>
          <w:p w:rsidR="00C0468D" w:rsidRPr="000E5CD6" w:rsidRDefault="00C0468D" w:rsidP="004E5FAA">
            <w:pPr>
              <w:jc w:val="center"/>
              <w:rPr>
                <w:sz w:val="24"/>
                <w:szCs w:val="24"/>
              </w:rPr>
            </w:pPr>
            <w:r w:rsidRPr="000E5CD6">
              <w:rPr>
                <w:sz w:val="24"/>
                <w:szCs w:val="24"/>
              </w:rPr>
              <w:t>1-4</w:t>
            </w:r>
          </w:p>
        </w:tc>
        <w:tc>
          <w:tcPr>
            <w:tcW w:w="1373" w:type="dxa"/>
            <w:tcBorders>
              <w:top w:val="single" w:sz="4" w:space="0" w:color="auto"/>
              <w:left w:val="single" w:sz="4" w:space="0" w:color="auto"/>
              <w:bottom w:val="single" w:sz="4" w:space="0" w:color="auto"/>
              <w:right w:val="single" w:sz="4" w:space="0" w:color="auto"/>
            </w:tcBorders>
            <w:vAlign w:val="center"/>
            <w:hideMark/>
          </w:tcPr>
          <w:p w:rsidR="00C0468D" w:rsidRPr="000E5CD6" w:rsidRDefault="00C0468D" w:rsidP="004E5FAA">
            <w:pPr>
              <w:jc w:val="center"/>
              <w:rPr>
                <w:sz w:val="24"/>
                <w:szCs w:val="24"/>
              </w:rPr>
            </w:pPr>
            <w:r w:rsidRPr="000E5CD6">
              <w:rPr>
                <w:sz w:val="24"/>
                <w:szCs w:val="24"/>
              </w:rPr>
              <w:t>1</w:t>
            </w:r>
          </w:p>
        </w:tc>
      </w:tr>
      <w:tr w:rsidR="00C0468D" w:rsidRPr="000E5CD6" w:rsidTr="004E5FAA">
        <w:tc>
          <w:tcPr>
            <w:tcW w:w="675" w:type="dxa"/>
            <w:tcBorders>
              <w:top w:val="single" w:sz="4" w:space="0" w:color="auto"/>
              <w:left w:val="single" w:sz="4" w:space="0" w:color="auto"/>
              <w:bottom w:val="single" w:sz="4" w:space="0" w:color="auto"/>
              <w:right w:val="single" w:sz="4" w:space="0" w:color="auto"/>
            </w:tcBorders>
          </w:tcPr>
          <w:p w:rsidR="00C0468D" w:rsidRPr="000E5CD6" w:rsidRDefault="00C0468D" w:rsidP="00C0468D">
            <w:pPr>
              <w:pStyle w:val="a3"/>
              <w:numPr>
                <w:ilvl w:val="0"/>
                <w:numId w:val="13"/>
              </w:numPr>
              <w:spacing w:after="0"/>
              <w:ind w:hanging="720"/>
              <w:rPr>
                <w:sz w:val="24"/>
                <w:szCs w:val="24"/>
              </w:rPr>
            </w:pPr>
          </w:p>
        </w:tc>
        <w:tc>
          <w:tcPr>
            <w:tcW w:w="6804" w:type="dxa"/>
            <w:tcBorders>
              <w:top w:val="single" w:sz="4" w:space="0" w:color="auto"/>
              <w:left w:val="single" w:sz="4" w:space="0" w:color="auto"/>
              <w:bottom w:val="single" w:sz="4" w:space="0" w:color="auto"/>
              <w:right w:val="single" w:sz="4" w:space="0" w:color="auto"/>
            </w:tcBorders>
            <w:hideMark/>
          </w:tcPr>
          <w:p w:rsidR="00C0468D" w:rsidRPr="000E5CD6" w:rsidRDefault="00C0468D" w:rsidP="004E5FAA">
            <w:pPr>
              <w:rPr>
                <w:sz w:val="24"/>
                <w:szCs w:val="24"/>
              </w:rPr>
            </w:pPr>
            <w:proofErr w:type="gramStart"/>
            <w:r w:rsidRPr="000E5CD6">
              <w:rPr>
                <w:sz w:val="24"/>
                <w:szCs w:val="24"/>
              </w:rPr>
              <w:t>Внеурочная  деятельность</w:t>
            </w:r>
            <w:proofErr w:type="gramEnd"/>
            <w:r w:rsidRPr="000E5CD6">
              <w:rPr>
                <w:sz w:val="24"/>
                <w:szCs w:val="24"/>
              </w:rPr>
              <w:t xml:space="preserve">. </w:t>
            </w:r>
            <w:proofErr w:type="gramStart"/>
            <w:r w:rsidRPr="000E5CD6">
              <w:rPr>
                <w:sz w:val="24"/>
                <w:szCs w:val="24"/>
              </w:rPr>
              <w:t>Начальная  и</w:t>
            </w:r>
            <w:proofErr w:type="gramEnd"/>
            <w:r w:rsidRPr="000E5CD6">
              <w:rPr>
                <w:sz w:val="24"/>
                <w:szCs w:val="24"/>
              </w:rPr>
              <w:t xml:space="preserve">  основная  школа.  </w:t>
            </w:r>
            <w:proofErr w:type="gramStart"/>
            <w:r w:rsidRPr="000E5CD6">
              <w:rPr>
                <w:sz w:val="24"/>
                <w:szCs w:val="24"/>
              </w:rPr>
              <w:t>Сборник  пособий</w:t>
            </w:r>
            <w:proofErr w:type="gramEnd"/>
            <w:r w:rsidRPr="000E5CD6">
              <w:rPr>
                <w:sz w:val="24"/>
                <w:szCs w:val="24"/>
              </w:rPr>
              <w:t>.</w:t>
            </w:r>
          </w:p>
        </w:tc>
        <w:tc>
          <w:tcPr>
            <w:tcW w:w="984" w:type="dxa"/>
            <w:tcBorders>
              <w:top w:val="single" w:sz="4" w:space="0" w:color="auto"/>
              <w:left w:val="single" w:sz="4" w:space="0" w:color="auto"/>
              <w:bottom w:val="single" w:sz="4" w:space="0" w:color="auto"/>
              <w:right w:val="single" w:sz="4" w:space="0" w:color="auto"/>
            </w:tcBorders>
            <w:vAlign w:val="center"/>
            <w:hideMark/>
          </w:tcPr>
          <w:p w:rsidR="00C0468D" w:rsidRPr="000E5CD6" w:rsidRDefault="00C0468D" w:rsidP="004E5FAA">
            <w:pPr>
              <w:jc w:val="center"/>
              <w:rPr>
                <w:sz w:val="24"/>
                <w:szCs w:val="24"/>
              </w:rPr>
            </w:pPr>
            <w:r w:rsidRPr="000E5CD6">
              <w:rPr>
                <w:sz w:val="24"/>
                <w:szCs w:val="24"/>
              </w:rPr>
              <w:t>1-4</w:t>
            </w:r>
          </w:p>
        </w:tc>
        <w:tc>
          <w:tcPr>
            <w:tcW w:w="1373" w:type="dxa"/>
            <w:tcBorders>
              <w:top w:val="single" w:sz="4" w:space="0" w:color="auto"/>
              <w:left w:val="single" w:sz="4" w:space="0" w:color="auto"/>
              <w:bottom w:val="single" w:sz="4" w:space="0" w:color="auto"/>
              <w:right w:val="single" w:sz="4" w:space="0" w:color="auto"/>
            </w:tcBorders>
            <w:vAlign w:val="center"/>
            <w:hideMark/>
          </w:tcPr>
          <w:p w:rsidR="00C0468D" w:rsidRPr="000E5CD6" w:rsidRDefault="00C0468D" w:rsidP="004E5FAA">
            <w:pPr>
              <w:jc w:val="center"/>
              <w:rPr>
                <w:sz w:val="24"/>
                <w:szCs w:val="24"/>
              </w:rPr>
            </w:pPr>
            <w:r w:rsidRPr="000E5CD6">
              <w:rPr>
                <w:sz w:val="24"/>
                <w:szCs w:val="24"/>
              </w:rPr>
              <w:t>1</w:t>
            </w:r>
          </w:p>
        </w:tc>
      </w:tr>
      <w:tr w:rsidR="00C0468D" w:rsidRPr="000E5CD6" w:rsidTr="004E5FAA">
        <w:tc>
          <w:tcPr>
            <w:tcW w:w="675" w:type="dxa"/>
            <w:tcBorders>
              <w:top w:val="single" w:sz="4" w:space="0" w:color="auto"/>
              <w:left w:val="single" w:sz="4" w:space="0" w:color="auto"/>
              <w:bottom w:val="single" w:sz="4" w:space="0" w:color="auto"/>
              <w:right w:val="single" w:sz="4" w:space="0" w:color="auto"/>
            </w:tcBorders>
          </w:tcPr>
          <w:p w:rsidR="00C0468D" w:rsidRPr="000E5CD6" w:rsidRDefault="00C0468D" w:rsidP="00C0468D">
            <w:pPr>
              <w:pStyle w:val="a3"/>
              <w:numPr>
                <w:ilvl w:val="0"/>
                <w:numId w:val="13"/>
              </w:numPr>
              <w:spacing w:after="0"/>
              <w:ind w:hanging="720"/>
              <w:rPr>
                <w:sz w:val="24"/>
                <w:szCs w:val="24"/>
              </w:rPr>
            </w:pPr>
          </w:p>
        </w:tc>
        <w:tc>
          <w:tcPr>
            <w:tcW w:w="6804" w:type="dxa"/>
            <w:tcBorders>
              <w:top w:val="single" w:sz="4" w:space="0" w:color="auto"/>
              <w:left w:val="single" w:sz="4" w:space="0" w:color="auto"/>
              <w:bottom w:val="single" w:sz="4" w:space="0" w:color="auto"/>
              <w:right w:val="single" w:sz="4" w:space="0" w:color="auto"/>
            </w:tcBorders>
            <w:hideMark/>
          </w:tcPr>
          <w:p w:rsidR="00C0468D" w:rsidRPr="000E5CD6" w:rsidRDefault="00C0468D" w:rsidP="004E5FAA">
            <w:pPr>
              <w:rPr>
                <w:sz w:val="24"/>
                <w:szCs w:val="24"/>
              </w:rPr>
            </w:pPr>
            <w:proofErr w:type="gramStart"/>
            <w:r w:rsidRPr="000E5CD6">
              <w:rPr>
                <w:sz w:val="24"/>
                <w:szCs w:val="24"/>
              </w:rPr>
              <w:t>Портфолио  ученика</w:t>
            </w:r>
            <w:proofErr w:type="gramEnd"/>
            <w:r w:rsidRPr="000E5CD6">
              <w:rPr>
                <w:sz w:val="24"/>
                <w:szCs w:val="24"/>
              </w:rPr>
              <w:t xml:space="preserve">.  </w:t>
            </w:r>
            <w:proofErr w:type="gramStart"/>
            <w:r w:rsidRPr="000E5CD6">
              <w:rPr>
                <w:sz w:val="24"/>
                <w:szCs w:val="24"/>
              </w:rPr>
              <w:t>Оценка  достижений</w:t>
            </w:r>
            <w:proofErr w:type="gramEnd"/>
            <w:r w:rsidRPr="000E5CD6">
              <w:rPr>
                <w:sz w:val="24"/>
                <w:szCs w:val="24"/>
              </w:rPr>
              <w:t xml:space="preserve">  школьников</w:t>
            </w:r>
          </w:p>
        </w:tc>
        <w:tc>
          <w:tcPr>
            <w:tcW w:w="984" w:type="dxa"/>
            <w:tcBorders>
              <w:top w:val="single" w:sz="4" w:space="0" w:color="auto"/>
              <w:left w:val="single" w:sz="4" w:space="0" w:color="auto"/>
              <w:bottom w:val="single" w:sz="4" w:space="0" w:color="auto"/>
              <w:right w:val="single" w:sz="4" w:space="0" w:color="auto"/>
            </w:tcBorders>
            <w:vAlign w:val="center"/>
            <w:hideMark/>
          </w:tcPr>
          <w:p w:rsidR="00C0468D" w:rsidRPr="000E5CD6" w:rsidRDefault="00C0468D" w:rsidP="004E5FAA">
            <w:pPr>
              <w:jc w:val="center"/>
              <w:rPr>
                <w:sz w:val="24"/>
                <w:szCs w:val="24"/>
              </w:rPr>
            </w:pPr>
            <w:r w:rsidRPr="000E5CD6">
              <w:rPr>
                <w:sz w:val="24"/>
                <w:szCs w:val="24"/>
              </w:rPr>
              <w:t>1-4</w:t>
            </w:r>
          </w:p>
        </w:tc>
        <w:tc>
          <w:tcPr>
            <w:tcW w:w="1373" w:type="dxa"/>
            <w:tcBorders>
              <w:top w:val="single" w:sz="4" w:space="0" w:color="auto"/>
              <w:left w:val="single" w:sz="4" w:space="0" w:color="auto"/>
              <w:bottom w:val="single" w:sz="4" w:space="0" w:color="auto"/>
              <w:right w:val="single" w:sz="4" w:space="0" w:color="auto"/>
            </w:tcBorders>
            <w:vAlign w:val="center"/>
            <w:hideMark/>
          </w:tcPr>
          <w:p w:rsidR="00C0468D" w:rsidRPr="000E5CD6" w:rsidRDefault="00C0468D" w:rsidP="004E5FAA">
            <w:pPr>
              <w:jc w:val="center"/>
              <w:rPr>
                <w:sz w:val="24"/>
                <w:szCs w:val="24"/>
              </w:rPr>
            </w:pPr>
            <w:r w:rsidRPr="000E5CD6">
              <w:rPr>
                <w:sz w:val="24"/>
                <w:szCs w:val="24"/>
              </w:rPr>
              <w:t>1</w:t>
            </w:r>
          </w:p>
        </w:tc>
      </w:tr>
      <w:tr w:rsidR="00C0468D" w:rsidRPr="000E5CD6" w:rsidTr="004E5FAA">
        <w:tc>
          <w:tcPr>
            <w:tcW w:w="675" w:type="dxa"/>
            <w:tcBorders>
              <w:top w:val="single" w:sz="4" w:space="0" w:color="auto"/>
              <w:left w:val="single" w:sz="4" w:space="0" w:color="auto"/>
              <w:bottom w:val="single" w:sz="4" w:space="0" w:color="auto"/>
              <w:right w:val="single" w:sz="4" w:space="0" w:color="auto"/>
            </w:tcBorders>
          </w:tcPr>
          <w:p w:rsidR="00C0468D" w:rsidRPr="000E5CD6" w:rsidRDefault="00C0468D" w:rsidP="00C0468D">
            <w:pPr>
              <w:pStyle w:val="a3"/>
              <w:numPr>
                <w:ilvl w:val="0"/>
                <w:numId w:val="13"/>
              </w:numPr>
              <w:spacing w:after="0"/>
              <w:ind w:hanging="720"/>
              <w:rPr>
                <w:sz w:val="24"/>
                <w:szCs w:val="24"/>
              </w:rPr>
            </w:pPr>
          </w:p>
        </w:tc>
        <w:tc>
          <w:tcPr>
            <w:tcW w:w="6804" w:type="dxa"/>
            <w:tcBorders>
              <w:top w:val="single" w:sz="4" w:space="0" w:color="auto"/>
              <w:left w:val="single" w:sz="4" w:space="0" w:color="auto"/>
              <w:bottom w:val="single" w:sz="4" w:space="0" w:color="auto"/>
              <w:right w:val="single" w:sz="4" w:space="0" w:color="auto"/>
            </w:tcBorders>
            <w:hideMark/>
          </w:tcPr>
          <w:p w:rsidR="00C0468D" w:rsidRPr="000E5CD6" w:rsidRDefault="00C0468D" w:rsidP="004E5FAA">
            <w:pPr>
              <w:rPr>
                <w:sz w:val="24"/>
                <w:szCs w:val="24"/>
              </w:rPr>
            </w:pPr>
            <w:proofErr w:type="gramStart"/>
            <w:r w:rsidRPr="000E5CD6">
              <w:rPr>
                <w:sz w:val="24"/>
                <w:szCs w:val="24"/>
              </w:rPr>
              <w:t>Портфолио  учителя</w:t>
            </w:r>
            <w:proofErr w:type="gramEnd"/>
            <w:r w:rsidRPr="000E5CD6">
              <w:rPr>
                <w:sz w:val="24"/>
                <w:szCs w:val="24"/>
              </w:rPr>
              <w:t xml:space="preserve">.  Нормативы.  Рекомендации.  </w:t>
            </w:r>
            <w:proofErr w:type="gramStart"/>
            <w:r w:rsidRPr="000E5CD6">
              <w:rPr>
                <w:sz w:val="24"/>
                <w:szCs w:val="24"/>
              </w:rPr>
              <w:t>Из  опыта</w:t>
            </w:r>
            <w:proofErr w:type="gramEnd"/>
            <w:r w:rsidRPr="000E5CD6">
              <w:rPr>
                <w:sz w:val="24"/>
                <w:szCs w:val="24"/>
              </w:rPr>
              <w:t xml:space="preserve">  работы</w:t>
            </w:r>
          </w:p>
        </w:tc>
        <w:tc>
          <w:tcPr>
            <w:tcW w:w="984" w:type="dxa"/>
            <w:tcBorders>
              <w:top w:val="single" w:sz="4" w:space="0" w:color="auto"/>
              <w:left w:val="single" w:sz="4" w:space="0" w:color="auto"/>
              <w:bottom w:val="single" w:sz="4" w:space="0" w:color="auto"/>
              <w:right w:val="single" w:sz="4" w:space="0" w:color="auto"/>
            </w:tcBorders>
            <w:vAlign w:val="center"/>
            <w:hideMark/>
          </w:tcPr>
          <w:p w:rsidR="00C0468D" w:rsidRPr="000E5CD6" w:rsidRDefault="00C0468D" w:rsidP="004E5FAA">
            <w:pPr>
              <w:jc w:val="center"/>
              <w:rPr>
                <w:sz w:val="24"/>
                <w:szCs w:val="24"/>
              </w:rPr>
            </w:pPr>
            <w:r w:rsidRPr="000E5CD6">
              <w:rPr>
                <w:sz w:val="24"/>
                <w:szCs w:val="24"/>
              </w:rPr>
              <w:t>1-4</w:t>
            </w:r>
          </w:p>
        </w:tc>
        <w:tc>
          <w:tcPr>
            <w:tcW w:w="1373" w:type="dxa"/>
            <w:tcBorders>
              <w:top w:val="single" w:sz="4" w:space="0" w:color="auto"/>
              <w:left w:val="single" w:sz="4" w:space="0" w:color="auto"/>
              <w:bottom w:val="single" w:sz="4" w:space="0" w:color="auto"/>
              <w:right w:val="single" w:sz="4" w:space="0" w:color="auto"/>
            </w:tcBorders>
            <w:vAlign w:val="center"/>
            <w:hideMark/>
          </w:tcPr>
          <w:p w:rsidR="00C0468D" w:rsidRPr="000E5CD6" w:rsidRDefault="00C0468D" w:rsidP="004E5FAA">
            <w:pPr>
              <w:jc w:val="center"/>
              <w:rPr>
                <w:sz w:val="24"/>
                <w:szCs w:val="24"/>
              </w:rPr>
            </w:pPr>
            <w:r w:rsidRPr="000E5CD6">
              <w:rPr>
                <w:sz w:val="24"/>
                <w:szCs w:val="24"/>
              </w:rPr>
              <w:t>1</w:t>
            </w:r>
          </w:p>
        </w:tc>
      </w:tr>
      <w:tr w:rsidR="00C0468D" w:rsidRPr="000E5CD6" w:rsidTr="004E5FAA">
        <w:tc>
          <w:tcPr>
            <w:tcW w:w="675" w:type="dxa"/>
            <w:tcBorders>
              <w:top w:val="single" w:sz="4" w:space="0" w:color="auto"/>
              <w:left w:val="single" w:sz="4" w:space="0" w:color="auto"/>
              <w:bottom w:val="single" w:sz="4" w:space="0" w:color="auto"/>
              <w:right w:val="single" w:sz="4" w:space="0" w:color="auto"/>
            </w:tcBorders>
            <w:vAlign w:val="center"/>
          </w:tcPr>
          <w:p w:rsidR="00C0468D" w:rsidRPr="000E5CD6" w:rsidRDefault="00C0468D" w:rsidP="00C0468D">
            <w:pPr>
              <w:pStyle w:val="a3"/>
              <w:numPr>
                <w:ilvl w:val="0"/>
                <w:numId w:val="13"/>
              </w:numPr>
              <w:spacing w:after="0"/>
              <w:ind w:hanging="720"/>
              <w:rPr>
                <w:sz w:val="24"/>
                <w:szCs w:val="24"/>
              </w:rPr>
            </w:pPr>
          </w:p>
        </w:tc>
        <w:tc>
          <w:tcPr>
            <w:tcW w:w="6804" w:type="dxa"/>
            <w:tcBorders>
              <w:top w:val="single" w:sz="4" w:space="0" w:color="auto"/>
              <w:left w:val="single" w:sz="4" w:space="0" w:color="auto"/>
              <w:bottom w:val="single" w:sz="4" w:space="0" w:color="auto"/>
              <w:right w:val="single" w:sz="4" w:space="0" w:color="auto"/>
            </w:tcBorders>
            <w:vAlign w:val="center"/>
            <w:hideMark/>
          </w:tcPr>
          <w:p w:rsidR="00C0468D" w:rsidRPr="000E5CD6" w:rsidRDefault="00C0468D" w:rsidP="004E5FAA">
            <w:pPr>
              <w:rPr>
                <w:sz w:val="24"/>
                <w:szCs w:val="24"/>
              </w:rPr>
            </w:pPr>
            <w:proofErr w:type="gramStart"/>
            <w:r w:rsidRPr="000E5CD6">
              <w:rPr>
                <w:sz w:val="24"/>
                <w:szCs w:val="24"/>
              </w:rPr>
              <w:t>Школьный  календарь</w:t>
            </w:r>
            <w:proofErr w:type="gramEnd"/>
            <w:r w:rsidRPr="000E5CD6">
              <w:rPr>
                <w:sz w:val="24"/>
                <w:szCs w:val="24"/>
              </w:rPr>
              <w:t xml:space="preserve">.   </w:t>
            </w:r>
            <w:proofErr w:type="gramStart"/>
            <w:r w:rsidRPr="000E5CD6">
              <w:rPr>
                <w:sz w:val="24"/>
                <w:szCs w:val="24"/>
              </w:rPr>
              <w:t>Праздники  ХХ</w:t>
            </w:r>
            <w:proofErr w:type="gramEnd"/>
            <w:r w:rsidRPr="000E5CD6">
              <w:rPr>
                <w:sz w:val="24"/>
                <w:szCs w:val="24"/>
              </w:rPr>
              <w:t xml:space="preserve"> века</w:t>
            </w:r>
          </w:p>
        </w:tc>
        <w:tc>
          <w:tcPr>
            <w:tcW w:w="984" w:type="dxa"/>
            <w:tcBorders>
              <w:top w:val="single" w:sz="4" w:space="0" w:color="auto"/>
              <w:left w:val="single" w:sz="4" w:space="0" w:color="auto"/>
              <w:bottom w:val="single" w:sz="4" w:space="0" w:color="auto"/>
              <w:right w:val="single" w:sz="4" w:space="0" w:color="auto"/>
            </w:tcBorders>
            <w:vAlign w:val="center"/>
            <w:hideMark/>
          </w:tcPr>
          <w:p w:rsidR="00C0468D" w:rsidRPr="000E5CD6" w:rsidRDefault="00C0468D" w:rsidP="004E5FAA">
            <w:pPr>
              <w:jc w:val="center"/>
              <w:rPr>
                <w:sz w:val="24"/>
                <w:szCs w:val="24"/>
              </w:rPr>
            </w:pPr>
            <w:r w:rsidRPr="000E5CD6">
              <w:rPr>
                <w:sz w:val="24"/>
                <w:szCs w:val="24"/>
              </w:rPr>
              <w:t>1-4</w:t>
            </w:r>
          </w:p>
        </w:tc>
        <w:tc>
          <w:tcPr>
            <w:tcW w:w="1373" w:type="dxa"/>
            <w:tcBorders>
              <w:top w:val="single" w:sz="4" w:space="0" w:color="auto"/>
              <w:left w:val="single" w:sz="4" w:space="0" w:color="auto"/>
              <w:bottom w:val="single" w:sz="4" w:space="0" w:color="auto"/>
              <w:right w:val="single" w:sz="4" w:space="0" w:color="auto"/>
            </w:tcBorders>
            <w:vAlign w:val="center"/>
            <w:hideMark/>
          </w:tcPr>
          <w:p w:rsidR="00C0468D" w:rsidRPr="000E5CD6" w:rsidRDefault="00C0468D" w:rsidP="004E5FAA">
            <w:pPr>
              <w:jc w:val="center"/>
              <w:rPr>
                <w:sz w:val="24"/>
                <w:szCs w:val="24"/>
              </w:rPr>
            </w:pPr>
            <w:r w:rsidRPr="000E5CD6">
              <w:rPr>
                <w:sz w:val="24"/>
                <w:szCs w:val="24"/>
              </w:rPr>
              <w:t>1</w:t>
            </w:r>
          </w:p>
        </w:tc>
      </w:tr>
      <w:tr w:rsidR="00C0468D" w:rsidRPr="000E5CD6" w:rsidTr="004E5FAA">
        <w:tc>
          <w:tcPr>
            <w:tcW w:w="675" w:type="dxa"/>
            <w:tcBorders>
              <w:top w:val="single" w:sz="4" w:space="0" w:color="auto"/>
              <w:left w:val="single" w:sz="4" w:space="0" w:color="auto"/>
              <w:bottom w:val="single" w:sz="4" w:space="0" w:color="auto"/>
              <w:right w:val="single" w:sz="4" w:space="0" w:color="auto"/>
            </w:tcBorders>
          </w:tcPr>
          <w:p w:rsidR="00C0468D" w:rsidRPr="000E5CD6" w:rsidRDefault="00C0468D" w:rsidP="00C0468D">
            <w:pPr>
              <w:pStyle w:val="a3"/>
              <w:numPr>
                <w:ilvl w:val="0"/>
                <w:numId w:val="13"/>
              </w:numPr>
              <w:spacing w:after="0"/>
              <w:ind w:hanging="720"/>
              <w:rPr>
                <w:sz w:val="24"/>
                <w:szCs w:val="24"/>
              </w:rPr>
            </w:pPr>
          </w:p>
        </w:tc>
        <w:tc>
          <w:tcPr>
            <w:tcW w:w="6804" w:type="dxa"/>
            <w:tcBorders>
              <w:top w:val="single" w:sz="4" w:space="0" w:color="auto"/>
              <w:left w:val="single" w:sz="4" w:space="0" w:color="auto"/>
              <w:bottom w:val="single" w:sz="4" w:space="0" w:color="auto"/>
              <w:right w:val="single" w:sz="4" w:space="0" w:color="auto"/>
            </w:tcBorders>
            <w:hideMark/>
          </w:tcPr>
          <w:p w:rsidR="00C0468D" w:rsidRPr="000E5CD6" w:rsidRDefault="00C0468D" w:rsidP="004E5FAA">
            <w:pPr>
              <w:rPr>
                <w:sz w:val="24"/>
                <w:szCs w:val="24"/>
              </w:rPr>
            </w:pPr>
            <w:proofErr w:type="gramStart"/>
            <w:r w:rsidRPr="000E5CD6">
              <w:rPr>
                <w:sz w:val="24"/>
                <w:szCs w:val="24"/>
              </w:rPr>
              <w:t>Школьный  календарь</w:t>
            </w:r>
            <w:proofErr w:type="gramEnd"/>
            <w:r w:rsidRPr="000E5CD6">
              <w:rPr>
                <w:sz w:val="24"/>
                <w:szCs w:val="24"/>
              </w:rPr>
              <w:t>.  Серия «</w:t>
            </w:r>
            <w:proofErr w:type="gramStart"/>
            <w:r w:rsidRPr="000E5CD6">
              <w:rPr>
                <w:sz w:val="24"/>
                <w:szCs w:val="24"/>
              </w:rPr>
              <w:t>Школьные  каникулы</w:t>
            </w:r>
            <w:proofErr w:type="gramEnd"/>
            <w:r w:rsidRPr="000E5CD6">
              <w:rPr>
                <w:sz w:val="24"/>
                <w:szCs w:val="24"/>
              </w:rPr>
              <w:t xml:space="preserve">  и  праздники</w:t>
            </w:r>
          </w:p>
        </w:tc>
        <w:tc>
          <w:tcPr>
            <w:tcW w:w="984" w:type="dxa"/>
            <w:tcBorders>
              <w:top w:val="single" w:sz="4" w:space="0" w:color="auto"/>
              <w:left w:val="single" w:sz="4" w:space="0" w:color="auto"/>
              <w:bottom w:val="single" w:sz="4" w:space="0" w:color="auto"/>
              <w:right w:val="single" w:sz="4" w:space="0" w:color="auto"/>
            </w:tcBorders>
            <w:vAlign w:val="center"/>
            <w:hideMark/>
          </w:tcPr>
          <w:p w:rsidR="00C0468D" w:rsidRPr="000E5CD6" w:rsidRDefault="00C0468D" w:rsidP="004E5FAA">
            <w:pPr>
              <w:jc w:val="center"/>
              <w:rPr>
                <w:sz w:val="24"/>
                <w:szCs w:val="24"/>
              </w:rPr>
            </w:pPr>
            <w:r w:rsidRPr="000E5CD6">
              <w:rPr>
                <w:sz w:val="24"/>
                <w:szCs w:val="24"/>
              </w:rPr>
              <w:t>1-4</w:t>
            </w:r>
          </w:p>
        </w:tc>
        <w:tc>
          <w:tcPr>
            <w:tcW w:w="1373" w:type="dxa"/>
            <w:tcBorders>
              <w:top w:val="single" w:sz="4" w:space="0" w:color="auto"/>
              <w:left w:val="single" w:sz="4" w:space="0" w:color="auto"/>
              <w:bottom w:val="single" w:sz="4" w:space="0" w:color="auto"/>
              <w:right w:val="single" w:sz="4" w:space="0" w:color="auto"/>
            </w:tcBorders>
            <w:vAlign w:val="center"/>
            <w:hideMark/>
          </w:tcPr>
          <w:p w:rsidR="00C0468D" w:rsidRPr="000E5CD6" w:rsidRDefault="00C0468D" w:rsidP="004E5FAA">
            <w:pPr>
              <w:jc w:val="center"/>
              <w:rPr>
                <w:sz w:val="24"/>
                <w:szCs w:val="24"/>
              </w:rPr>
            </w:pPr>
            <w:r w:rsidRPr="000E5CD6">
              <w:rPr>
                <w:sz w:val="24"/>
                <w:szCs w:val="24"/>
              </w:rPr>
              <w:t>1</w:t>
            </w:r>
          </w:p>
        </w:tc>
      </w:tr>
      <w:tr w:rsidR="00C0468D" w:rsidRPr="000E5CD6" w:rsidTr="004E5FAA">
        <w:tc>
          <w:tcPr>
            <w:tcW w:w="9836" w:type="dxa"/>
            <w:gridSpan w:val="4"/>
            <w:tcBorders>
              <w:top w:val="single" w:sz="4" w:space="0" w:color="auto"/>
              <w:left w:val="single" w:sz="4" w:space="0" w:color="auto"/>
              <w:bottom w:val="single" w:sz="4" w:space="0" w:color="auto"/>
              <w:right w:val="single" w:sz="4" w:space="0" w:color="auto"/>
            </w:tcBorders>
            <w:hideMark/>
          </w:tcPr>
          <w:p w:rsidR="00C0468D" w:rsidRPr="000E5CD6" w:rsidRDefault="00C0468D" w:rsidP="004E5FAA">
            <w:pPr>
              <w:jc w:val="center"/>
              <w:rPr>
                <w:sz w:val="24"/>
                <w:szCs w:val="24"/>
              </w:rPr>
            </w:pPr>
            <w:r w:rsidRPr="000E5CD6">
              <w:rPr>
                <w:b/>
                <w:sz w:val="24"/>
                <w:szCs w:val="24"/>
              </w:rPr>
              <w:t>Основное общее образование</w:t>
            </w:r>
          </w:p>
        </w:tc>
      </w:tr>
      <w:tr w:rsidR="00C0468D" w:rsidRPr="000E5CD6" w:rsidTr="004E5FAA">
        <w:tc>
          <w:tcPr>
            <w:tcW w:w="675" w:type="dxa"/>
            <w:tcBorders>
              <w:top w:val="single" w:sz="4" w:space="0" w:color="auto"/>
              <w:left w:val="single" w:sz="4" w:space="0" w:color="auto"/>
              <w:bottom w:val="single" w:sz="4" w:space="0" w:color="auto"/>
              <w:right w:val="single" w:sz="4" w:space="0" w:color="auto"/>
            </w:tcBorders>
            <w:hideMark/>
          </w:tcPr>
          <w:p w:rsidR="00C0468D" w:rsidRPr="000E5CD6" w:rsidRDefault="00C0468D" w:rsidP="004E5FAA">
            <w:pPr>
              <w:jc w:val="center"/>
              <w:rPr>
                <w:sz w:val="24"/>
                <w:szCs w:val="24"/>
              </w:rPr>
            </w:pPr>
            <w:r w:rsidRPr="000E5CD6">
              <w:rPr>
                <w:sz w:val="24"/>
                <w:szCs w:val="24"/>
              </w:rPr>
              <w:t>1.</w:t>
            </w:r>
          </w:p>
        </w:tc>
        <w:tc>
          <w:tcPr>
            <w:tcW w:w="6804" w:type="dxa"/>
            <w:tcBorders>
              <w:top w:val="single" w:sz="4" w:space="0" w:color="auto"/>
              <w:left w:val="single" w:sz="4" w:space="0" w:color="auto"/>
              <w:bottom w:val="single" w:sz="4" w:space="0" w:color="auto"/>
              <w:right w:val="single" w:sz="4" w:space="0" w:color="auto"/>
            </w:tcBorders>
            <w:hideMark/>
          </w:tcPr>
          <w:p w:rsidR="00C0468D" w:rsidRPr="000E5CD6" w:rsidRDefault="00C0468D" w:rsidP="004E5FAA">
            <w:pPr>
              <w:rPr>
                <w:sz w:val="24"/>
                <w:szCs w:val="24"/>
              </w:rPr>
            </w:pPr>
            <w:r w:rsidRPr="000E5CD6">
              <w:rPr>
                <w:sz w:val="24"/>
                <w:szCs w:val="24"/>
              </w:rPr>
              <w:t xml:space="preserve">Аудио приложение к учебнику Русский язык </w:t>
            </w:r>
            <w:proofErr w:type="spellStart"/>
            <w:r w:rsidRPr="000E5CD6">
              <w:rPr>
                <w:sz w:val="24"/>
                <w:szCs w:val="24"/>
              </w:rPr>
              <w:t>Ладыженской</w:t>
            </w:r>
            <w:proofErr w:type="spellEnd"/>
            <w:r w:rsidRPr="000E5CD6">
              <w:rPr>
                <w:sz w:val="24"/>
                <w:szCs w:val="24"/>
              </w:rPr>
              <w:t xml:space="preserve"> Т.А.</w:t>
            </w:r>
          </w:p>
        </w:tc>
        <w:tc>
          <w:tcPr>
            <w:tcW w:w="984" w:type="dxa"/>
            <w:tcBorders>
              <w:top w:val="single" w:sz="4" w:space="0" w:color="auto"/>
              <w:left w:val="single" w:sz="4" w:space="0" w:color="auto"/>
              <w:bottom w:val="single" w:sz="4" w:space="0" w:color="auto"/>
              <w:right w:val="single" w:sz="4" w:space="0" w:color="auto"/>
            </w:tcBorders>
            <w:vAlign w:val="center"/>
            <w:hideMark/>
          </w:tcPr>
          <w:p w:rsidR="00C0468D" w:rsidRPr="000E5CD6" w:rsidRDefault="00C0468D" w:rsidP="004E5FAA">
            <w:pPr>
              <w:jc w:val="center"/>
              <w:rPr>
                <w:sz w:val="24"/>
                <w:szCs w:val="24"/>
              </w:rPr>
            </w:pPr>
            <w:r w:rsidRPr="000E5CD6">
              <w:rPr>
                <w:sz w:val="24"/>
                <w:szCs w:val="24"/>
              </w:rPr>
              <w:t>5</w:t>
            </w:r>
          </w:p>
        </w:tc>
        <w:tc>
          <w:tcPr>
            <w:tcW w:w="1373" w:type="dxa"/>
            <w:tcBorders>
              <w:top w:val="single" w:sz="4" w:space="0" w:color="auto"/>
              <w:left w:val="single" w:sz="4" w:space="0" w:color="auto"/>
              <w:bottom w:val="single" w:sz="4" w:space="0" w:color="auto"/>
              <w:right w:val="single" w:sz="4" w:space="0" w:color="auto"/>
            </w:tcBorders>
            <w:vAlign w:val="center"/>
            <w:hideMark/>
          </w:tcPr>
          <w:p w:rsidR="00C0468D" w:rsidRPr="000E5CD6" w:rsidRDefault="00C0468D" w:rsidP="004E5FAA">
            <w:pPr>
              <w:jc w:val="center"/>
              <w:rPr>
                <w:sz w:val="24"/>
                <w:szCs w:val="24"/>
              </w:rPr>
            </w:pPr>
            <w:r w:rsidRPr="000E5CD6">
              <w:rPr>
                <w:sz w:val="24"/>
                <w:szCs w:val="24"/>
              </w:rPr>
              <w:t>22</w:t>
            </w:r>
          </w:p>
        </w:tc>
      </w:tr>
      <w:tr w:rsidR="00C0468D" w:rsidRPr="000E5CD6" w:rsidTr="004E5FAA">
        <w:tc>
          <w:tcPr>
            <w:tcW w:w="675" w:type="dxa"/>
            <w:tcBorders>
              <w:top w:val="single" w:sz="4" w:space="0" w:color="auto"/>
              <w:left w:val="single" w:sz="4" w:space="0" w:color="auto"/>
              <w:bottom w:val="single" w:sz="4" w:space="0" w:color="auto"/>
              <w:right w:val="single" w:sz="4" w:space="0" w:color="auto"/>
            </w:tcBorders>
            <w:hideMark/>
          </w:tcPr>
          <w:p w:rsidR="00C0468D" w:rsidRPr="000E5CD6" w:rsidRDefault="00C0468D" w:rsidP="004E5FAA">
            <w:pPr>
              <w:jc w:val="center"/>
              <w:rPr>
                <w:sz w:val="24"/>
                <w:szCs w:val="24"/>
              </w:rPr>
            </w:pPr>
            <w:r w:rsidRPr="000E5CD6">
              <w:rPr>
                <w:sz w:val="24"/>
                <w:szCs w:val="24"/>
              </w:rPr>
              <w:lastRenderedPageBreak/>
              <w:t>2.</w:t>
            </w:r>
          </w:p>
        </w:tc>
        <w:tc>
          <w:tcPr>
            <w:tcW w:w="6804" w:type="dxa"/>
            <w:tcBorders>
              <w:top w:val="single" w:sz="4" w:space="0" w:color="auto"/>
              <w:left w:val="single" w:sz="4" w:space="0" w:color="auto"/>
              <w:bottom w:val="single" w:sz="4" w:space="0" w:color="auto"/>
              <w:right w:val="single" w:sz="4" w:space="0" w:color="auto"/>
            </w:tcBorders>
            <w:hideMark/>
          </w:tcPr>
          <w:p w:rsidR="00C0468D" w:rsidRPr="000E5CD6" w:rsidRDefault="00C0468D" w:rsidP="004E5FAA">
            <w:pPr>
              <w:rPr>
                <w:sz w:val="24"/>
                <w:szCs w:val="24"/>
              </w:rPr>
            </w:pPr>
            <w:r w:rsidRPr="000E5CD6">
              <w:rPr>
                <w:sz w:val="24"/>
                <w:szCs w:val="24"/>
              </w:rPr>
              <w:t>Уроки русского языка с применением информационных технологий</w:t>
            </w:r>
          </w:p>
        </w:tc>
        <w:tc>
          <w:tcPr>
            <w:tcW w:w="984" w:type="dxa"/>
            <w:tcBorders>
              <w:top w:val="single" w:sz="4" w:space="0" w:color="auto"/>
              <w:left w:val="single" w:sz="4" w:space="0" w:color="auto"/>
              <w:bottom w:val="single" w:sz="4" w:space="0" w:color="auto"/>
              <w:right w:val="single" w:sz="4" w:space="0" w:color="auto"/>
            </w:tcBorders>
            <w:vAlign w:val="center"/>
            <w:hideMark/>
          </w:tcPr>
          <w:p w:rsidR="00C0468D" w:rsidRPr="000E5CD6" w:rsidRDefault="00C0468D" w:rsidP="004E5FAA">
            <w:pPr>
              <w:jc w:val="center"/>
              <w:rPr>
                <w:sz w:val="24"/>
                <w:szCs w:val="24"/>
              </w:rPr>
            </w:pPr>
            <w:r w:rsidRPr="000E5CD6">
              <w:rPr>
                <w:sz w:val="24"/>
                <w:szCs w:val="24"/>
              </w:rPr>
              <w:t>5</w:t>
            </w:r>
          </w:p>
        </w:tc>
        <w:tc>
          <w:tcPr>
            <w:tcW w:w="1373" w:type="dxa"/>
            <w:tcBorders>
              <w:top w:val="single" w:sz="4" w:space="0" w:color="auto"/>
              <w:left w:val="single" w:sz="4" w:space="0" w:color="auto"/>
              <w:bottom w:val="single" w:sz="4" w:space="0" w:color="auto"/>
              <w:right w:val="single" w:sz="4" w:space="0" w:color="auto"/>
            </w:tcBorders>
            <w:vAlign w:val="center"/>
            <w:hideMark/>
          </w:tcPr>
          <w:p w:rsidR="00C0468D" w:rsidRPr="000E5CD6" w:rsidRDefault="00C0468D" w:rsidP="004E5FAA">
            <w:pPr>
              <w:jc w:val="center"/>
              <w:rPr>
                <w:sz w:val="24"/>
                <w:szCs w:val="24"/>
              </w:rPr>
            </w:pPr>
            <w:r w:rsidRPr="000E5CD6">
              <w:rPr>
                <w:sz w:val="24"/>
                <w:szCs w:val="24"/>
              </w:rPr>
              <w:t>1</w:t>
            </w:r>
          </w:p>
        </w:tc>
      </w:tr>
      <w:tr w:rsidR="00C0468D" w:rsidRPr="000E5CD6" w:rsidTr="004E5FAA">
        <w:tc>
          <w:tcPr>
            <w:tcW w:w="675" w:type="dxa"/>
            <w:tcBorders>
              <w:top w:val="single" w:sz="4" w:space="0" w:color="auto"/>
              <w:left w:val="single" w:sz="4" w:space="0" w:color="auto"/>
              <w:bottom w:val="single" w:sz="4" w:space="0" w:color="auto"/>
              <w:right w:val="single" w:sz="4" w:space="0" w:color="auto"/>
            </w:tcBorders>
            <w:hideMark/>
          </w:tcPr>
          <w:p w:rsidR="00C0468D" w:rsidRPr="000E5CD6" w:rsidRDefault="00C0468D" w:rsidP="004E5FAA">
            <w:pPr>
              <w:jc w:val="center"/>
              <w:rPr>
                <w:sz w:val="24"/>
                <w:szCs w:val="24"/>
              </w:rPr>
            </w:pPr>
            <w:r w:rsidRPr="000E5CD6">
              <w:rPr>
                <w:sz w:val="24"/>
                <w:szCs w:val="24"/>
              </w:rPr>
              <w:t>3.</w:t>
            </w:r>
          </w:p>
        </w:tc>
        <w:tc>
          <w:tcPr>
            <w:tcW w:w="6804" w:type="dxa"/>
            <w:tcBorders>
              <w:top w:val="single" w:sz="4" w:space="0" w:color="auto"/>
              <w:left w:val="single" w:sz="4" w:space="0" w:color="auto"/>
              <w:bottom w:val="single" w:sz="4" w:space="0" w:color="auto"/>
              <w:right w:val="single" w:sz="4" w:space="0" w:color="auto"/>
            </w:tcBorders>
            <w:hideMark/>
          </w:tcPr>
          <w:p w:rsidR="00C0468D" w:rsidRPr="000E5CD6" w:rsidRDefault="00C0468D" w:rsidP="004E5FAA">
            <w:pPr>
              <w:rPr>
                <w:sz w:val="24"/>
                <w:szCs w:val="24"/>
              </w:rPr>
            </w:pPr>
            <w:r w:rsidRPr="000E5CD6">
              <w:rPr>
                <w:sz w:val="24"/>
                <w:szCs w:val="24"/>
              </w:rPr>
              <w:t>Уроки русского языка с применением информационных технологий</w:t>
            </w:r>
          </w:p>
        </w:tc>
        <w:tc>
          <w:tcPr>
            <w:tcW w:w="984" w:type="dxa"/>
            <w:tcBorders>
              <w:top w:val="single" w:sz="4" w:space="0" w:color="auto"/>
              <w:left w:val="single" w:sz="4" w:space="0" w:color="auto"/>
              <w:bottom w:val="single" w:sz="4" w:space="0" w:color="auto"/>
              <w:right w:val="single" w:sz="4" w:space="0" w:color="auto"/>
            </w:tcBorders>
            <w:vAlign w:val="center"/>
            <w:hideMark/>
          </w:tcPr>
          <w:p w:rsidR="00C0468D" w:rsidRPr="000E5CD6" w:rsidRDefault="00C0468D" w:rsidP="004E5FAA">
            <w:pPr>
              <w:jc w:val="center"/>
              <w:rPr>
                <w:sz w:val="24"/>
                <w:szCs w:val="24"/>
              </w:rPr>
            </w:pPr>
            <w:r w:rsidRPr="000E5CD6">
              <w:rPr>
                <w:sz w:val="24"/>
                <w:szCs w:val="24"/>
              </w:rPr>
              <w:t>7-8</w:t>
            </w:r>
          </w:p>
        </w:tc>
        <w:tc>
          <w:tcPr>
            <w:tcW w:w="1373" w:type="dxa"/>
            <w:tcBorders>
              <w:top w:val="single" w:sz="4" w:space="0" w:color="auto"/>
              <w:left w:val="single" w:sz="4" w:space="0" w:color="auto"/>
              <w:bottom w:val="single" w:sz="4" w:space="0" w:color="auto"/>
              <w:right w:val="single" w:sz="4" w:space="0" w:color="auto"/>
            </w:tcBorders>
            <w:vAlign w:val="center"/>
            <w:hideMark/>
          </w:tcPr>
          <w:p w:rsidR="00C0468D" w:rsidRPr="000E5CD6" w:rsidRDefault="00C0468D" w:rsidP="004E5FAA">
            <w:pPr>
              <w:jc w:val="center"/>
              <w:rPr>
                <w:sz w:val="24"/>
                <w:szCs w:val="24"/>
              </w:rPr>
            </w:pPr>
            <w:r w:rsidRPr="000E5CD6">
              <w:rPr>
                <w:sz w:val="24"/>
                <w:szCs w:val="24"/>
              </w:rPr>
              <w:t>1</w:t>
            </w:r>
          </w:p>
        </w:tc>
      </w:tr>
      <w:tr w:rsidR="00C0468D" w:rsidRPr="000E5CD6" w:rsidTr="004E5FAA">
        <w:tc>
          <w:tcPr>
            <w:tcW w:w="675" w:type="dxa"/>
            <w:tcBorders>
              <w:top w:val="single" w:sz="4" w:space="0" w:color="auto"/>
              <w:left w:val="single" w:sz="4" w:space="0" w:color="auto"/>
              <w:bottom w:val="single" w:sz="4" w:space="0" w:color="auto"/>
              <w:right w:val="single" w:sz="4" w:space="0" w:color="auto"/>
            </w:tcBorders>
            <w:hideMark/>
          </w:tcPr>
          <w:p w:rsidR="00C0468D" w:rsidRPr="000E5CD6" w:rsidRDefault="00C0468D" w:rsidP="004E5FAA">
            <w:pPr>
              <w:jc w:val="center"/>
              <w:rPr>
                <w:sz w:val="24"/>
                <w:szCs w:val="24"/>
              </w:rPr>
            </w:pPr>
            <w:r w:rsidRPr="000E5CD6">
              <w:rPr>
                <w:sz w:val="24"/>
                <w:szCs w:val="24"/>
              </w:rPr>
              <w:t>4.</w:t>
            </w:r>
          </w:p>
        </w:tc>
        <w:tc>
          <w:tcPr>
            <w:tcW w:w="6804" w:type="dxa"/>
            <w:tcBorders>
              <w:top w:val="single" w:sz="4" w:space="0" w:color="auto"/>
              <w:left w:val="single" w:sz="4" w:space="0" w:color="auto"/>
              <w:bottom w:val="single" w:sz="4" w:space="0" w:color="auto"/>
              <w:right w:val="single" w:sz="4" w:space="0" w:color="auto"/>
            </w:tcBorders>
            <w:hideMark/>
          </w:tcPr>
          <w:p w:rsidR="00C0468D" w:rsidRPr="000E5CD6" w:rsidRDefault="00C0468D" w:rsidP="004E5FAA">
            <w:pPr>
              <w:rPr>
                <w:sz w:val="24"/>
                <w:szCs w:val="24"/>
              </w:rPr>
            </w:pPr>
            <w:r w:rsidRPr="000E5CD6">
              <w:rPr>
                <w:sz w:val="24"/>
                <w:szCs w:val="24"/>
              </w:rPr>
              <w:t>Уроки русского языка с применением информационных технологий</w:t>
            </w:r>
          </w:p>
        </w:tc>
        <w:tc>
          <w:tcPr>
            <w:tcW w:w="984" w:type="dxa"/>
            <w:tcBorders>
              <w:top w:val="single" w:sz="4" w:space="0" w:color="auto"/>
              <w:left w:val="single" w:sz="4" w:space="0" w:color="auto"/>
              <w:bottom w:val="single" w:sz="4" w:space="0" w:color="auto"/>
              <w:right w:val="single" w:sz="4" w:space="0" w:color="auto"/>
            </w:tcBorders>
            <w:vAlign w:val="center"/>
            <w:hideMark/>
          </w:tcPr>
          <w:p w:rsidR="00C0468D" w:rsidRPr="000E5CD6" w:rsidRDefault="00C0468D" w:rsidP="004E5FAA">
            <w:pPr>
              <w:jc w:val="center"/>
              <w:rPr>
                <w:sz w:val="24"/>
                <w:szCs w:val="24"/>
              </w:rPr>
            </w:pPr>
            <w:r w:rsidRPr="000E5CD6">
              <w:rPr>
                <w:sz w:val="24"/>
                <w:szCs w:val="24"/>
              </w:rPr>
              <w:t>9</w:t>
            </w:r>
          </w:p>
        </w:tc>
        <w:tc>
          <w:tcPr>
            <w:tcW w:w="1373" w:type="dxa"/>
            <w:tcBorders>
              <w:top w:val="single" w:sz="4" w:space="0" w:color="auto"/>
              <w:left w:val="single" w:sz="4" w:space="0" w:color="auto"/>
              <w:bottom w:val="single" w:sz="4" w:space="0" w:color="auto"/>
              <w:right w:val="single" w:sz="4" w:space="0" w:color="auto"/>
            </w:tcBorders>
            <w:vAlign w:val="center"/>
            <w:hideMark/>
          </w:tcPr>
          <w:p w:rsidR="00C0468D" w:rsidRPr="000E5CD6" w:rsidRDefault="00C0468D" w:rsidP="004E5FAA">
            <w:pPr>
              <w:jc w:val="center"/>
              <w:rPr>
                <w:sz w:val="24"/>
                <w:szCs w:val="24"/>
              </w:rPr>
            </w:pPr>
            <w:r w:rsidRPr="000E5CD6">
              <w:rPr>
                <w:sz w:val="24"/>
                <w:szCs w:val="24"/>
              </w:rPr>
              <w:t>1</w:t>
            </w:r>
          </w:p>
        </w:tc>
      </w:tr>
      <w:tr w:rsidR="00C0468D" w:rsidRPr="000E5CD6" w:rsidTr="004E5FAA">
        <w:tc>
          <w:tcPr>
            <w:tcW w:w="675" w:type="dxa"/>
            <w:tcBorders>
              <w:top w:val="single" w:sz="4" w:space="0" w:color="auto"/>
              <w:left w:val="single" w:sz="4" w:space="0" w:color="auto"/>
              <w:bottom w:val="single" w:sz="4" w:space="0" w:color="auto"/>
              <w:right w:val="single" w:sz="4" w:space="0" w:color="auto"/>
            </w:tcBorders>
            <w:hideMark/>
          </w:tcPr>
          <w:p w:rsidR="00C0468D" w:rsidRPr="000E5CD6" w:rsidRDefault="00C0468D" w:rsidP="004E5FAA">
            <w:pPr>
              <w:jc w:val="center"/>
              <w:rPr>
                <w:sz w:val="24"/>
                <w:szCs w:val="24"/>
              </w:rPr>
            </w:pPr>
            <w:r w:rsidRPr="000E5CD6">
              <w:rPr>
                <w:sz w:val="24"/>
                <w:szCs w:val="24"/>
              </w:rPr>
              <w:t>5.</w:t>
            </w:r>
          </w:p>
        </w:tc>
        <w:tc>
          <w:tcPr>
            <w:tcW w:w="6804" w:type="dxa"/>
            <w:tcBorders>
              <w:top w:val="single" w:sz="4" w:space="0" w:color="auto"/>
              <w:left w:val="single" w:sz="4" w:space="0" w:color="auto"/>
              <w:bottom w:val="single" w:sz="4" w:space="0" w:color="auto"/>
              <w:right w:val="single" w:sz="4" w:space="0" w:color="auto"/>
            </w:tcBorders>
            <w:hideMark/>
          </w:tcPr>
          <w:p w:rsidR="00C0468D" w:rsidRPr="000E5CD6" w:rsidRDefault="00C0468D" w:rsidP="004E5FAA">
            <w:pPr>
              <w:rPr>
                <w:sz w:val="24"/>
                <w:szCs w:val="24"/>
              </w:rPr>
            </w:pPr>
            <w:r w:rsidRPr="000E5CD6">
              <w:rPr>
                <w:sz w:val="24"/>
                <w:szCs w:val="24"/>
              </w:rPr>
              <w:t xml:space="preserve">Аудио </w:t>
            </w:r>
            <w:proofErr w:type="gramStart"/>
            <w:r w:rsidRPr="000E5CD6">
              <w:rPr>
                <w:sz w:val="24"/>
                <w:szCs w:val="24"/>
              </w:rPr>
              <w:t>приложение  к</w:t>
            </w:r>
            <w:proofErr w:type="gramEnd"/>
            <w:r w:rsidRPr="000E5CD6">
              <w:rPr>
                <w:sz w:val="24"/>
                <w:szCs w:val="24"/>
              </w:rPr>
              <w:t xml:space="preserve"> учебнику Литература Коровиной В.Я. </w:t>
            </w:r>
          </w:p>
        </w:tc>
        <w:tc>
          <w:tcPr>
            <w:tcW w:w="984" w:type="dxa"/>
            <w:tcBorders>
              <w:top w:val="single" w:sz="4" w:space="0" w:color="auto"/>
              <w:left w:val="single" w:sz="4" w:space="0" w:color="auto"/>
              <w:bottom w:val="single" w:sz="4" w:space="0" w:color="auto"/>
              <w:right w:val="single" w:sz="4" w:space="0" w:color="auto"/>
            </w:tcBorders>
            <w:vAlign w:val="center"/>
            <w:hideMark/>
          </w:tcPr>
          <w:p w:rsidR="00C0468D" w:rsidRPr="000E5CD6" w:rsidRDefault="00C0468D" w:rsidP="004E5FAA">
            <w:pPr>
              <w:jc w:val="center"/>
              <w:rPr>
                <w:sz w:val="24"/>
                <w:szCs w:val="24"/>
              </w:rPr>
            </w:pPr>
            <w:r w:rsidRPr="000E5CD6">
              <w:rPr>
                <w:sz w:val="24"/>
                <w:szCs w:val="24"/>
              </w:rPr>
              <w:t>5</w:t>
            </w:r>
          </w:p>
        </w:tc>
        <w:tc>
          <w:tcPr>
            <w:tcW w:w="1373" w:type="dxa"/>
            <w:tcBorders>
              <w:top w:val="single" w:sz="4" w:space="0" w:color="auto"/>
              <w:left w:val="single" w:sz="4" w:space="0" w:color="auto"/>
              <w:bottom w:val="single" w:sz="4" w:space="0" w:color="auto"/>
              <w:right w:val="single" w:sz="4" w:space="0" w:color="auto"/>
            </w:tcBorders>
            <w:vAlign w:val="center"/>
            <w:hideMark/>
          </w:tcPr>
          <w:p w:rsidR="00C0468D" w:rsidRPr="000E5CD6" w:rsidRDefault="00C0468D" w:rsidP="004E5FAA">
            <w:pPr>
              <w:jc w:val="center"/>
              <w:rPr>
                <w:sz w:val="24"/>
                <w:szCs w:val="24"/>
              </w:rPr>
            </w:pPr>
            <w:r w:rsidRPr="000E5CD6">
              <w:rPr>
                <w:sz w:val="24"/>
                <w:szCs w:val="24"/>
              </w:rPr>
              <w:t>22</w:t>
            </w:r>
          </w:p>
        </w:tc>
      </w:tr>
      <w:tr w:rsidR="00C0468D" w:rsidRPr="000E5CD6" w:rsidTr="004E5FAA">
        <w:tc>
          <w:tcPr>
            <w:tcW w:w="675" w:type="dxa"/>
            <w:tcBorders>
              <w:top w:val="single" w:sz="4" w:space="0" w:color="auto"/>
              <w:left w:val="single" w:sz="4" w:space="0" w:color="auto"/>
              <w:bottom w:val="single" w:sz="4" w:space="0" w:color="auto"/>
              <w:right w:val="single" w:sz="4" w:space="0" w:color="auto"/>
            </w:tcBorders>
            <w:hideMark/>
          </w:tcPr>
          <w:p w:rsidR="00C0468D" w:rsidRPr="000E5CD6" w:rsidRDefault="00C0468D" w:rsidP="004E5FAA">
            <w:pPr>
              <w:jc w:val="center"/>
              <w:rPr>
                <w:sz w:val="24"/>
                <w:szCs w:val="24"/>
              </w:rPr>
            </w:pPr>
            <w:r w:rsidRPr="000E5CD6">
              <w:rPr>
                <w:sz w:val="24"/>
                <w:szCs w:val="24"/>
              </w:rPr>
              <w:t>6.</w:t>
            </w:r>
          </w:p>
        </w:tc>
        <w:tc>
          <w:tcPr>
            <w:tcW w:w="6804" w:type="dxa"/>
            <w:tcBorders>
              <w:top w:val="single" w:sz="4" w:space="0" w:color="auto"/>
              <w:left w:val="single" w:sz="4" w:space="0" w:color="auto"/>
              <w:bottom w:val="single" w:sz="4" w:space="0" w:color="auto"/>
              <w:right w:val="single" w:sz="4" w:space="0" w:color="auto"/>
            </w:tcBorders>
            <w:hideMark/>
          </w:tcPr>
          <w:p w:rsidR="00C0468D" w:rsidRPr="000E5CD6" w:rsidRDefault="00C0468D" w:rsidP="004E5FAA">
            <w:pPr>
              <w:rPr>
                <w:sz w:val="24"/>
                <w:szCs w:val="24"/>
              </w:rPr>
            </w:pPr>
            <w:r w:rsidRPr="000E5CD6">
              <w:rPr>
                <w:sz w:val="24"/>
                <w:szCs w:val="24"/>
              </w:rPr>
              <w:t>Русская литература</w:t>
            </w:r>
          </w:p>
        </w:tc>
        <w:tc>
          <w:tcPr>
            <w:tcW w:w="984" w:type="dxa"/>
            <w:tcBorders>
              <w:top w:val="single" w:sz="4" w:space="0" w:color="auto"/>
              <w:left w:val="single" w:sz="4" w:space="0" w:color="auto"/>
              <w:bottom w:val="single" w:sz="4" w:space="0" w:color="auto"/>
              <w:right w:val="single" w:sz="4" w:space="0" w:color="auto"/>
            </w:tcBorders>
            <w:vAlign w:val="center"/>
            <w:hideMark/>
          </w:tcPr>
          <w:p w:rsidR="00C0468D" w:rsidRPr="000E5CD6" w:rsidRDefault="00C0468D" w:rsidP="004E5FAA">
            <w:pPr>
              <w:jc w:val="center"/>
              <w:rPr>
                <w:sz w:val="24"/>
                <w:szCs w:val="24"/>
              </w:rPr>
            </w:pPr>
            <w:r w:rsidRPr="000E5CD6">
              <w:rPr>
                <w:sz w:val="24"/>
                <w:szCs w:val="24"/>
              </w:rPr>
              <w:t>8-11</w:t>
            </w:r>
          </w:p>
        </w:tc>
        <w:tc>
          <w:tcPr>
            <w:tcW w:w="1373" w:type="dxa"/>
            <w:tcBorders>
              <w:top w:val="single" w:sz="4" w:space="0" w:color="auto"/>
              <w:left w:val="single" w:sz="4" w:space="0" w:color="auto"/>
              <w:bottom w:val="single" w:sz="4" w:space="0" w:color="auto"/>
              <w:right w:val="single" w:sz="4" w:space="0" w:color="auto"/>
            </w:tcBorders>
            <w:vAlign w:val="center"/>
            <w:hideMark/>
          </w:tcPr>
          <w:p w:rsidR="00C0468D" w:rsidRPr="000E5CD6" w:rsidRDefault="00C0468D" w:rsidP="004E5FAA">
            <w:pPr>
              <w:jc w:val="center"/>
              <w:rPr>
                <w:sz w:val="24"/>
                <w:szCs w:val="24"/>
              </w:rPr>
            </w:pPr>
            <w:r w:rsidRPr="000E5CD6">
              <w:rPr>
                <w:sz w:val="24"/>
                <w:szCs w:val="24"/>
              </w:rPr>
              <w:t>1</w:t>
            </w:r>
          </w:p>
        </w:tc>
      </w:tr>
      <w:tr w:rsidR="00C0468D" w:rsidRPr="000E5CD6" w:rsidTr="004E5FAA">
        <w:tc>
          <w:tcPr>
            <w:tcW w:w="675" w:type="dxa"/>
            <w:tcBorders>
              <w:top w:val="single" w:sz="4" w:space="0" w:color="auto"/>
              <w:left w:val="single" w:sz="4" w:space="0" w:color="auto"/>
              <w:bottom w:val="single" w:sz="4" w:space="0" w:color="auto"/>
              <w:right w:val="single" w:sz="4" w:space="0" w:color="auto"/>
            </w:tcBorders>
            <w:hideMark/>
          </w:tcPr>
          <w:p w:rsidR="00C0468D" w:rsidRPr="000E5CD6" w:rsidRDefault="00C0468D" w:rsidP="004E5FAA">
            <w:pPr>
              <w:jc w:val="center"/>
              <w:rPr>
                <w:sz w:val="24"/>
                <w:szCs w:val="24"/>
              </w:rPr>
            </w:pPr>
            <w:r w:rsidRPr="000E5CD6">
              <w:rPr>
                <w:sz w:val="24"/>
                <w:szCs w:val="24"/>
              </w:rPr>
              <w:t>7.</w:t>
            </w:r>
          </w:p>
        </w:tc>
        <w:tc>
          <w:tcPr>
            <w:tcW w:w="6804" w:type="dxa"/>
            <w:tcBorders>
              <w:top w:val="single" w:sz="4" w:space="0" w:color="auto"/>
              <w:left w:val="single" w:sz="4" w:space="0" w:color="auto"/>
              <w:bottom w:val="single" w:sz="4" w:space="0" w:color="auto"/>
              <w:right w:val="single" w:sz="4" w:space="0" w:color="auto"/>
            </w:tcBorders>
            <w:hideMark/>
          </w:tcPr>
          <w:p w:rsidR="00C0468D" w:rsidRPr="000E5CD6" w:rsidRDefault="00C0468D" w:rsidP="004E5FAA">
            <w:pPr>
              <w:rPr>
                <w:sz w:val="24"/>
                <w:szCs w:val="24"/>
              </w:rPr>
            </w:pPr>
            <w:r w:rsidRPr="000E5CD6">
              <w:rPr>
                <w:sz w:val="24"/>
                <w:szCs w:val="24"/>
              </w:rPr>
              <w:t>Аудиозаписи литературных произведений</w:t>
            </w:r>
          </w:p>
        </w:tc>
        <w:tc>
          <w:tcPr>
            <w:tcW w:w="984" w:type="dxa"/>
            <w:tcBorders>
              <w:top w:val="single" w:sz="4" w:space="0" w:color="auto"/>
              <w:left w:val="single" w:sz="4" w:space="0" w:color="auto"/>
              <w:bottom w:val="single" w:sz="4" w:space="0" w:color="auto"/>
              <w:right w:val="single" w:sz="4" w:space="0" w:color="auto"/>
            </w:tcBorders>
            <w:vAlign w:val="center"/>
            <w:hideMark/>
          </w:tcPr>
          <w:p w:rsidR="00C0468D" w:rsidRPr="000E5CD6" w:rsidRDefault="00C0468D" w:rsidP="004E5FAA">
            <w:pPr>
              <w:jc w:val="center"/>
              <w:rPr>
                <w:sz w:val="24"/>
                <w:szCs w:val="24"/>
              </w:rPr>
            </w:pPr>
            <w:r w:rsidRPr="000E5CD6">
              <w:rPr>
                <w:sz w:val="24"/>
                <w:szCs w:val="24"/>
              </w:rPr>
              <w:t>5-11</w:t>
            </w:r>
          </w:p>
        </w:tc>
        <w:tc>
          <w:tcPr>
            <w:tcW w:w="1373" w:type="dxa"/>
            <w:tcBorders>
              <w:top w:val="single" w:sz="4" w:space="0" w:color="auto"/>
              <w:left w:val="single" w:sz="4" w:space="0" w:color="auto"/>
              <w:bottom w:val="single" w:sz="4" w:space="0" w:color="auto"/>
              <w:right w:val="single" w:sz="4" w:space="0" w:color="auto"/>
            </w:tcBorders>
            <w:vAlign w:val="center"/>
            <w:hideMark/>
          </w:tcPr>
          <w:p w:rsidR="00C0468D" w:rsidRPr="000E5CD6" w:rsidRDefault="00C0468D" w:rsidP="004E5FAA">
            <w:pPr>
              <w:jc w:val="center"/>
              <w:rPr>
                <w:sz w:val="24"/>
                <w:szCs w:val="24"/>
              </w:rPr>
            </w:pPr>
            <w:r w:rsidRPr="000E5CD6">
              <w:rPr>
                <w:sz w:val="24"/>
                <w:szCs w:val="24"/>
              </w:rPr>
              <w:t>1</w:t>
            </w:r>
          </w:p>
        </w:tc>
      </w:tr>
      <w:tr w:rsidR="00C0468D" w:rsidRPr="000E5CD6" w:rsidTr="004E5FAA">
        <w:tc>
          <w:tcPr>
            <w:tcW w:w="675" w:type="dxa"/>
            <w:tcBorders>
              <w:top w:val="single" w:sz="4" w:space="0" w:color="auto"/>
              <w:left w:val="single" w:sz="4" w:space="0" w:color="auto"/>
              <w:bottom w:val="single" w:sz="4" w:space="0" w:color="auto"/>
              <w:right w:val="single" w:sz="4" w:space="0" w:color="auto"/>
            </w:tcBorders>
            <w:hideMark/>
          </w:tcPr>
          <w:p w:rsidR="00C0468D" w:rsidRPr="000E5CD6" w:rsidRDefault="00C0468D" w:rsidP="004E5FAA">
            <w:pPr>
              <w:jc w:val="center"/>
              <w:rPr>
                <w:sz w:val="24"/>
                <w:szCs w:val="24"/>
              </w:rPr>
            </w:pPr>
            <w:r w:rsidRPr="000E5CD6">
              <w:rPr>
                <w:sz w:val="24"/>
                <w:szCs w:val="24"/>
              </w:rPr>
              <w:t>8.</w:t>
            </w:r>
          </w:p>
        </w:tc>
        <w:tc>
          <w:tcPr>
            <w:tcW w:w="6804" w:type="dxa"/>
            <w:tcBorders>
              <w:top w:val="single" w:sz="4" w:space="0" w:color="auto"/>
              <w:left w:val="single" w:sz="4" w:space="0" w:color="auto"/>
              <w:bottom w:val="single" w:sz="4" w:space="0" w:color="auto"/>
              <w:right w:val="single" w:sz="4" w:space="0" w:color="auto"/>
            </w:tcBorders>
            <w:hideMark/>
          </w:tcPr>
          <w:p w:rsidR="00C0468D" w:rsidRPr="000E5CD6" w:rsidRDefault="00C0468D" w:rsidP="004E5FAA">
            <w:pPr>
              <w:rPr>
                <w:sz w:val="24"/>
                <w:szCs w:val="24"/>
              </w:rPr>
            </w:pPr>
            <w:r w:rsidRPr="000E5CD6">
              <w:rPr>
                <w:sz w:val="24"/>
                <w:szCs w:val="24"/>
              </w:rPr>
              <w:t xml:space="preserve">Профессор </w:t>
            </w:r>
            <w:proofErr w:type="spellStart"/>
            <w:r w:rsidRPr="000E5CD6">
              <w:rPr>
                <w:sz w:val="24"/>
                <w:szCs w:val="24"/>
              </w:rPr>
              <w:t>Хиггинс@Английский</w:t>
            </w:r>
            <w:proofErr w:type="spellEnd"/>
            <w:r w:rsidRPr="000E5CD6">
              <w:rPr>
                <w:sz w:val="24"/>
                <w:szCs w:val="24"/>
              </w:rPr>
              <w:t xml:space="preserve"> без акцента</w:t>
            </w:r>
          </w:p>
        </w:tc>
        <w:tc>
          <w:tcPr>
            <w:tcW w:w="984" w:type="dxa"/>
            <w:tcBorders>
              <w:top w:val="single" w:sz="4" w:space="0" w:color="auto"/>
              <w:left w:val="single" w:sz="4" w:space="0" w:color="auto"/>
              <w:bottom w:val="single" w:sz="4" w:space="0" w:color="auto"/>
              <w:right w:val="single" w:sz="4" w:space="0" w:color="auto"/>
            </w:tcBorders>
            <w:vAlign w:val="center"/>
            <w:hideMark/>
          </w:tcPr>
          <w:p w:rsidR="00C0468D" w:rsidRPr="000E5CD6" w:rsidRDefault="00C0468D" w:rsidP="004E5FAA">
            <w:pPr>
              <w:jc w:val="center"/>
              <w:rPr>
                <w:sz w:val="24"/>
                <w:szCs w:val="24"/>
              </w:rPr>
            </w:pPr>
            <w:r w:rsidRPr="000E5CD6">
              <w:rPr>
                <w:sz w:val="24"/>
                <w:szCs w:val="24"/>
              </w:rPr>
              <w:t>5-9</w:t>
            </w:r>
          </w:p>
        </w:tc>
        <w:tc>
          <w:tcPr>
            <w:tcW w:w="1373" w:type="dxa"/>
            <w:tcBorders>
              <w:top w:val="single" w:sz="4" w:space="0" w:color="auto"/>
              <w:left w:val="single" w:sz="4" w:space="0" w:color="auto"/>
              <w:bottom w:val="single" w:sz="4" w:space="0" w:color="auto"/>
              <w:right w:val="single" w:sz="4" w:space="0" w:color="auto"/>
            </w:tcBorders>
            <w:vAlign w:val="center"/>
            <w:hideMark/>
          </w:tcPr>
          <w:p w:rsidR="00C0468D" w:rsidRPr="000E5CD6" w:rsidRDefault="00C0468D" w:rsidP="004E5FAA">
            <w:pPr>
              <w:jc w:val="center"/>
              <w:rPr>
                <w:sz w:val="24"/>
                <w:szCs w:val="24"/>
              </w:rPr>
            </w:pPr>
            <w:r w:rsidRPr="000E5CD6">
              <w:rPr>
                <w:sz w:val="24"/>
                <w:szCs w:val="24"/>
              </w:rPr>
              <w:t>1</w:t>
            </w:r>
          </w:p>
        </w:tc>
      </w:tr>
      <w:tr w:rsidR="00C0468D" w:rsidRPr="000E5CD6" w:rsidTr="004E5FAA">
        <w:tc>
          <w:tcPr>
            <w:tcW w:w="675" w:type="dxa"/>
            <w:tcBorders>
              <w:top w:val="single" w:sz="4" w:space="0" w:color="auto"/>
              <w:left w:val="single" w:sz="4" w:space="0" w:color="auto"/>
              <w:bottom w:val="single" w:sz="4" w:space="0" w:color="auto"/>
              <w:right w:val="single" w:sz="4" w:space="0" w:color="auto"/>
            </w:tcBorders>
            <w:hideMark/>
          </w:tcPr>
          <w:p w:rsidR="00C0468D" w:rsidRPr="000E5CD6" w:rsidRDefault="00C0468D" w:rsidP="004E5FAA">
            <w:pPr>
              <w:jc w:val="center"/>
              <w:rPr>
                <w:sz w:val="24"/>
                <w:szCs w:val="24"/>
              </w:rPr>
            </w:pPr>
            <w:r w:rsidRPr="000E5CD6">
              <w:rPr>
                <w:sz w:val="24"/>
                <w:szCs w:val="24"/>
              </w:rPr>
              <w:t>9.</w:t>
            </w:r>
          </w:p>
        </w:tc>
        <w:tc>
          <w:tcPr>
            <w:tcW w:w="6804" w:type="dxa"/>
            <w:tcBorders>
              <w:top w:val="single" w:sz="4" w:space="0" w:color="auto"/>
              <w:left w:val="single" w:sz="4" w:space="0" w:color="auto"/>
              <w:bottom w:val="single" w:sz="4" w:space="0" w:color="auto"/>
              <w:right w:val="single" w:sz="4" w:space="0" w:color="auto"/>
            </w:tcBorders>
            <w:hideMark/>
          </w:tcPr>
          <w:p w:rsidR="00C0468D" w:rsidRPr="000E5CD6" w:rsidRDefault="00C0468D" w:rsidP="004E5FAA">
            <w:pPr>
              <w:rPr>
                <w:sz w:val="24"/>
                <w:szCs w:val="24"/>
              </w:rPr>
            </w:pPr>
            <w:r w:rsidRPr="000E5CD6">
              <w:rPr>
                <w:sz w:val="24"/>
                <w:szCs w:val="24"/>
              </w:rPr>
              <w:t>Аудио приложение к учебнику Английский в фокусе. Ваулиной Ю.Е.</w:t>
            </w:r>
          </w:p>
        </w:tc>
        <w:tc>
          <w:tcPr>
            <w:tcW w:w="984" w:type="dxa"/>
            <w:tcBorders>
              <w:top w:val="single" w:sz="4" w:space="0" w:color="auto"/>
              <w:left w:val="single" w:sz="4" w:space="0" w:color="auto"/>
              <w:bottom w:val="single" w:sz="4" w:space="0" w:color="auto"/>
              <w:right w:val="single" w:sz="4" w:space="0" w:color="auto"/>
            </w:tcBorders>
            <w:vAlign w:val="center"/>
            <w:hideMark/>
          </w:tcPr>
          <w:p w:rsidR="00C0468D" w:rsidRPr="000E5CD6" w:rsidRDefault="00C0468D" w:rsidP="004E5FAA">
            <w:pPr>
              <w:jc w:val="center"/>
              <w:rPr>
                <w:sz w:val="24"/>
                <w:szCs w:val="24"/>
              </w:rPr>
            </w:pPr>
            <w:r w:rsidRPr="000E5CD6">
              <w:rPr>
                <w:sz w:val="24"/>
                <w:szCs w:val="24"/>
              </w:rPr>
              <w:t>5</w:t>
            </w:r>
          </w:p>
        </w:tc>
        <w:tc>
          <w:tcPr>
            <w:tcW w:w="1373" w:type="dxa"/>
            <w:tcBorders>
              <w:top w:val="single" w:sz="4" w:space="0" w:color="auto"/>
              <w:left w:val="single" w:sz="4" w:space="0" w:color="auto"/>
              <w:bottom w:val="single" w:sz="4" w:space="0" w:color="auto"/>
              <w:right w:val="single" w:sz="4" w:space="0" w:color="auto"/>
            </w:tcBorders>
            <w:vAlign w:val="center"/>
            <w:hideMark/>
          </w:tcPr>
          <w:p w:rsidR="00C0468D" w:rsidRPr="000E5CD6" w:rsidRDefault="00C0468D" w:rsidP="004E5FAA">
            <w:pPr>
              <w:jc w:val="center"/>
              <w:rPr>
                <w:sz w:val="24"/>
                <w:szCs w:val="24"/>
              </w:rPr>
            </w:pPr>
            <w:r w:rsidRPr="000E5CD6">
              <w:rPr>
                <w:sz w:val="24"/>
                <w:szCs w:val="24"/>
              </w:rPr>
              <w:t>22</w:t>
            </w:r>
          </w:p>
        </w:tc>
      </w:tr>
      <w:tr w:rsidR="00C0468D" w:rsidRPr="000E5CD6" w:rsidTr="004E5FAA">
        <w:tc>
          <w:tcPr>
            <w:tcW w:w="675" w:type="dxa"/>
            <w:tcBorders>
              <w:top w:val="single" w:sz="4" w:space="0" w:color="auto"/>
              <w:left w:val="single" w:sz="4" w:space="0" w:color="auto"/>
              <w:bottom w:val="single" w:sz="4" w:space="0" w:color="auto"/>
              <w:right w:val="single" w:sz="4" w:space="0" w:color="auto"/>
            </w:tcBorders>
            <w:hideMark/>
          </w:tcPr>
          <w:p w:rsidR="00C0468D" w:rsidRPr="000E5CD6" w:rsidRDefault="00C0468D" w:rsidP="004E5FAA">
            <w:pPr>
              <w:jc w:val="center"/>
              <w:rPr>
                <w:sz w:val="24"/>
                <w:szCs w:val="24"/>
              </w:rPr>
            </w:pPr>
            <w:r w:rsidRPr="000E5CD6">
              <w:rPr>
                <w:sz w:val="24"/>
                <w:szCs w:val="24"/>
              </w:rPr>
              <w:t>10.</w:t>
            </w:r>
          </w:p>
        </w:tc>
        <w:tc>
          <w:tcPr>
            <w:tcW w:w="6804" w:type="dxa"/>
            <w:tcBorders>
              <w:top w:val="single" w:sz="4" w:space="0" w:color="auto"/>
              <w:left w:val="single" w:sz="4" w:space="0" w:color="auto"/>
              <w:bottom w:val="single" w:sz="4" w:space="0" w:color="auto"/>
              <w:right w:val="single" w:sz="4" w:space="0" w:color="auto"/>
            </w:tcBorders>
            <w:hideMark/>
          </w:tcPr>
          <w:p w:rsidR="00C0468D" w:rsidRPr="000E5CD6" w:rsidRDefault="00C0468D" w:rsidP="004E5FAA">
            <w:pPr>
              <w:rPr>
                <w:sz w:val="24"/>
                <w:szCs w:val="24"/>
              </w:rPr>
            </w:pPr>
            <w:r w:rsidRPr="000E5CD6">
              <w:rPr>
                <w:sz w:val="24"/>
                <w:szCs w:val="24"/>
              </w:rPr>
              <w:t>Электронное приложение к методическому пособию «Уроки математики с применением ИКТ</w:t>
            </w:r>
          </w:p>
        </w:tc>
        <w:tc>
          <w:tcPr>
            <w:tcW w:w="984" w:type="dxa"/>
            <w:tcBorders>
              <w:top w:val="single" w:sz="4" w:space="0" w:color="auto"/>
              <w:left w:val="single" w:sz="4" w:space="0" w:color="auto"/>
              <w:bottom w:val="single" w:sz="4" w:space="0" w:color="auto"/>
              <w:right w:val="single" w:sz="4" w:space="0" w:color="auto"/>
            </w:tcBorders>
            <w:vAlign w:val="center"/>
            <w:hideMark/>
          </w:tcPr>
          <w:p w:rsidR="00C0468D" w:rsidRPr="000E5CD6" w:rsidRDefault="00C0468D" w:rsidP="004E5FAA">
            <w:pPr>
              <w:jc w:val="center"/>
              <w:rPr>
                <w:sz w:val="24"/>
                <w:szCs w:val="24"/>
              </w:rPr>
            </w:pPr>
            <w:r w:rsidRPr="000E5CD6">
              <w:rPr>
                <w:sz w:val="24"/>
                <w:szCs w:val="24"/>
              </w:rPr>
              <w:t>5-6</w:t>
            </w:r>
          </w:p>
        </w:tc>
        <w:tc>
          <w:tcPr>
            <w:tcW w:w="1373" w:type="dxa"/>
            <w:tcBorders>
              <w:top w:val="single" w:sz="4" w:space="0" w:color="auto"/>
              <w:left w:val="single" w:sz="4" w:space="0" w:color="auto"/>
              <w:bottom w:val="single" w:sz="4" w:space="0" w:color="auto"/>
              <w:right w:val="single" w:sz="4" w:space="0" w:color="auto"/>
            </w:tcBorders>
            <w:vAlign w:val="center"/>
            <w:hideMark/>
          </w:tcPr>
          <w:p w:rsidR="00C0468D" w:rsidRPr="000E5CD6" w:rsidRDefault="00C0468D" w:rsidP="004E5FAA">
            <w:pPr>
              <w:jc w:val="center"/>
              <w:rPr>
                <w:sz w:val="24"/>
                <w:szCs w:val="24"/>
              </w:rPr>
            </w:pPr>
            <w:r w:rsidRPr="000E5CD6">
              <w:rPr>
                <w:sz w:val="24"/>
                <w:szCs w:val="24"/>
              </w:rPr>
              <w:t>1</w:t>
            </w:r>
          </w:p>
        </w:tc>
      </w:tr>
      <w:tr w:rsidR="00C0468D" w:rsidRPr="000E5CD6" w:rsidTr="004E5FAA">
        <w:tc>
          <w:tcPr>
            <w:tcW w:w="675" w:type="dxa"/>
            <w:tcBorders>
              <w:top w:val="single" w:sz="4" w:space="0" w:color="auto"/>
              <w:left w:val="single" w:sz="4" w:space="0" w:color="auto"/>
              <w:bottom w:val="single" w:sz="4" w:space="0" w:color="auto"/>
              <w:right w:val="single" w:sz="4" w:space="0" w:color="auto"/>
            </w:tcBorders>
            <w:hideMark/>
          </w:tcPr>
          <w:p w:rsidR="00C0468D" w:rsidRPr="000E5CD6" w:rsidRDefault="00C0468D" w:rsidP="004E5FAA">
            <w:pPr>
              <w:jc w:val="center"/>
              <w:rPr>
                <w:sz w:val="24"/>
                <w:szCs w:val="24"/>
              </w:rPr>
            </w:pPr>
            <w:r w:rsidRPr="000E5CD6">
              <w:rPr>
                <w:sz w:val="24"/>
                <w:szCs w:val="24"/>
              </w:rPr>
              <w:t>11.</w:t>
            </w:r>
          </w:p>
        </w:tc>
        <w:tc>
          <w:tcPr>
            <w:tcW w:w="6804" w:type="dxa"/>
            <w:tcBorders>
              <w:top w:val="single" w:sz="4" w:space="0" w:color="auto"/>
              <w:left w:val="single" w:sz="4" w:space="0" w:color="auto"/>
              <w:bottom w:val="single" w:sz="4" w:space="0" w:color="auto"/>
              <w:right w:val="single" w:sz="4" w:space="0" w:color="auto"/>
            </w:tcBorders>
            <w:hideMark/>
          </w:tcPr>
          <w:p w:rsidR="00C0468D" w:rsidRPr="000E5CD6" w:rsidRDefault="00C0468D" w:rsidP="004E5FAA">
            <w:pPr>
              <w:rPr>
                <w:sz w:val="24"/>
                <w:szCs w:val="24"/>
              </w:rPr>
            </w:pPr>
            <w:r w:rsidRPr="000E5CD6">
              <w:rPr>
                <w:sz w:val="24"/>
                <w:szCs w:val="24"/>
              </w:rPr>
              <w:t xml:space="preserve">Курс математики </w:t>
            </w:r>
            <w:r w:rsidRPr="000E5CD6">
              <w:rPr>
                <w:sz w:val="24"/>
                <w:szCs w:val="24"/>
                <w:lang w:val="en-US"/>
              </w:rPr>
              <w:t>XXI</w:t>
            </w:r>
            <w:r w:rsidRPr="000E5CD6">
              <w:rPr>
                <w:sz w:val="24"/>
                <w:szCs w:val="24"/>
              </w:rPr>
              <w:t xml:space="preserve"> века базовый для школьников и абитуриентов (Л.Я. </w:t>
            </w:r>
            <w:proofErr w:type="spellStart"/>
            <w:r w:rsidRPr="000E5CD6">
              <w:rPr>
                <w:sz w:val="24"/>
                <w:szCs w:val="24"/>
              </w:rPr>
              <w:t>Боревский</w:t>
            </w:r>
            <w:proofErr w:type="spellEnd"/>
            <w:r w:rsidRPr="000E5CD6">
              <w:rPr>
                <w:sz w:val="24"/>
                <w:szCs w:val="24"/>
              </w:rPr>
              <w:t>)</w:t>
            </w:r>
          </w:p>
        </w:tc>
        <w:tc>
          <w:tcPr>
            <w:tcW w:w="984" w:type="dxa"/>
            <w:tcBorders>
              <w:top w:val="single" w:sz="4" w:space="0" w:color="auto"/>
              <w:left w:val="single" w:sz="4" w:space="0" w:color="auto"/>
              <w:bottom w:val="single" w:sz="4" w:space="0" w:color="auto"/>
              <w:right w:val="single" w:sz="4" w:space="0" w:color="auto"/>
            </w:tcBorders>
            <w:vAlign w:val="center"/>
            <w:hideMark/>
          </w:tcPr>
          <w:p w:rsidR="00C0468D" w:rsidRPr="000E5CD6" w:rsidRDefault="00C0468D" w:rsidP="004E5FAA">
            <w:pPr>
              <w:jc w:val="center"/>
              <w:rPr>
                <w:sz w:val="24"/>
                <w:szCs w:val="24"/>
              </w:rPr>
            </w:pPr>
            <w:r w:rsidRPr="000E5CD6">
              <w:rPr>
                <w:sz w:val="24"/>
                <w:szCs w:val="24"/>
              </w:rPr>
              <w:t>5-11</w:t>
            </w:r>
          </w:p>
        </w:tc>
        <w:tc>
          <w:tcPr>
            <w:tcW w:w="1373" w:type="dxa"/>
            <w:tcBorders>
              <w:top w:val="single" w:sz="4" w:space="0" w:color="auto"/>
              <w:left w:val="single" w:sz="4" w:space="0" w:color="auto"/>
              <w:bottom w:val="single" w:sz="4" w:space="0" w:color="auto"/>
              <w:right w:val="single" w:sz="4" w:space="0" w:color="auto"/>
            </w:tcBorders>
            <w:vAlign w:val="center"/>
            <w:hideMark/>
          </w:tcPr>
          <w:p w:rsidR="00C0468D" w:rsidRPr="000E5CD6" w:rsidRDefault="00C0468D" w:rsidP="004E5FAA">
            <w:pPr>
              <w:jc w:val="center"/>
              <w:rPr>
                <w:sz w:val="24"/>
                <w:szCs w:val="24"/>
              </w:rPr>
            </w:pPr>
            <w:r w:rsidRPr="000E5CD6">
              <w:rPr>
                <w:sz w:val="24"/>
                <w:szCs w:val="24"/>
              </w:rPr>
              <w:t>1</w:t>
            </w:r>
          </w:p>
        </w:tc>
      </w:tr>
      <w:tr w:rsidR="00C0468D" w:rsidRPr="000E5CD6" w:rsidTr="004E5FAA">
        <w:tc>
          <w:tcPr>
            <w:tcW w:w="675" w:type="dxa"/>
            <w:tcBorders>
              <w:top w:val="single" w:sz="4" w:space="0" w:color="auto"/>
              <w:left w:val="single" w:sz="4" w:space="0" w:color="auto"/>
              <w:bottom w:val="single" w:sz="4" w:space="0" w:color="auto"/>
              <w:right w:val="single" w:sz="4" w:space="0" w:color="auto"/>
            </w:tcBorders>
            <w:hideMark/>
          </w:tcPr>
          <w:p w:rsidR="00C0468D" w:rsidRPr="000E5CD6" w:rsidRDefault="00C0468D" w:rsidP="004E5FAA">
            <w:pPr>
              <w:jc w:val="center"/>
              <w:rPr>
                <w:sz w:val="24"/>
                <w:szCs w:val="24"/>
              </w:rPr>
            </w:pPr>
            <w:r w:rsidRPr="000E5CD6">
              <w:rPr>
                <w:sz w:val="24"/>
                <w:szCs w:val="24"/>
              </w:rPr>
              <w:t>12.</w:t>
            </w:r>
          </w:p>
        </w:tc>
        <w:tc>
          <w:tcPr>
            <w:tcW w:w="6804" w:type="dxa"/>
            <w:tcBorders>
              <w:top w:val="single" w:sz="4" w:space="0" w:color="auto"/>
              <w:left w:val="single" w:sz="4" w:space="0" w:color="auto"/>
              <w:bottom w:val="single" w:sz="4" w:space="0" w:color="auto"/>
              <w:right w:val="single" w:sz="4" w:space="0" w:color="auto"/>
            </w:tcBorders>
            <w:hideMark/>
          </w:tcPr>
          <w:p w:rsidR="00C0468D" w:rsidRPr="000E5CD6" w:rsidRDefault="00C0468D" w:rsidP="004E5FAA">
            <w:pPr>
              <w:tabs>
                <w:tab w:val="left" w:pos="1560"/>
              </w:tabs>
              <w:rPr>
                <w:sz w:val="24"/>
                <w:szCs w:val="24"/>
              </w:rPr>
            </w:pPr>
            <w:r w:rsidRPr="000E5CD6">
              <w:rPr>
                <w:sz w:val="24"/>
                <w:szCs w:val="24"/>
              </w:rPr>
              <w:t xml:space="preserve">Репетитор Кирилла и </w:t>
            </w:r>
            <w:proofErr w:type="spellStart"/>
            <w:r w:rsidRPr="000E5CD6">
              <w:rPr>
                <w:sz w:val="24"/>
                <w:szCs w:val="24"/>
              </w:rPr>
              <w:t>Мефодия</w:t>
            </w:r>
            <w:proofErr w:type="spellEnd"/>
            <w:r w:rsidRPr="000E5CD6">
              <w:rPr>
                <w:sz w:val="24"/>
                <w:szCs w:val="24"/>
              </w:rPr>
              <w:t xml:space="preserve"> по математике</w:t>
            </w:r>
          </w:p>
        </w:tc>
        <w:tc>
          <w:tcPr>
            <w:tcW w:w="984" w:type="dxa"/>
            <w:tcBorders>
              <w:top w:val="single" w:sz="4" w:space="0" w:color="auto"/>
              <w:left w:val="single" w:sz="4" w:space="0" w:color="auto"/>
              <w:bottom w:val="single" w:sz="4" w:space="0" w:color="auto"/>
              <w:right w:val="single" w:sz="4" w:space="0" w:color="auto"/>
            </w:tcBorders>
            <w:vAlign w:val="center"/>
            <w:hideMark/>
          </w:tcPr>
          <w:p w:rsidR="00C0468D" w:rsidRPr="000E5CD6" w:rsidRDefault="00C0468D" w:rsidP="004E5FAA">
            <w:pPr>
              <w:jc w:val="center"/>
              <w:rPr>
                <w:sz w:val="24"/>
                <w:szCs w:val="24"/>
              </w:rPr>
            </w:pPr>
            <w:r w:rsidRPr="000E5CD6">
              <w:rPr>
                <w:sz w:val="24"/>
                <w:szCs w:val="24"/>
              </w:rPr>
              <w:t>5-11</w:t>
            </w:r>
          </w:p>
        </w:tc>
        <w:tc>
          <w:tcPr>
            <w:tcW w:w="1373" w:type="dxa"/>
            <w:tcBorders>
              <w:top w:val="single" w:sz="4" w:space="0" w:color="auto"/>
              <w:left w:val="single" w:sz="4" w:space="0" w:color="auto"/>
              <w:bottom w:val="single" w:sz="4" w:space="0" w:color="auto"/>
              <w:right w:val="single" w:sz="4" w:space="0" w:color="auto"/>
            </w:tcBorders>
            <w:vAlign w:val="center"/>
            <w:hideMark/>
          </w:tcPr>
          <w:p w:rsidR="00C0468D" w:rsidRPr="000E5CD6" w:rsidRDefault="00C0468D" w:rsidP="004E5FAA">
            <w:pPr>
              <w:jc w:val="center"/>
              <w:rPr>
                <w:sz w:val="24"/>
                <w:szCs w:val="24"/>
              </w:rPr>
            </w:pPr>
            <w:r w:rsidRPr="000E5CD6">
              <w:rPr>
                <w:sz w:val="24"/>
                <w:szCs w:val="24"/>
              </w:rPr>
              <w:t>1</w:t>
            </w:r>
          </w:p>
        </w:tc>
      </w:tr>
      <w:tr w:rsidR="00C0468D" w:rsidRPr="000E5CD6" w:rsidTr="004E5FAA">
        <w:tc>
          <w:tcPr>
            <w:tcW w:w="675" w:type="dxa"/>
            <w:tcBorders>
              <w:top w:val="single" w:sz="4" w:space="0" w:color="auto"/>
              <w:left w:val="single" w:sz="4" w:space="0" w:color="auto"/>
              <w:bottom w:val="single" w:sz="4" w:space="0" w:color="auto"/>
              <w:right w:val="single" w:sz="4" w:space="0" w:color="auto"/>
            </w:tcBorders>
            <w:hideMark/>
          </w:tcPr>
          <w:p w:rsidR="00C0468D" w:rsidRPr="000E5CD6" w:rsidRDefault="00C0468D" w:rsidP="004E5FAA">
            <w:pPr>
              <w:jc w:val="center"/>
              <w:rPr>
                <w:sz w:val="24"/>
                <w:szCs w:val="24"/>
              </w:rPr>
            </w:pPr>
            <w:r w:rsidRPr="000E5CD6">
              <w:rPr>
                <w:sz w:val="24"/>
                <w:szCs w:val="24"/>
              </w:rPr>
              <w:t>13.</w:t>
            </w:r>
          </w:p>
        </w:tc>
        <w:tc>
          <w:tcPr>
            <w:tcW w:w="6804" w:type="dxa"/>
            <w:tcBorders>
              <w:top w:val="single" w:sz="4" w:space="0" w:color="auto"/>
              <w:left w:val="single" w:sz="4" w:space="0" w:color="auto"/>
              <w:bottom w:val="single" w:sz="4" w:space="0" w:color="auto"/>
              <w:right w:val="single" w:sz="4" w:space="0" w:color="auto"/>
            </w:tcBorders>
            <w:hideMark/>
          </w:tcPr>
          <w:p w:rsidR="00C0468D" w:rsidRPr="000E5CD6" w:rsidRDefault="00C0468D" w:rsidP="004E5FAA">
            <w:pPr>
              <w:rPr>
                <w:sz w:val="24"/>
                <w:szCs w:val="24"/>
              </w:rPr>
            </w:pPr>
            <w:r w:rsidRPr="000E5CD6">
              <w:rPr>
                <w:sz w:val="24"/>
                <w:szCs w:val="24"/>
              </w:rPr>
              <w:t xml:space="preserve">Уроки геометрии Кирилла и </w:t>
            </w:r>
            <w:proofErr w:type="spellStart"/>
            <w:r w:rsidRPr="000E5CD6">
              <w:rPr>
                <w:sz w:val="24"/>
                <w:szCs w:val="24"/>
              </w:rPr>
              <w:t>Мефодия</w:t>
            </w:r>
            <w:proofErr w:type="spellEnd"/>
          </w:p>
        </w:tc>
        <w:tc>
          <w:tcPr>
            <w:tcW w:w="984" w:type="dxa"/>
            <w:tcBorders>
              <w:top w:val="single" w:sz="4" w:space="0" w:color="auto"/>
              <w:left w:val="single" w:sz="4" w:space="0" w:color="auto"/>
              <w:bottom w:val="single" w:sz="4" w:space="0" w:color="auto"/>
              <w:right w:val="single" w:sz="4" w:space="0" w:color="auto"/>
            </w:tcBorders>
            <w:vAlign w:val="center"/>
            <w:hideMark/>
          </w:tcPr>
          <w:p w:rsidR="00C0468D" w:rsidRPr="000E5CD6" w:rsidRDefault="00C0468D" w:rsidP="004E5FAA">
            <w:pPr>
              <w:jc w:val="center"/>
              <w:rPr>
                <w:sz w:val="24"/>
                <w:szCs w:val="24"/>
              </w:rPr>
            </w:pPr>
            <w:r w:rsidRPr="000E5CD6">
              <w:rPr>
                <w:sz w:val="24"/>
                <w:szCs w:val="24"/>
              </w:rPr>
              <w:t>7</w:t>
            </w:r>
          </w:p>
        </w:tc>
        <w:tc>
          <w:tcPr>
            <w:tcW w:w="1373" w:type="dxa"/>
            <w:tcBorders>
              <w:top w:val="single" w:sz="4" w:space="0" w:color="auto"/>
              <w:left w:val="single" w:sz="4" w:space="0" w:color="auto"/>
              <w:bottom w:val="single" w:sz="4" w:space="0" w:color="auto"/>
              <w:right w:val="single" w:sz="4" w:space="0" w:color="auto"/>
            </w:tcBorders>
            <w:vAlign w:val="center"/>
            <w:hideMark/>
          </w:tcPr>
          <w:p w:rsidR="00C0468D" w:rsidRPr="000E5CD6" w:rsidRDefault="00C0468D" w:rsidP="004E5FAA">
            <w:pPr>
              <w:jc w:val="center"/>
              <w:rPr>
                <w:sz w:val="24"/>
                <w:szCs w:val="24"/>
              </w:rPr>
            </w:pPr>
            <w:r w:rsidRPr="000E5CD6">
              <w:rPr>
                <w:sz w:val="24"/>
                <w:szCs w:val="24"/>
              </w:rPr>
              <w:t>1</w:t>
            </w:r>
          </w:p>
        </w:tc>
      </w:tr>
      <w:tr w:rsidR="00C0468D" w:rsidRPr="000E5CD6" w:rsidTr="004E5FAA">
        <w:tc>
          <w:tcPr>
            <w:tcW w:w="675" w:type="dxa"/>
            <w:tcBorders>
              <w:top w:val="single" w:sz="4" w:space="0" w:color="auto"/>
              <w:left w:val="single" w:sz="4" w:space="0" w:color="auto"/>
              <w:bottom w:val="single" w:sz="4" w:space="0" w:color="auto"/>
              <w:right w:val="single" w:sz="4" w:space="0" w:color="auto"/>
            </w:tcBorders>
            <w:hideMark/>
          </w:tcPr>
          <w:p w:rsidR="00C0468D" w:rsidRPr="000E5CD6" w:rsidRDefault="00C0468D" w:rsidP="004E5FAA">
            <w:pPr>
              <w:jc w:val="center"/>
              <w:rPr>
                <w:sz w:val="24"/>
                <w:szCs w:val="24"/>
              </w:rPr>
            </w:pPr>
            <w:r w:rsidRPr="000E5CD6">
              <w:rPr>
                <w:sz w:val="24"/>
                <w:szCs w:val="24"/>
              </w:rPr>
              <w:t>14.</w:t>
            </w:r>
          </w:p>
        </w:tc>
        <w:tc>
          <w:tcPr>
            <w:tcW w:w="6804" w:type="dxa"/>
            <w:tcBorders>
              <w:top w:val="single" w:sz="4" w:space="0" w:color="auto"/>
              <w:left w:val="single" w:sz="4" w:space="0" w:color="auto"/>
              <w:bottom w:val="single" w:sz="4" w:space="0" w:color="auto"/>
              <w:right w:val="single" w:sz="4" w:space="0" w:color="auto"/>
            </w:tcBorders>
            <w:hideMark/>
          </w:tcPr>
          <w:p w:rsidR="00C0468D" w:rsidRPr="000E5CD6" w:rsidRDefault="00C0468D" w:rsidP="004E5FAA">
            <w:pPr>
              <w:rPr>
                <w:sz w:val="24"/>
                <w:szCs w:val="24"/>
              </w:rPr>
            </w:pPr>
            <w:r w:rsidRPr="000E5CD6">
              <w:rPr>
                <w:sz w:val="24"/>
                <w:szCs w:val="24"/>
              </w:rPr>
              <w:t>Репетитор по алгебре</w:t>
            </w:r>
          </w:p>
        </w:tc>
        <w:tc>
          <w:tcPr>
            <w:tcW w:w="984" w:type="dxa"/>
            <w:tcBorders>
              <w:top w:val="single" w:sz="4" w:space="0" w:color="auto"/>
              <w:left w:val="single" w:sz="4" w:space="0" w:color="auto"/>
              <w:bottom w:val="single" w:sz="4" w:space="0" w:color="auto"/>
              <w:right w:val="single" w:sz="4" w:space="0" w:color="auto"/>
            </w:tcBorders>
            <w:vAlign w:val="center"/>
            <w:hideMark/>
          </w:tcPr>
          <w:p w:rsidR="00C0468D" w:rsidRPr="000E5CD6" w:rsidRDefault="00C0468D" w:rsidP="004E5FAA">
            <w:pPr>
              <w:jc w:val="center"/>
              <w:rPr>
                <w:sz w:val="24"/>
                <w:szCs w:val="24"/>
              </w:rPr>
            </w:pPr>
            <w:r w:rsidRPr="000E5CD6">
              <w:rPr>
                <w:sz w:val="24"/>
                <w:szCs w:val="24"/>
              </w:rPr>
              <w:t>7-9</w:t>
            </w:r>
          </w:p>
        </w:tc>
        <w:tc>
          <w:tcPr>
            <w:tcW w:w="1373" w:type="dxa"/>
            <w:tcBorders>
              <w:top w:val="single" w:sz="4" w:space="0" w:color="auto"/>
              <w:left w:val="single" w:sz="4" w:space="0" w:color="auto"/>
              <w:bottom w:val="single" w:sz="4" w:space="0" w:color="auto"/>
              <w:right w:val="single" w:sz="4" w:space="0" w:color="auto"/>
            </w:tcBorders>
            <w:vAlign w:val="center"/>
            <w:hideMark/>
          </w:tcPr>
          <w:p w:rsidR="00C0468D" w:rsidRPr="000E5CD6" w:rsidRDefault="00C0468D" w:rsidP="004E5FAA">
            <w:pPr>
              <w:jc w:val="center"/>
              <w:rPr>
                <w:sz w:val="24"/>
                <w:szCs w:val="24"/>
              </w:rPr>
            </w:pPr>
            <w:r w:rsidRPr="000E5CD6">
              <w:rPr>
                <w:sz w:val="24"/>
                <w:szCs w:val="24"/>
              </w:rPr>
              <w:t>1</w:t>
            </w:r>
          </w:p>
        </w:tc>
      </w:tr>
      <w:tr w:rsidR="00C0468D" w:rsidRPr="000E5CD6" w:rsidTr="004E5FAA">
        <w:tc>
          <w:tcPr>
            <w:tcW w:w="675" w:type="dxa"/>
            <w:tcBorders>
              <w:top w:val="single" w:sz="4" w:space="0" w:color="auto"/>
              <w:left w:val="single" w:sz="4" w:space="0" w:color="auto"/>
              <w:bottom w:val="single" w:sz="4" w:space="0" w:color="auto"/>
              <w:right w:val="single" w:sz="4" w:space="0" w:color="auto"/>
            </w:tcBorders>
            <w:hideMark/>
          </w:tcPr>
          <w:p w:rsidR="00C0468D" w:rsidRPr="000E5CD6" w:rsidRDefault="00C0468D" w:rsidP="004E5FAA">
            <w:pPr>
              <w:jc w:val="center"/>
              <w:rPr>
                <w:sz w:val="24"/>
                <w:szCs w:val="24"/>
              </w:rPr>
            </w:pPr>
            <w:r w:rsidRPr="000E5CD6">
              <w:rPr>
                <w:sz w:val="24"/>
                <w:szCs w:val="24"/>
              </w:rPr>
              <w:t>15.</w:t>
            </w:r>
          </w:p>
        </w:tc>
        <w:tc>
          <w:tcPr>
            <w:tcW w:w="6804" w:type="dxa"/>
            <w:tcBorders>
              <w:top w:val="single" w:sz="4" w:space="0" w:color="auto"/>
              <w:left w:val="single" w:sz="4" w:space="0" w:color="auto"/>
              <w:bottom w:val="single" w:sz="4" w:space="0" w:color="auto"/>
              <w:right w:val="single" w:sz="4" w:space="0" w:color="auto"/>
            </w:tcBorders>
            <w:hideMark/>
          </w:tcPr>
          <w:p w:rsidR="00C0468D" w:rsidRPr="000E5CD6" w:rsidRDefault="00C0468D" w:rsidP="004E5FAA">
            <w:pPr>
              <w:rPr>
                <w:sz w:val="24"/>
                <w:szCs w:val="24"/>
              </w:rPr>
            </w:pPr>
            <w:r w:rsidRPr="000E5CD6">
              <w:rPr>
                <w:sz w:val="24"/>
                <w:szCs w:val="24"/>
              </w:rPr>
              <w:t xml:space="preserve">Электронное приложение к учебнику Л.А. </w:t>
            </w:r>
            <w:proofErr w:type="spellStart"/>
            <w:r w:rsidRPr="000E5CD6">
              <w:rPr>
                <w:sz w:val="24"/>
                <w:szCs w:val="24"/>
              </w:rPr>
              <w:t>Атанасян</w:t>
            </w:r>
            <w:proofErr w:type="spellEnd"/>
            <w:r w:rsidRPr="000E5CD6">
              <w:rPr>
                <w:sz w:val="24"/>
                <w:szCs w:val="24"/>
              </w:rPr>
              <w:t xml:space="preserve">, В.Ф. </w:t>
            </w:r>
            <w:proofErr w:type="spellStart"/>
            <w:r w:rsidRPr="000E5CD6">
              <w:rPr>
                <w:sz w:val="24"/>
                <w:szCs w:val="24"/>
              </w:rPr>
              <w:t>Бутузова</w:t>
            </w:r>
            <w:proofErr w:type="spellEnd"/>
            <w:r w:rsidRPr="000E5CD6">
              <w:rPr>
                <w:sz w:val="24"/>
                <w:szCs w:val="24"/>
              </w:rPr>
              <w:t>, С.Б. Кадомцева.</w:t>
            </w:r>
          </w:p>
        </w:tc>
        <w:tc>
          <w:tcPr>
            <w:tcW w:w="984" w:type="dxa"/>
            <w:tcBorders>
              <w:top w:val="single" w:sz="4" w:space="0" w:color="auto"/>
              <w:left w:val="single" w:sz="4" w:space="0" w:color="auto"/>
              <w:bottom w:val="single" w:sz="4" w:space="0" w:color="auto"/>
              <w:right w:val="single" w:sz="4" w:space="0" w:color="auto"/>
            </w:tcBorders>
            <w:vAlign w:val="center"/>
            <w:hideMark/>
          </w:tcPr>
          <w:p w:rsidR="00C0468D" w:rsidRPr="000E5CD6" w:rsidRDefault="00C0468D" w:rsidP="004E5FAA">
            <w:pPr>
              <w:jc w:val="center"/>
              <w:rPr>
                <w:sz w:val="24"/>
                <w:szCs w:val="24"/>
              </w:rPr>
            </w:pPr>
            <w:r w:rsidRPr="000E5CD6">
              <w:rPr>
                <w:sz w:val="24"/>
                <w:szCs w:val="24"/>
              </w:rPr>
              <w:t>7-9</w:t>
            </w:r>
          </w:p>
        </w:tc>
        <w:tc>
          <w:tcPr>
            <w:tcW w:w="1373" w:type="dxa"/>
            <w:tcBorders>
              <w:top w:val="single" w:sz="4" w:space="0" w:color="auto"/>
              <w:left w:val="single" w:sz="4" w:space="0" w:color="auto"/>
              <w:bottom w:val="single" w:sz="4" w:space="0" w:color="auto"/>
              <w:right w:val="single" w:sz="4" w:space="0" w:color="auto"/>
            </w:tcBorders>
            <w:vAlign w:val="center"/>
            <w:hideMark/>
          </w:tcPr>
          <w:p w:rsidR="00C0468D" w:rsidRPr="000E5CD6" w:rsidRDefault="00C0468D" w:rsidP="004E5FAA">
            <w:pPr>
              <w:jc w:val="center"/>
              <w:rPr>
                <w:sz w:val="24"/>
                <w:szCs w:val="24"/>
              </w:rPr>
            </w:pPr>
            <w:r w:rsidRPr="000E5CD6">
              <w:rPr>
                <w:sz w:val="24"/>
                <w:szCs w:val="24"/>
              </w:rPr>
              <w:t>1</w:t>
            </w:r>
          </w:p>
        </w:tc>
      </w:tr>
      <w:tr w:rsidR="00C0468D" w:rsidRPr="000E5CD6" w:rsidTr="004E5FAA">
        <w:tc>
          <w:tcPr>
            <w:tcW w:w="675" w:type="dxa"/>
            <w:tcBorders>
              <w:top w:val="single" w:sz="4" w:space="0" w:color="auto"/>
              <w:left w:val="single" w:sz="4" w:space="0" w:color="auto"/>
              <w:bottom w:val="single" w:sz="4" w:space="0" w:color="auto"/>
              <w:right w:val="single" w:sz="4" w:space="0" w:color="auto"/>
            </w:tcBorders>
            <w:hideMark/>
          </w:tcPr>
          <w:p w:rsidR="00C0468D" w:rsidRPr="000E5CD6" w:rsidRDefault="00C0468D" w:rsidP="004E5FAA">
            <w:pPr>
              <w:jc w:val="center"/>
              <w:rPr>
                <w:sz w:val="24"/>
                <w:szCs w:val="24"/>
              </w:rPr>
            </w:pPr>
            <w:r w:rsidRPr="000E5CD6">
              <w:rPr>
                <w:sz w:val="24"/>
                <w:szCs w:val="24"/>
              </w:rPr>
              <w:t>16.</w:t>
            </w:r>
          </w:p>
        </w:tc>
        <w:tc>
          <w:tcPr>
            <w:tcW w:w="6804" w:type="dxa"/>
            <w:tcBorders>
              <w:top w:val="single" w:sz="4" w:space="0" w:color="auto"/>
              <w:left w:val="single" w:sz="4" w:space="0" w:color="auto"/>
              <w:bottom w:val="single" w:sz="4" w:space="0" w:color="auto"/>
              <w:right w:val="single" w:sz="4" w:space="0" w:color="auto"/>
            </w:tcBorders>
            <w:hideMark/>
          </w:tcPr>
          <w:p w:rsidR="00C0468D" w:rsidRPr="000E5CD6" w:rsidRDefault="00C0468D" w:rsidP="004E5FAA">
            <w:pPr>
              <w:rPr>
                <w:sz w:val="24"/>
                <w:szCs w:val="24"/>
              </w:rPr>
            </w:pPr>
            <w:r w:rsidRPr="000E5CD6">
              <w:rPr>
                <w:sz w:val="24"/>
                <w:szCs w:val="24"/>
              </w:rPr>
              <w:t xml:space="preserve">История Древнего мира 5 класс. </w:t>
            </w:r>
          </w:p>
        </w:tc>
        <w:tc>
          <w:tcPr>
            <w:tcW w:w="984" w:type="dxa"/>
            <w:tcBorders>
              <w:top w:val="single" w:sz="4" w:space="0" w:color="auto"/>
              <w:left w:val="single" w:sz="4" w:space="0" w:color="auto"/>
              <w:bottom w:val="single" w:sz="4" w:space="0" w:color="auto"/>
              <w:right w:val="single" w:sz="4" w:space="0" w:color="auto"/>
            </w:tcBorders>
            <w:vAlign w:val="center"/>
            <w:hideMark/>
          </w:tcPr>
          <w:p w:rsidR="00C0468D" w:rsidRPr="000E5CD6" w:rsidRDefault="00C0468D" w:rsidP="004E5FAA">
            <w:pPr>
              <w:jc w:val="center"/>
              <w:rPr>
                <w:sz w:val="24"/>
                <w:szCs w:val="24"/>
              </w:rPr>
            </w:pPr>
            <w:r w:rsidRPr="000E5CD6">
              <w:rPr>
                <w:sz w:val="24"/>
                <w:szCs w:val="24"/>
              </w:rPr>
              <w:t>5</w:t>
            </w:r>
          </w:p>
        </w:tc>
        <w:tc>
          <w:tcPr>
            <w:tcW w:w="1373" w:type="dxa"/>
            <w:tcBorders>
              <w:top w:val="single" w:sz="4" w:space="0" w:color="auto"/>
              <w:left w:val="single" w:sz="4" w:space="0" w:color="auto"/>
              <w:bottom w:val="single" w:sz="4" w:space="0" w:color="auto"/>
              <w:right w:val="single" w:sz="4" w:space="0" w:color="auto"/>
            </w:tcBorders>
            <w:vAlign w:val="center"/>
            <w:hideMark/>
          </w:tcPr>
          <w:p w:rsidR="00C0468D" w:rsidRPr="000E5CD6" w:rsidRDefault="00C0468D" w:rsidP="004E5FAA">
            <w:pPr>
              <w:jc w:val="center"/>
              <w:rPr>
                <w:sz w:val="24"/>
                <w:szCs w:val="24"/>
                <w:lang w:val="en-US"/>
              </w:rPr>
            </w:pPr>
            <w:r w:rsidRPr="000E5CD6">
              <w:rPr>
                <w:sz w:val="24"/>
                <w:szCs w:val="24"/>
                <w:lang w:val="en-US"/>
              </w:rPr>
              <w:t>1</w:t>
            </w:r>
          </w:p>
        </w:tc>
      </w:tr>
      <w:tr w:rsidR="00C0468D" w:rsidRPr="000E5CD6" w:rsidTr="004E5FAA">
        <w:tc>
          <w:tcPr>
            <w:tcW w:w="675" w:type="dxa"/>
            <w:tcBorders>
              <w:top w:val="single" w:sz="4" w:space="0" w:color="auto"/>
              <w:left w:val="single" w:sz="4" w:space="0" w:color="auto"/>
              <w:bottom w:val="single" w:sz="4" w:space="0" w:color="auto"/>
              <w:right w:val="single" w:sz="4" w:space="0" w:color="auto"/>
            </w:tcBorders>
            <w:hideMark/>
          </w:tcPr>
          <w:p w:rsidR="00C0468D" w:rsidRPr="000E5CD6" w:rsidRDefault="00C0468D" w:rsidP="004E5FAA">
            <w:pPr>
              <w:jc w:val="center"/>
              <w:rPr>
                <w:sz w:val="24"/>
                <w:szCs w:val="24"/>
              </w:rPr>
            </w:pPr>
            <w:r w:rsidRPr="000E5CD6">
              <w:rPr>
                <w:sz w:val="24"/>
                <w:szCs w:val="24"/>
              </w:rPr>
              <w:t>17.</w:t>
            </w:r>
          </w:p>
        </w:tc>
        <w:tc>
          <w:tcPr>
            <w:tcW w:w="6804" w:type="dxa"/>
            <w:tcBorders>
              <w:top w:val="single" w:sz="4" w:space="0" w:color="auto"/>
              <w:left w:val="single" w:sz="4" w:space="0" w:color="auto"/>
              <w:bottom w:val="single" w:sz="4" w:space="0" w:color="auto"/>
              <w:right w:val="single" w:sz="4" w:space="0" w:color="auto"/>
            </w:tcBorders>
            <w:hideMark/>
          </w:tcPr>
          <w:p w:rsidR="00C0468D" w:rsidRPr="000E5CD6" w:rsidRDefault="00C0468D" w:rsidP="004E5FAA">
            <w:pPr>
              <w:rPr>
                <w:sz w:val="24"/>
                <w:szCs w:val="24"/>
              </w:rPr>
            </w:pPr>
            <w:r w:rsidRPr="000E5CD6">
              <w:rPr>
                <w:sz w:val="24"/>
                <w:szCs w:val="24"/>
              </w:rPr>
              <w:t>Энциклопедия истории России 862-1917</w:t>
            </w:r>
          </w:p>
        </w:tc>
        <w:tc>
          <w:tcPr>
            <w:tcW w:w="984" w:type="dxa"/>
            <w:tcBorders>
              <w:top w:val="single" w:sz="4" w:space="0" w:color="auto"/>
              <w:left w:val="single" w:sz="4" w:space="0" w:color="auto"/>
              <w:bottom w:val="single" w:sz="4" w:space="0" w:color="auto"/>
              <w:right w:val="single" w:sz="4" w:space="0" w:color="auto"/>
            </w:tcBorders>
            <w:vAlign w:val="center"/>
            <w:hideMark/>
          </w:tcPr>
          <w:p w:rsidR="00C0468D" w:rsidRPr="000E5CD6" w:rsidRDefault="00C0468D" w:rsidP="004E5FAA">
            <w:pPr>
              <w:jc w:val="center"/>
              <w:rPr>
                <w:sz w:val="24"/>
                <w:szCs w:val="24"/>
              </w:rPr>
            </w:pPr>
            <w:r w:rsidRPr="000E5CD6">
              <w:rPr>
                <w:sz w:val="24"/>
                <w:szCs w:val="24"/>
              </w:rPr>
              <w:t>6-8</w:t>
            </w:r>
          </w:p>
        </w:tc>
        <w:tc>
          <w:tcPr>
            <w:tcW w:w="1373" w:type="dxa"/>
            <w:tcBorders>
              <w:top w:val="single" w:sz="4" w:space="0" w:color="auto"/>
              <w:left w:val="single" w:sz="4" w:space="0" w:color="auto"/>
              <w:bottom w:val="single" w:sz="4" w:space="0" w:color="auto"/>
              <w:right w:val="single" w:sz="4" w:space="0" w:color="auto"/>
            </w:tcBorders>
            <w:vAlign w:val="center"/>
            <w:hideMark/>
          </w:tcPr>
          <w:p w:rsidR="00C0468D" w:rsidRPr="000E5CD6" w:rsidRDefault="00C0468D" w:rsidP="004E5FAA">
            <w:pPr>
              <w:jc w:val="center"/>
              <w:rPr>
                <w:sz w:val="24"/>
                <w:szCs w:val="24"/>
                <w:lang w:val="en-US"/>
              </w:rPr>
            </w:pPr>
            <w:r w:rsidRPr="000E5CD6">
              <w:rPr>
                <w:sz w:val="24"/>
                <w:szCs w:val="24"/>
                <w:lang w:val="en-US"/>
              </w:rPr>
              <w:t>1</w:t>
            </w:r>
          </w:p>
        </w:tc>
      </w:tr>
      <w:tr w:rsidR="00C0468D" w:rsidRPr="000E5CD6" w:rsidTr="004E5FAA">
        <w:tc>
          <w:tcPr>
            <w:tcW w:w="675" w:type="dxa"/>
            <w:tcBorders>
              <w:top w:val="single" w:sz="4" w:space="0" w:color="auto"/>
              <w:left w:val="single" w:sz="4" w:space="0" w:color="auto"/>
              <w:bottom w:val="single" w:sz="4" w:space="0" w:color="auto"/>
              <w:right w:val="single" w:sz="4" w:space="0" w:color="auto"/>
            </w:tcBorders>
            <w:hideMark/>
          </w:tcPr>
          <w:p w:rsidR="00C0468D" w:rsidRPr="000E5CD6" w:rsidRDefault="00C0468D" w:rsidP="004E5FAA">
            <w:pPr>
              <w:jc w:val="center"/>
              <w:rPr>
                <w:sz w:val="24"/>
                <w:szCs w:val="24"/>
              </w:rPr>
            </w:pPr>
            <w:r w:rsidRPr="000E5CD6">
              <w:rPr>
                <w:sz w:val="24"/>
                <w:szCs w:val="24"/>
              </w:rPr>
              <w:t>18.</w:t>
            </w:r>
          </w:p>
        </w:tc>
        <w:tc>
          <w:tcPr>
            <w:tcW w:w="6804" w:type="dxa"/>
            <w:tcBorders>
              <w:top w:val="single" w:sz="4" w:space="0" w:color="auto"/>
              <w:left w:val="single" w:sz="4" w:space="0" w:color="auto"/>
              <w:bottom w:val="single" w:sz="4" w:space="0" w:color="auto"/>
              <w:right w:val="single" w:sz="4" w:space="0" w:color="auto"/>
            </w:tcBorders>
            <w:hideMark/>
          </w:tcPr>
          <w:p w:rsidR="00C0468D" w:rsidRPr="000E5CD6" w:rsidRDefault="00C0468D" w:rsidP="004E5FAA">
            <w:pPr>
              <w:rPr>
                <w:sz w:val="24"/>
                <w:szCs w:val="24"/>
              </w:rPr>
            </w:pPr>
            <w:r w:rsidRPr="000E5CD6">
              <w:rPr>
                <w:sz w:val="24"/>
                <w:szCs w:val="24"/>
              </w:rPr>
              <w:t>История России с древнейших времен до 16 века. Интерактивное наглядное пособие</w:t>
            </w:r>
          </w:p>
        </w:tc>
        <w:tc>
          <w:tcPr>
            <w:tcW w:w="984" w:type="dxa"/>
            <w:tcBorders>
              <w:top w:val="single" w:sz="4" w:space="0" w:color="auto"/>
              <w:left w:val="single" w:sz="4" w:space="0" w:color="auto"/>
              <w:bottom w:val="single" w:sz="4" w:space="0" w:color="auto"/>
              <w:right w:val="single" w:sz="4" w:space="0" w:color="auto"/>
            </w:tcBorders>
            <w:vAlign w:val="center"/>
            <w:hideMark/>
          </w:tcPr>
          <w:p w:rsidR="00C0468D" w:rsidRPr="000E5CD6" w:rsidRDefault="00C0468D" w:rsidP="004E5FAA">
            <w:pPr>
              <w:jc w:val="center"/>
              <w:rPr>
                <w:sz w:val="24"/>
                <w:szCs w:val="24"/>
              </w:rPr>
            </w:pPr>
            <w:r w:rsidRPr="000E5CD6">
              <w:rPr>
                <w:sz w:val="24"/>
                <w:szCs w:val="24"/>
              </w:rPr>
              <w:t>6</w:t>
            </w:r>
          </w:p>
        </w:tc>
        <w:tc>
          <w:tcPr>
            <w:tcW w:w="1373" w:type="dxa"/>
            <w:tcBorders>
              <w:top w:val="single" w:sz="4" w:space="0" w:color="auto"/>
              <w:left w:val="single" w:sz="4" w:space="0" w:color="auto"/>
              <w:bottom w:val="single" w:sz="4" w:space="0" w:color="auto"/>
              <w:right w:val="single" w:sz="4" w:space="0" w:color="auto"/>
            </w:tcBorders>
            <w:vAlign w:val="center"/>
            <w:hideMark/>
          </w:tcPr>
          <w:p w:rsidR="00C0468D" w:rsidRPr="000E5CD6" w:rsidRDefault="00C0468D" w:rsidP="004E5FAA">
            <w:pPr>
              <w:jc w:val="center"/>
              <w:rPr>
                <w:sz w:val="24"/>
                <w:szCs w:val="24"/>
                <w:lang w:val="en-US"/>
              </w:rPr>
            </w:pPr>
            <w:r w:rsidRPr="000E5CD6">
              <w:rPr>
                <w:sz w:val="24"/>
                <w:szCs w:val="24"/>
                <w:lang w:val="en-US"/>
              </w:rPr>
              <w:t>1</w:t>
            </w:r>
          </w:p>
        </w:tc>
      </w:tr>
      <w:tr w:rsidR="00C0468D" w:rsidRPr="000E5CD6" w:rsidTr="004E5FAA">
        <w:tc>
          <w:tcPr>
            <w:tcW w:w="675" w:type="dxa"/>
            <w:tcBorders>
              <w:top w:val="single" w:sz="4" w:space="0" w:color="auto"/>
              <w:left w:val="single" w:sz="4" w:space="0" w:color="auto"/>
              <w:bottom w:val="single" w:sz="4" w:space="0" w:color="auto"/>
              <w:right w:val="single" w:sz="4" w:space="0" w:color="auto"/>
            </w:tcBorders>
            <w:hideMark/>
          </w:tcPr>
          <w:p w:rsidR="00C0468D" w:rsidRPr="000E5CD6" w:rsidRDefault="00C0468D" w:rsidP="004E5FAA">
            <w:pPr>
              <w:jc w:val="center"/>
              <w:rPr>
                <w:sz w:val="24"/>
                <w:szCs w:val="24"/>
              </w:rPr>
            </w:pPr>
            <w:r w:rsidRPr="000E5CD6">
              <w:rPr>
                <w:sz w:val="24"/>
                <w:szCs w:val="24"/>
              </w:rPr>
              <w:t>19.</w:t>
            </w:r>
          </w:p>
        </w:tc>
        <w:tc>
          <w:tcPr>
            <w:tcW w:w="6804" w:type="dxa"/>
            <w:tcBorders>
              <w:top w:val="single" w:sz="4" w:space="0" w:color="auto"/>
              <w:left w:val="single" w:sz="4" w:space="0" w:color="auto"/>
              <w:bottom w:val="single" w:sz="4" w:space="0" w:color="auto"/>
              <w:right w:val="single" w:sz="4" w:space="0" w:color="auto"/>
            </w:tcBorders>
            <w:hideMark/>
          </w:tcPr>
          <w:p w:rsidR="00C0468D" w:rsidRPr="000E5CD6" w:rsidRDefault="00C0468D" w:rsidP="004E5FAA">
            <w:pPr>
              <w:rPr>
                <w:sz w:val="24"/>
                <w:szCs w:val="24"/>
              </w:rPr>
            </w:pPr>
            <w:r w:rsidRPr="000E5CD6">
              <w:rPr>
                <w:sz w:val="24"/>
                <w:szCs w:val="24"/>
              </w:rPr>
              <w:t xml:space="preserve">История Средних веков 6 класс. </w:t>
            </w:r>
          </w:p>
        </w:tc>
        <w:tc>
          <w:tcPr>
            <w:tcW w:w="984" w:type="dxa"/>
            <w:tcBorders>
              <w:top w:val="single" w:sz="4" w:space="0" w:color="auto"/>
              <w:left w:val="single" w:sz="4" w:space="0" w:color="auto"/>
              <w:bottom w:val="single" w:sz="4" w:space="0" w:color="auto"/>
              <w:right w:val="single" w:sz="4" w:space="0" w:color="auto"/>
            </w:tcBorders>
            <w:vAlign w:val="center"/>
            <w:hideMark/>
          </w:tcPr>
          <w:p w:rsidR="00C0468D" w:rsidRPr="000E5CD6" w:rsidRDefault="00C0468D" w:rsidP="004E5FAA">
            <w:pPr>
              <w:jc w:val="center"/>
              <w:rPr>
                <w:sz w:val="24"/>
                <w:szCs w:val="24"/>
              </w:rPr>
            </w:pPr>
            <w:r w:rsidRPr="000E5CD6">
              <w:rPr>
                <w:sz w:val="24"/>
                <w:szCs w:val="24"/>
              </w:rPr>
              <w:t>6</w:t>
            </w:r>
          </w:p>
        </w:tc>
        <w:tc>
          <w:tcPr>
            <w:tcW w:w="1373" w:type="dxa"/>
            <w:tcBorders>
              <w:top w:val="single" w:sz="4" w:space="0" w:color="auto"/>
              <w:left w:val="single" w:sz="4" w:space="0" w:color="auto"/>
              <w:bottom w:val="single" w:sz="4" w:space="0" w:color="auto"/>
              <w:right w:val="single" w:sz="4" w:space="0" w:color="auto"/>
            </w:tcBorders>
            <w:vAlign w:val="center"/>
            <w:hideMark/>
          </w:tcPr>
          <w:p w:rsidR="00C0468D" w:rsidRPr="000E5CD6" w:rsidRDefault="00C0468D" w:rsidP="004E5FAA">
            <w:pPr>
              <w:jc w:val="center"/>
              <w:rPr>
                <w:sz w:val="24"/>
                <w:szCs w:val="24"/>
                <w:lang w:val="en-US"/>
              </w:rPr>
            </w:pPr>
            <w:r w:rsidRPr="000E5CD6">
              <w:rPr>
                <w:sz w:val="24"/>
                <w:szCs w:val="24"/>
                <w:lang w:val="en-US"/>
              </w:rPr>
              <w:t>1</w:t>
            </w:r>
          </w:p>
        </w:tc>
      </w:tr>
      <w:tr w:rsidR="00C0468D" w:rsidRPr="000E5CD6" w:rsidTr="004E5FAA">
        <w:tc>
          <w:tcPr>
            <w:tcW w:w="675" w:type="dxa"/>
            <w:tcBorders>
              <w:top w:val="single" w:sz="4" w:space="0" w:color="auto"/>
              <w:left w:val="single" w:sz="4" w:space="0" w:color="auto"/>
              <w:bottom w:val="single" w:sz="4" w:space="0" w:color="auto"/>
              <w:right w:val="single" w:sz="4" w:space="0" w:color="auto"/>
            </w:tcBorders>
            <w:hideMark/>
          </w:tcPr>
          <w:p w:rsidR="00C0468D" w:rsidRPr="000E5CD6" w:rsidRDefault="00C0468D" w:rsidP="004E5FAA">
            <w:pPr>
              <w:jc w:val="center"/>
              <w:rPr>
                <w:sz w:val="24"/>
                <w:szCs w:val="24"/>
              </w:rPr>
            </w:pPr>
            <w:r w:rsidRPr="000E5CD6">
              <w:rPr>
                <w:sz w:val="24"/>
                <w:szCs w:val="24"/>
              </w:rPr>
              <w:t>20.</w:t>
            </w:r>
          </w:p>
        </w:tc>
        <w:tc>
          <w:tcPr>
            <w:tcW w:w="6804" w:type="dxa"/>
            <w:tcBorders>
              <w:top w:val="single" w:sz="4" w:space="0" w:color="auto"/>
              <w:left w:val="single" w:sz="4" w:space="0" w:color="auto"/>
              <w:bottom w:val="single" w:sz="4" w:space="0" w:color="auto"/>
              <w:right w:val="single" w:sz="4" w:space="0" w:color="auto"/>
            </w:tcBorders>
            <w:hideMark/>
          </w:tcPr>
          <w:p w:rsidR="00C0468D" w:rsidRPr="000E5CD6" w:rsidRDefault="00C0468D" w:rsidP="004E5FAA">
            <w:pPr>
              <w:rPr>
                <w:sz w:val="24"/>
                <w:szCs w:val="24"/>
              </w:rPr>
            </w:pPr>
            <w:r w:rsidRPr="000E5CD6">
              <w:rPr>
                <w:sz w:val="24"/>
                <w:szCs w:val="24"/>
              </w:rPr>
              <w:t>Средние века. Замки и крепости.</w:t>
            </w:r>
          </w:p>
        </w:tc>
        <w:tc>
          <w:tcPr>
            <w:tcW w:w="984" w:type="dxa"/>
            <w:tcBorders>
              <w:top w:val="single" w:sz="4" w:space="0" w:color="auto"/>
              <w:left w:val="single" w:sz="4" w:space="0" w:color="auto"/>
              <w:bottom w:val="single" w:sz="4" w:space="0" w:color="auto"/>
              <w:right w:val="single" w:sz="4" w:space="0" w:color="auto"/>
            </w:tcBorders>
            <w:vAlign w:val="center"/>
            <w:hideMark/>
          </w:tcPr>
          <w:p w:rsidR="00C0468D" w:rsidRPr="000E5CD6" w:rsidRDefault="00C0468D" w:rsidP="004E5FAA">
            <w:pPr>
              <w:jc w:val="center"/>
              <w:rPr>
                <w:sz w:val="24"/>
                <w:szCs w:val="24"/>
              </w:rPr>
            </w:pPr>
            <w:r w:rsidRPr="000E5CD6">
              <w:rPr>
                <w:sz w:val="24"/>
                <w:szCs w:val="24"/>
              </w:rPr>
              <w:t>6</w:t>
            </w:r>
          </w:p>
        </w:tc>
        <w:tc>
          <w:tcPr>
            <w:tcW w:w="1373" w:type="dxa"/>
            <w:tcBorders>
              <w:top w:val="single" w:sz="4" w:space="0" w:color="auto"/>
              <w:left w:val="single" w:sz="4" w:space="0" w:color="auto"/>
              <w:bottom w:val="single" w:sz="4" w:space="0" w:color="auto"/>
              <w:right w:val="single" w:sz="4" w:space="0" w:color="auto"/>
            </w:tcBorders>
            <w:vAlign w:val="center"/>
            <w:hideMark/>
          </w:tcPr>
          <w:p w:rsidR="00C0468D" w:rsidRPr="000E5CD6" w:rsidRDefault="00C0468D" w:rsidP="004E5FAA">
            <w:pPr>
              <w:jc w:val="center"/>
              <w:rPr>
                <w:sz w:val="24"/>
                <w:szCs w:val="24"/>
                <w:lang w:val="en-US"/>
              </w:rPr>
            </w:pPr>
            <w:r w:rsidRPr="000E5CD6">
              <w:rPr>
                <w:sz w:val="24"/>
                <w:szCs w:val="24"/>
                <w:lang w:val="en-US"/>
              </w:rPr>
              <w:t>1</w:t>
            </w:r>
          </w:p>
        </w:tc>
      </w:tr>
      <w:tr w:rsidR="00C0468D" w:rsidRPr="000E5CD6" w:rsidTr="004E5FAA">
        <w:tc>
          <w:tcPr>
            <w:tcW w:w="675" w:type="dxa"/>
            <w:tcBorders>
              <w:top w:val="single" w:sz="4" w:space="0" w:color="auto"/>
              <w:left w:val="single" w:sz="4" w:space="0" w:color="auto"/>
              <w:bottom w:val="single" w:sz="4" w:space="0" w:color="auto"/>
              <w:right w:val="single" w:sz="4" w:space="0" w:color="auto"/>
            </w:tcBorders>
            <w:hideMark/>
          </w:tcPr>
          <w:p w:rsidR="00C0468D" w:rsidRPr="000E5CD6" w:rsidRDefault="00C0468D" w:rsidP="004E5FAA">
            <w:pPr>
              <w:jc w:val="center"/>
              <w:rPr>
                <w:sz w:val="24"/>
                <w:szCs w:val="24"/>
              </w:rPr>
            </w:pPr>
            <w:r w:rsidRPr="000E5CD6">
              <w:rPr>
                <w:sz w:val="24"/>
                <w:szCs w:val="24"/>
              </w:rPr>
              <w:t>21.</w:t>
            </w:r>
          </w:p>
        </w:tc>
        <w:tc>
          <w:tcPr>
            <w:tcW w:w="6804" w:type="dxa"/>
            <w:tcBorders>
              <w:top w:val="single" w:sz="4" w:space="0" w:color="auto"/>
              <w:left w:val="single" w:sz="4" w:space="0" w:color="auto"/>
              <w:bottom w:val="single" w:sz="4" w:space="0" w:color="auto"/>
              <w:right w:val="single" w:sz="4" w:space="0" w:color="auto"/>
            </w:tcBorders>
            <w:hideMark/>
          </w:tcPr>
          <w:p w:rsidR="00C0468D" w:rsidRPr="000E5CD6" w:rsidRDefault="00C0468D" w:rsidP="004E5FAA">
            <w:pPr>
              <w:rPr>
                <w:sz w:val="24"/>
                <w:szCs w:val="24"/>
              </w:rPr>
            </w:pPr>
            <w:r w:rsidRPr="000E5CD6">
              <w:rPr>
                <w:sz w:val="24"/>
                <w:szCs w:val="24"/>
              </w:rPr>
              <w:t>Государственная символика России. Центр наглядных средств обучения Минобразования России</w:t>
            </w:r>
          </w:p>
        </w:tc>
        <w:tc>
          <w:tcPr>
            <w:tcW w:w="984" w:type="dxa"/>
            <w:tcBorders>
              <w:top w:val="single" w:sz="4" w:space="0" w:color="auto"/>
              <w:left w:val="single" w:sz="4" w:space="0" w:color="auto"/>
              <w:bottom w:val="single" w:sz="4" w:space="0" w:color="auto"/>
              <w:right w:val="single" w:sz="4" w:space="0" w:color="auto"/>
            </w:tcBorders>
            <w:vAlign w:val="center"/>
            <w:hideMark/>
          </w:tcPr>
          <w:p w:rsidR="00C0468D" w:rsidRPr="000E5CD6" w:rsidRDefault="00C0468D" w:rsidP="004E5FAA">
            <w:pPr>
              <w:jc w:val="center"/>
              <w:rPr>
                <w:sz w:val="24"/>
                <w:szCs w:val="24"/>
              </w:rPr>
            </w:pPr>
            <w:r w:rsidRPr="000E5CD6">
              <w:rPr>
                <w:sz w:val="24"/>
                <w:szCs w:val="24"/>
              </w:rPr>
              <w:t>7-9</w:t>
            </w:r>
          </w:p>
        </w:tc>
        <w:tc>
          <w:tcPr>
            <w:tcW w:w="1373" w:type="dxa"/>
            <w:tcBorders>
              <w:top w:val="single" w:sz="4" w:space="0" w:color="auto"/>
              <w:left w:val="single" w:sz="4" w:space="0" w:color="auto"/>
              <w:bottom w:val="single" w:sz="4" w:space="0" w:color="auto"/>
              <w:right w:val="single" w:sz="4" w:space="0" w:color="auto"/>
            </w:tcBorders>
            <w:vAlign w:val="center"/>
            <w:hideMark/>
          </w:tcPr>
          <w:p w:rsidR="00C0468D" w:rsidRPr="000E5CD6" w:rsidRDefault="00C0468D" w:rsidP="004E5FAA">
            <w:pPr>
              <w:jc w:val="center"/>
              <w:rPr>
                <w:sz w:val="24"/>
                <w:szCs w:val="24"/>
                <w:lang w:val="en-US"/>
              </w:rPr>
            </w:pPr>
            <w:r w:rsidRPr="000E5CD6">
              <w:rPr>
                <w:sz w:val="24"/>
                <w:szCs w:val="24"/>
                <w:lang w:val="en-US"/>
              </w:rPr>
              <w:t>1</w:t>
            </w:r>
          </w:p>
        </w:tc>
      </w:tr>
      <w:tr w:rsidR="00C0468D" w:rsidRPr="000E5CD6" w:rsidTr="004E5FAA">
        <w:tc>
          <w:tcPr>
            <w:tcW w:w="675" w:type="dxa"/>
            <w:tcBorders>
              <w:top w:val="single" w:sz="4" w:space="0" w:color="auto"/>
              <w:left w:val="single" w:sz="4" w:space="0" w:color="auto"/>
              <w:bottom w:val="single" w:sz="4" w:space="0" w:color="auto"/>
              <w:right w:val="single" w:sz="4" w:space="0" w:color="auto"/>
            </w:tcBorders>
            <w:hideMark/>
          </w:tcPr>
          <w:p w:rsidR="00C0468D" w:rsidRPr="000E5CD6" w:rsidRDefault="00C0468D" w:rsidP="004E5FAA">
            <w:pPr>
              <w:jc w:val="center"/>
              <w:rPr>
                <w:sz w:val="24"/>
                <w:szCs w:val="24"/>
              </w:rPr>
            </w:pPr>
            <w:r w:rsidRPr="000E5CD6">
              <w:rPr>
                <w:sz w:val="24"/>
                <w:szCs w:val="24"/>
              </w:rPr>
              <w:t>22.</w:t>
            </w:r>
          </w:p>
        </w:tc>
        <w:tc>
          <w:tcPr>
            <w:tcW w:w="6804" w:type="dxa"/>
            <w:tcBorders>
              <w:top w:val="single" w:sz="4" w:space="0" w:color="auto"/>
              <w:left w:val="single" w:sz="4" w:space="0" w:color="auto"/>
              <w:bottom w:val="single" w:sz="4" w:space="0" w:color="auto"/>
              <w:right w:val="single" w:sz="4" w:space="0" w:color="auto"/>
            </w:tcBorders>
            <w:hideMark/>
          </w:tcPr>
          <w:p w:rsidR="00C0468D" w:rsidRPr="000E5CD6" w:rsidRDefault="00C0468D" w:rsidP="004E5FAA">
            <w:pPr>
              <w:rPr>
                <w:sz w:val="24"/>
                <w:szCs w:val="24"/>
              </w:rPr>
            </w:pPr>
            <w:r w:rsidRPr="000E5CD6">
              <w:rPr>
                <w:sz w:val="24"/>
                <w:szCs w:val="24"/>
              </w:rPr>
              <w:t>Россия на рубеже третьего тысячелетия</w:t>
            </w:r>
          </w:p>
        </w:tc>
        <w:tc>
          <w:tcPr>
            <w:tcW w:w="984" w:type="dxa"/>
            <w:tcBorders>
              <w:top w:val="single" w:sz="4" w:space="0" w:color="auto"/>
              <w:left w:val="single" w:sz="4" w:space="0" w:color="auto"/>
              <w:bottom w:val="single" w:sz="4" w:space="0" w:color="auto"/>
              <w:right w:val="single" w:sz="4" w:space="0" w:color="auto"/>
            </w:tcBorders>
            <w:vAlign w:val="center"/>
            <w:hideMark/>
          </w:tcPr>
          <w:p w:rsidR="00C0468D" w:rsidRPr="000E5CD6" w:rsidRDefault="00C0468D" w:rsidP="004E5FAA">
            <w:pPr>
              <w:jc w:val="center"/>
              <w:rPr>
                <w:sz w:val="24"/>
                <w:szCs w:val="24"/>
              </w:rPr>
            </w:pPr>
            <w:r w:rsidRPr="000E5CD6">
              <w:rPr>
                <w:sz w:val="24"/>
                <w:szCs w:val="24"/>
              </w:rPr>
              <w:t>6-8</w:t>
            </w:r>
          </w:p>
        </w:tc>
        <w:tc>
          <w:tcPr>
            <w:tcW w:w="1373" w:type="dxa"/>
            <w:tcBorders>
              <w:top w:val="single" w:sz="4" w:space="0" w:color="auto"/>
              <w:left w:val="single" w:sz="4" w:space="0" w:color="auto"/>
              <w:bottom w:val="single" w:sz="4" w:space="0" w:color="auto"/>
              <w:right w:val="single" w:sz="4" w:space="0" w:color="auto"/>
            </w:tcBorders>
            <w:vAlign w:val="center"/>
            <w:hideMark/>
          </w:tcPr>
          <w:p w:rsidR="00C0468D" w:rsidRPr="000E5CD6" w:rsidRDefault="00C0468D" w:rsidP="004E5FAA">
            <w:pPr>
              <w:jc w:val="center"/>
              <w:rPr>
                <w:sz w:val="24"/>
                <w:szCs w:val="24"/>
                <w:lang w:val="en-US"/>
              </w:rPr>
            </w:pPr>
            <w:r w:rsidRPr="000E5CD6">
              <w:rPr>
                <w:sz w:val="24"/>
                <w:szCs w:val="24"/>
                <w:lang w:val="en-US"/>
              </w:rPr>
              <w:t>1</w:t>
            </w:r>
          </w:p>
        </w:tc>
      </w:tr>
      <w:tr w:rsidR="00C0468D" w:rsidRPr="000E5CD6" w:rsidTr="004E5FAA">
        <w:tc>
          <w:tcPr>
            <w:tcW w:w="675" w:type="dxa"/>
            <w:tcBorders>
              <w:top w:val="single" w:sz="4" w:space="0" w:color="auto"/>
              <w:left w:val="single" w:sz="4" w:space="0" w:color="auto"/>
              <w:bottom w:val="single" w:sz="4" w:space="0" w:color="auto"/>
              <w:right w:val="single" w:sz="4" w:space="0" w:color="auto"/>
            </w:tcBorders>
            <w:hideMark/>
          </w:tcPr>
          <w:p w:rsidR="00C0468D" w:rsidRPr="000E5CD6" w:rsidRDefault="00C0468D" w:rsidP="004E5FAA">
            <w:pPr>
              <w:jc w:val="center"/>
              <w:rPr>
                <w:sz w:val="24"/>
                <w:szCs w:val="24"/>
              </w:rPr>
            </w:pPr>
            <w:r w:rsidRPr="000E5CD6">
              <w:rPr>
                <w:sz w:val="24"/>
                <w:szCs w:val="24"/>
              </w:rPr>
              <w:t>23.</w:t>
            </w:r>
          </w:p>
        </w:tc>
        <w:tc>
          <w:tcPr>
            <w:tcW w:w="6804" w:type="dxa"/>
            <w:tcBorders>
              <w:top w:val="single" w:sz="4" w:space="0" w:color="auto"/>
              <w:left w:val="single" w:sz="4" w:space="0" w:color="auto"/>
              <w:bottom w:val="single" w:sz="4" w:space="0" w:color="auto"/>
              <w:right w:val="single" w:sz="4" w:space="0" w:color="auto"/>
            </w:tcBorders>
            <w:hideMark/>
          </w:tcPr>
          <w:p w:rsidR="00C0468D" w:rsidRPr="000E5CD6" w:rsidRDefault="00C0468D" w:rsidP="004E5FAA">
            <w:pPr>
              <w:rPr>
                <w:sz w:val="24"/>
                <w:szCs w:val="24"/>
              </w:rPr>
            </w:pPr>
            <w:r w:rsidRPr="000E5CD6">
              <w:rPr>
                <w:sz w:val="24"/>
                <w:szCs w:val="24"/>
              </w:rPr>
              <w:t>Электронное приложение к учебнику Обществознание под ред. Л. Боголюбова</w:t>
            </w:r>
          </w:p>
        </w:tc>
        <w:tc>
          <w:tcPr>
            <w:tcW w:w="984" w:type="dxa"/>
            <w:tcBorders>
              <w:top w:val="single" w:sz="4" w:space="0" w:color="auto"/>
              <w:left w:val="single" w:sz="4" w:space="0" w:color="auto"/>
              <w:bottom w:val="single" w:sz="4" w:space="0" w:color="auto"/>
              <w:right w:val="single" w:sz="4" w:space="0" w:color="auto"/>
            </w:tcBorders>
            <w:vAlign w:val="center"/>
            <w:hideMark/>
          </w:tcPr>
          <w:p w:rsidR="00C0468D" w:rsidRPr="000E5CD6" w:rsidRDefault="00C0468D" w:rsidP="004E5FAA">
            <w:pPr>
              <w:jc w:val="center"/>
              <w:rPr>
                <w:sz w:val="24"/>
                <w:szCs w:val="24"/>
              </w:rPr>
            </w:pPr>
            <w:r w:rsidRPr="000E5CD6">
              <w:rPr>
                <w:sz w:val="24"/>
                <w:szCs w:val="24"/>
              </w:rPr>
              <w:t>8</w:t>
            </w:r>
          </w:p>
        </w:tc>
        <w:tc>
          <w:tcPr>
            <w:tcW w:w="1373" w:type="dxa"/>
            <w:tcBorders>
              <w:top w:val="single" w:sz="4" w:space="0" w:color="auto"/>
              <w:left w:val="single" w:sz="4" w:space="0" w:color="auto"/>
              <w:bottom w:val="single" w:sz="4" w:space="0" w:color="auto"/>
              <w:right w:val="single" w:sz="4" w:space="0" w:color="auto"/>
            </w:tcBorders>
            <w:vAlign w:val="center"/>
            <w:hideMark/>
          </w:tcPr>
          <w:p w:rsidR="00C0468D" w:rsidRPr="000E5CD6" w:rsidRDefault="00C0468D" w:rsidP="004E5FAA">
            <w:pPr>
              <w:jc w:val="center"/>
              <w:rPr>
                <w:sz w:val="24"/>
                <w:szCs w:val="24"/>
              </w:rPr>
            </w:pPr>
            <w:r w:rsidRPr="000E5CD6">
              <w:rPr>
                <w:sz w:val="24"/>
                <w:szCs w:val="24"/>
              </w:rPr>
              <w:t>22</w:t>
            </w:r>
          </w:p>
        </w:tc>
      </w:tr>
      <w:tr w:rsidR="00C0468D" w:rsidRPr="000E5CD6" w:rsidTr="004E5FAA">
        <w:tc>
          <w:tcPr>
            <w:tcW w:w="675" w:type="dxa"/>
            <w:tcBorders>
              <w:top w:val="single" w:sz="4" w:space="0" w:color="auto"/>
              <w:left w:val="single" w:sz="4" w:space="0" w:color="auto"/>
              <w:bottom w:val="single" w:sz="4" w:space="0" w:color="auto"/>
              <w:right w:val="single" w:sz="4" w:space="0" w:color="auto"/>
            </w:tcBorders>
            <w:hideMark/>
          </w:tcPr>
          <w:p w:rsidR="00C0468D" w:rsidRPr="000E5CD6" w:rsidRDefault="00C0468D" w:rsidP="004E5FAA">
            <w:pPr>
              <w:jc w:val="center"/>
              <w:rPr>
                <w:sz w:val="24"/>
                <w:szCs w:val="24"/>
              </w:rPr>
            </w:pPr>
            <w:r w:rsidRPr="000E5CD6">
              <w:rPr>
                <w:sz w:val="24"/>
                <w:szCs w:val="24"/>
              </w:rPr>
              <w:lastRenderedPageBreak/>
              <w:t>24.</w:t>
            </w:r>
          </w:p>
        </w:tc>
        <w:tc>
          <w:tcPr>
            <w:tcW w:w="6804" w:type="dxa"/>
            <w:tcBorders>
              <w:top w:val="single" w:sz="4" w:space="0" w:color="auto"/>
              <w:left w:val="single" w:sz="4" w:space="0" w:color="auto"/>
              <w:bottom w:val="single" w:sz="4" w:space="0" w:color="auto"/>
              <w:right w:val="single" w:sz="4" w:space="0" w:color="auto"/>
            </w:tcBorders>
            <w:hideMark/>
          </w:tcPr>
          <w:p w:rsidR="00C0468D" w:rsidRPr="000E5CD6" w:rsidRDefault="00C0468D" w:rsidP="004E5FAA">
            <w:pPr>
              <w:rPr>
                <w:sz w:val="24"/>
                <w:szCs w:val="24"/>
              </w:rPr>
            </w:pPr>
            <w:r w:rsidRPr="000E5CD6">
              <w:rPr>
                <w:sz w:val="24"/>
                <w:szCs w:val="24"/>
              </w:rPr>
              <w:t>«От Кремля до Рейхстага» Московское городское объединение архивов</w:t>
            </w:r>
          </w:p>
        </w:tc>
        <w:tc>
          <w:tcPr>
            <w:tcW w:w="984" w:type="dxa"/>
            <w:tcBorders>
              <w:top w:val="single" w:sz="4" w:space="0" w:color="auto"/>
              <w:left w:val="single" w:sz="4" w:space="0" w:color="auto"/>
              <w:bottom w:val="single" w:sz="4" w:space="0" w:color="auto"/>
              <w:right w:val="single" w:sz="4" w:space="0" w:color="auto"/>
            </w:tcBorders>
            <w:vAlign w:val="center"/>
            <w:hideMark/>
          </w:tcPr>
          <w:p w:rsidR="00C0468D" w:rsidRPr="000E5CD6" w:rsidRDefault="00C0468D" w:rsidP="004E5FAA">
            <w:pPr>
              <w:jc w:val="center"/>
              <w:rPr>
                <w:sz w:val="24"/>
                <w:szCs w:val="24"/>
              </w:rPr>
            </w:pPr>
            <w:r w:rsidRPr="000E5CD6">
              <w:rPr>
                <w:sz w:val="24"/>
                <w:szCs w:val="24"/>
              </w:rPr>
              <w:t>9</w:t>
            </w:r>
          </w:p>
        </w:tc>
        <w:tc>
          <w:tcPr>
            <w:tcW w:w="1373" w:type="dxa"/>
            <w:tcBorders>
              <w:top w:val="single" w:sz="4" w:space="0" w:color="auto"/>
              <w:left w:val="single" w:sz="4" w:space="0" w:color="auto"/>
              <w:bottom w:val="single" w:sz="4" w:space="0" w:color="auto"/>
              <w:right w:val="single" w:sz="4" w:space="0" w:color="auto"/>
            </w:tcBorders>
            <w:vAlign w:val="center"/>
            <w:hideMark/>
          </w:tcPr>
          <w:p w:rsidR="00C0468D" w:rsidRPr="000E5CD6" w:rsidRDefault="00C0468D" w:rsidP="004E5FAA">
            <w:pPr>
              <w:jc w:val="center"/>
              <w:rPr>
                <w:sz w:val="24"/>
                <w:szCs w:val="24"/>
                <w:lang w:val="en-US"/>
              </w:rPr>
            </w:pPr>
            <w:r w:rsidRPr="000E5CD6">
              <w:rPr>
                <w:sz w:val="24"/>
                <w:szCs w:val="24"/>
                <w:lang w:val="en-US"/>
              </w:rPr>
              <w:t>1</w:t>
            </w:r>
          </w:p>
        </w:tc>
      </w:tr>
      <w:tr w:rsidR="00C0468D" w:rsidRPr="000E5CD6" w:rsidTr="004E5FAA">
        <w:tc>
          <w:tcPr>
            <w:tcW w:w="675" w:type="dxa"/>
            <w:tcBorders>
              <w:top w:val="single" w:sz="4" w:space="0" w:color="auto"/>
              <w:left w:val="single" w:sz="4" w:space="0" w:color="auto"/>
              <w:bottom w:val="single" w:sz="4" w:space="0" w:color="auto"/>
              <w:right w:val="single" w:sz="4" w:space="0" w:color="auto"/>
            </w:tcBorders>
            <w:hideMark/>
          </w:tcPr>
          <w:p w:rsidR="00C0468D" w:rsidRPr="000E5CD6" w:rsidRDefault="00C0468D" w:rsidP="004E5FAA">
            <w:pPr>
              <w:jc w:val="center"/>
              <w:rPr>
                <w:sz w:val="24"/>
                <w:szCs w:val="24"/>
              </w:rPr>
            </w:pPr>
            <w:r w:rsidRPr="000E5CD6">
              <w:rPr>
                <w:sz w:val="24"/>
                <w:szCs w:val="24"/>
              </w:rPr>
              <w:t>25.</w:t>
            </w:r>
          </w:p>
        </w:tc>
        <w:tc>
          <w:tcPr>
            <w:tcW w:w="6804" w:type="dxa"/>
            <w:tcBorders>
              <w:top w:val="single" w:sz="4" w:space="0" w:color="auto"/>
              <w:left w:val="single" w:sz="4" w:space="0" w:color="auto"/>
              <w:bottom w:val="single" w:sz="4" w:space="0" w:color="auto"/>
              <w:right w:val="single" w:sz="4" w:space="0" w:color="auto"/>
            </w:tcBorders>
            <w:hideMark/>
          </w:tcPr>
          <w:p w:rsidR="00C0468D" w:rsidRPr="000E5CD6" w:rsidRDefault="00C0468D" w:rsidP="004E5FAA">
            <w:pPr>
              <w:jc w:val="both"/>
              <w:rPr>
                <w:sz w:val="24"/>
                <w:szCs w:val="24"/>
                <w:lang w:eastAsia="en-US"/>
              </w:rPr>
            </w:pPr>
            <w:r w:rsidRPr="000E5CD6">
              <w:rPr>
                <w:sz w:val="24"/>
                <w:szCs w:val="24"/>
                <w:lang w:eastAsia="en-US"/>
              </w:rPr>
              <w:t>«</w:t>
            </w:r>
            <w:proofErr w:type="spellStart"/>
            <w:r w:rsidRPr="000E5CD6">
              <w:rPr>
                <w:sz w:val="24"/>
                <w:szCs w:val="24"/>
                <w:lang w:eastAsia="en-US"/>
              </w:rPr>
              <w:t>Спасик</w:t>
            </w:r>
            <w:proofErr w:type="spellEnd"/>
            <w:r w:rsidRPr="000E5CD6">
              <w:rPr>
                <w:sz w:val="24"/>
                <w:szCs w:val="24"/>
                <w:lang w:eastAsia="en-US"/>
              </w:rPr>
              <w:t xml:space="preserve"> и его друзья» правила поведения детей в быту</w:t>
            </w:r>
          </w:p>
        </w:tc>
        <w:tc>
          <w:tcPr>
            <w:tcW w:w="984" w:type="dxa"/>
            <w:tcBorders>
              <w:top w:val="single" w:sz="4" w:space="0" w:color="auto"/>
              <w:left w:val="single" w:sz="4" w:space="0" w:color="auto"/>
              <w:bottom w:val="single" w:sz="4" w:space="0" w:color="auto"/>
              <w:right w:val="single" w:sz="4" w:space="0" w:color="auto"/>
            </w:tcBorders>
            <w:vAlign w:val="center"/>
            <w:hideMark/>
          </w:tcPr>
          <w:p w:rsidR="00C0468D" w:rsidRPr="000E5CD6" w:rsidRDefault="00C0468D" w:rsidP="004E5FAA">
            <w:pPr>
              <w:jc w:val="center"/>
              <w:rPr>
                <w:sz w:val="24"/>
                <w:szCs w:val="24"/>
                <w:lang w:val="en-US"/>
              </w:rPr>
            </w:pPr>
            <w:r w:rsidRPr="000E5CD6">
              <w:rPr>
                <w:sz w:val="24"/>
                <w:szCs w:val="24"/>
                <w:lang w:val="en-US"/>
              </w:rPr>
              <w:t>5-6</w:t>
            </w:r>
          </w:p>
        </w:tc>
        <w:tc>
          <w:tcPr>
            <w:tcW w:w="1373" w:type="dxa"/>
            <w:tcBorders>
              <w:top w:val="single" w:sz="4" w:space="0" w:color="auto"/>
              <w:left w:val="single" w:sz="4" w:space="0" w:color="auto"/>
              <w:bottom w:val="single" w:sz="4" w:space="0" w:color="auto"/>
              <w:right w:val="single" w:sz="4" w:space="0" w:color="auto"/>
            </w:tcBorders>
            <w:vAlign w:val="center"/>
            <w:hideMark/>
          </w:tcPr>
          <w:p w:rsidR="00C0468D" w:rsidRPr="000E5CD6" w:rsidRDefault="00C0468D" w:rsidP="004E5FAA">
            <w:pPr>
              <w:jc w:val="center"/>
              <w:rPr>
                <w:sz w:val="24"/>
                <w:szCs w:val="24"/>
                <w:lang w:val="en-US"/>
              </w:rPr>
            </w:pPr>
            <w:r w:rsidRPr="000E5CD6">
              <w:rPr>
                <w:sz w:val="24"/>
                <w:szCs w:val="24"/>
                <w:lang w:val="en-US"/>
              </w:rPr>
              <w:t>1</w:t>
            </w:r>
          </w:p>
        </w:tc>
      </w:tr>
      <w:tr w:rsidR="00C0468D" w:rsidRPr="000E5CD6" w:rsidTr="004E5FAA">
        <w:tc>
          <w:tcPr>
            <w:tcW w:w="675" w:type="dxa"/>
            <w:tcBorders>
              <w:top w:val="single" w:sz="4" w:space="0" w:color="auto"/>
              <w:left w:val="single" w:sz="4" w:space="0" w:color="auto"/>
              <w:bottom w:val="single" w:sz="4" w:space="0" w:color="auto"/>
              <w:right w:val="single" w:sz="4" w:space="0" w:color="auto"/>
            </w:tcBorders>
            <w:hideMark/>
          </w:tcPr>
          <w:p w:rsidR="00C0468D" w:rsidRPr="000E5CD6" w:rsidRDefault="00C0468D" w:rsidP="004E5FAA">
            <w:pPr>
              <w:jc w:val="center"/>
              <w:rPr>
                <w:sz w:val="24"/>
                <w:szCs w:val="24"/>
              </w:rPr>
            </w:pPr>
            <w:r w:rsidRPr="000E5CD6">
              <w:rPr>
                <w:sz w:val="24"/>
                <w:szCs w:val="24"/>
              </w:rPr>
              <w:t>26.</w:t>
            </w:r>
          </w:p>
        </w:tc>
        <w:tc>
          <w:tcPr>
            <w:tcW w:w="6804" w:type="dxa"/>
            <w:tcBorders>
              <w:top w:val="single" w:sz="4" w:space="0" w:color="auto"/>
              <w:left w:val="single" w:sz="4" w:space="0" w:color="auto"/>
              <w:bottom w:val="single" w:sz="4" w:space="0" w:color="auto"/>
              <w:right w:val="single" w:sz="4" w:space="0" w:color="auto"/>
            </w:tcBorders>
            <w:hideMark/>
          </w:tcPr>
          <w:p w:rsidR="00C0468D" w:rsidRPr="000E5CD6" w:rsidRDefault="00C0468D" w:rsidP="004E5FAA">
            <w:pPr>
              <w:jc w:val="both"/>
              <w:rPr>
                <w:sz w:val="24"/>
                <w:szCs w:val="24"/>
                <w:lang w:eastAsia="en-US"/>
              </w:rPr>
            </w:pPr>
            <w:r w:rsidRPr="000E5CD6">
              <w:rPr>
                <w:sz w:val="24"/>
                <w:szCs w:val="24"/>
                <w:lang w:eastAsia="en-US"/>
              </w:rPr>
              <w:t>Энциклопедия «Пожарная безопасность в образовательных учреждениях»</w:t>
            </w:r>
          </w:p>
        </w:tc>
        <w:tc>
          <w:tcPr>
            <w:tcW w:w="984" w:type="dxa"/>
            <w:tcBorders>
              <w:top w:val="single" w:sz="4" w:space="0" w:color="auto"/>
              <w:left w:val="single" w:sz="4" w:space="0" w:color="auto"/>
              <w:bottom w:val="single" w:sz="4" w:space="0" w:color="auto"/>
              <w:right w:val="single" w:sz="4" w:space="0" w:color="auto"/>
            </w:tcBorders>
            <w:vAlign w:val="center"/>
            <w:hideMark/>
          </w:tcPr>
          <w:p w:rsidR="00C0468D" w:rsidRPr="000E5CD6" w:rsidRDefault="00C0468D" w:rsidP="004E5FAA">
            <w:pPr>
              <w:jc w:val="center"/>
              <w:rPr>
                <w:sz w:val="24"/>
                <w:szCs w:val="24"/>
                <w:lang w:val="en-US"/>
              </w:rPr>
            </w:pPr>
            <w:r w:rsidRPr="000E5CD6">
              <w:rPr>
                <w:sz w:val="24"/>
                <w:szCs w:val="24"/>
              </w:rPr>
              <w:t>5</w:t>
            </w:r>
            <w:r w:rsidRPr="000E5CD6">
              <w:rPr>
                <w:sz w:val="24"/>
                <w:szCs w:val="24"/>
                <w:lang w:val="en-US"/>
              </w:rPr>
              <w:t>-11</w:t>
            </w:r>
          </w:p>
        </w:tc>
        <w:tc>
          <w:tcPr>
            <w:tcW w:w="1373" w:type="dxa"/>
            <w:tcBorders>
              <w:top w:val="single" w:sz="4" w:space="0" w:color="auto"/>
              <w:left w:val="single" w:sz="4" w:space="0" w:color="auto"/>
              <w:bottom w:val="single" w:sz="4" w:space="0" w:color="auto"/>
              <w:right w:val="single" w:sz="4" w:space="0" w:color="auto"/>
            </w:tcBorders>
            <w:vAlign w:val="center"/>
            <w:hideMark/>
          </w:tcPr>
          <w:p w:rsidR="00C0468D" w:rsidRPr="000E5CD6" w:rsidRDefault="00C0468D" w:rsidP="004E5FAA">
            <w:pPr>
              <w:jc w:val="center"/>
              <w:rPr>
                <w:sz w:val="24"/>
                <w:szCs w:val="24"/>
                <w:lang w:val="en-US"/>
              </w:rPr>
            </w:pPr>
            <w:r w:rsidRPr="000E5CD6">
              <w:rPr>
                <w:sz w:val="24"/>
                <w:szCs w:val="24"/>
                <w:lang w:val="en-US"/>
              </w:rPr>
              <w:t>1</w:t>
            </w:r>
          </w:p>
        </w:tc>
      </w:tr>
      <w:tr w:rsidR="00C0468D" w:rsidRPr="000E5CD6" w:rsidTr="004E5FAA">
        <w:tc>
          <w:tcPr>
            <w:tcW w:w="675" w:type="dxa"/>
            <w:tcBorders>
              <w:top w:val="single" w:sz="4" w:space="0" w:color="auto"/>
              <w:left w:val="single" w:sz="4" w:space="0" w:color="auto"/>
              <w:bottom w:val="single" w:sz="4" w:space="0" w:color="auto"/>
              <w:right w:val="single" w:sz="4" w:space="0" w:color="auto"/>
            </w:tcBorders>
            <w:hideMark/>
          </w:tcPr>
          <w:p w:rsidR="00C0468D" w:rsidRPr="000E5CD6" w:rsidRDefault="00C0468D" w:rsidP="004E5FAA">
            <w:pPr>
              <w:jc w:val="center"/>
              <w:rPr>
                <w:sz w:val="24"/>
                <w:szCs w:val="24"/>
              </w:rPr>
            </w:pPr>
            <w:r w:rsidRPr="000E5CD6">
              <w:rPr>
                <w:sz w:val="24"/>
                <w:szCs w:val="24"/>
              </w:rPr>
              <w:t>27.</w:t>
            </w:r>
          </w:p>
        </w:tc>
        <w:tc>
          <w:tcPr>
            <w:tcW w:w="6804" w:type="dxa"/>
            <w:tcBorders>
              <w:top w:val="single" w:sz="4" w:space="0" w:color="auto"/>
              <w:left w:val="single" w:sz="4" w:space="0" w:color="auto"/>
              <w:bottom w:val="single" w:sz="4" w:space="0" w:color="auto"/>
              <w:right w:val="single" w:sz="4" w:space="0" w:color="auto"/>
            </w:tcBorders>
            <w:hideMark/>
          </w:tcPr>
          <w:p w:rsidR="00C0468D" w:rsidRPr="000E5CD6" w:rsidRDefault="00C0468D" w:rsidP="004E5FAA">
            <w:pPr>
              <w:jc w:val="both"/>
              <w:rPr>
                <w:sz w:val="24"/>
                <w:szCs w:val="24"/>
                <w:lang w:eastAsia="en-US"/>
              </w:rPr>
            </w:pPr>
            <w:r w:rsidRPr="000E5CD6">
              <w:rPr>
                <w:sz w:val="24"/>
                <w:szCs w:val="24"/>
                <w:lang w:eastAsia="en-US"/>
              </w:rPr>
              <w:t>Киноальманах «Некуда спешить»</w:t>
            </w:r>
          </w:p>
        </w:tc>
        <w:tc>
          <w:tcPr>
            <w:tcW w:w="984" w:type="dxa"/>
            <w:tcBorders>
              <w:top w:val="single" w:sz="4" w:space="0" w:color="auto"/>
              <w:left w:val="single" w:sz="4" w:space="0" w:color="auto"/>
              <w:bottom w:val="single" w:sz="4" w:space="0" w:color="auto"/>
              <w:right w:val="single" w:sz="4" w:space="0" w:color="auto"/>
            </w:tcBorders>
            <w:vAlign w:val="center"/>
            <w:hideMark/>
          </w:tcPr>
          <w:p w:rsidR="00C0468D" w:rsidRPr="000E5CD6" w:rsidRDefault="00C0468D" w:rsidP="004E5FAA">
            <w:pPr>
              <w:jc w:val="center"/>
              <w:rPr>
                <w:sz w:val="24"/>
                <w:szCs w:val="24"/>
                <w:lang w:val="en-US"/>
              </w:rPr>
            </w:pPr>
            <w:r w:rsidRPr="000E5CD6">
              <w:rPr>
                <w:sz w:val="24"/>
                <w:szCs w:val="24"/>
                <w:lang w:val="en-US"/>
              </w:rPr>
              <w:t>5-11</w:t>
            </w:r>
          </w:p>
        </w:tc>
        <w:tc>
          <w:tcPr>
            <w:tcW w:w="1373" w:type="dxa"/>
            <w:tcBorders>
              <w:top w:val="single" w:sz="4" w:space="0" w:color="auto"/>
              <w:left w:val="single" w:sz="4" w:space="0" w:color="auto"/>
              <w:bottom w:val="single" w:sz="4" w:space="0" w:color="auto"/>
              <w:right w:val="single" w:sz="4" w:space="0" w:color="auto"/>
            </w:tcBorders>
            <w:vAlign w:val="center"/>
            <w:hideMark/>
          </w:tcPr>
          <w:p w:rsidR="00C0468D" w:rsidRPr="000E5CD6" w:rsidRDefault="00C0468D" w:rsidP="004E5FAA">
            <w:pPr>
              <w:jc w:val="center"/>
              <w:rPr>
                <w:sz w:val="24"/>
                <w:szCs w:val="24"/>
                <w:lang w:val="en-US"/>
              </w:rPr>
            </w:pPr>
            <w:r w:rsidRPr="000E5CD6">
              <w:rPr>
                <w:sz w:val="24"/>
                <w:szCs w:val="24"/>
                <w:lang w:val="en-US"/>
              </w:rPr>
              <w:t>1</w:t>
            </w:r>
          </w:p>
        </w:tc>
      </w:tr>
      <w:tr w:rsidR="00C0468D" w:rsidRPr="000E5CD6" w:rsidTr="004E5FAA">
        <w:tc>
          <w:tcPr>
            <w:tcW w:w="675" w:type="dxa"/>
            <w:tcBorders>
              <w:top w:val="single" w:sz="4" w:space="0" w:color="auto"/>
              <w:left w:val="single" w:sz="4" w:space="0" w:color="auto"/>
              <w:bottom w:val="single" w:sz="4" w:space="0" w:color="auto"/>
              <w:right w:val="single" w:sz="4" w:space="0" w:color="auto"/>
            </w:tcBorders>
            <w:hideMark/>
          </w:tcPr>
          <w:p w:rsidR="00C0468D" w:rsidRPr="000E5CD6" w:rsidRDefault="00C0468D" w:rsidP="004E5FAA">
            <w:pPr>
              <w:jc w:val="center"/>
              <w:rPr>
                <w:sz w:val="24"/>
                <w:szCs w:val="24"/>
              </w:rPr>
            </w:pPr>
            <w:r w:rsidRPr="000E5CD6">
              <w:rPr>
                <w:sz w:val="24"/>
                <w:szCs w:val="24"/>
              </w:rPr>
              <w:t>28.</w:t>
            </w:r>
          </w:p>
        </w:tc>
        <w:tc>
          <w:tcPr>
            <w:tcW w:w="6804" w:type="dxa"/>
            <w:tcBorders>
              <w:top w:val="single" w:sz="4" w:space="0" w:color="auto"/>
              <w:left w:val="single" w:sz="4" w:space="0" w:color="auto"/>
              <w:bottom w:val="single" w:sz="4" w:space="0" w:color="auto"/>
              <w:right w:val="single" w:sz="4" w:space="0" w:color="auto"/>
            </w:tcBorders>
            <w:hideMark/>
          </w:tcPr>
          <w:p w:rsidR="00C0468D" w:rsidRPr="000E5CD6" w:rsidRDefault="00C0468D" w:rsidP="004E5FAA">
            <w:pPr>
              <w:jc w:val="both"/>
              <w:rPr>
                <w:sz w:val="24"/>
                <w:szCs w:val="24"/>
                <w:lang w:eastAsia="en-US"/>
              </w:rPr>
            </w:pPr>
            <w:r w:rsidRPr="000E5CD6">
              <w:rPr>
                <w:sz w:val="24"/>
                <w:szCs w:val="24"/>
                <w:lang w:eastAsia="en-US"/>
              </w:rPr>
              <w:t xml:space="preserve">Всероссийское </w:t>
            </w:r>
            <w:proofErr w:type="gramStart"/>
            <w:r w:rsidRPr="000E5CD6">
              <w:rPr>
                <w:sz w:val="24"/>
                <w:szCs w:val="24"/>
                <w:lang w:eastAsia="en-US"/>
              </w:rPr>
              <w:t>родительское  собрание</w:t>
            </w:r>
            <w:proofErr w:type="gramEnd"/>
            <w:r w:rsidRPr="000E5CD6">
              <w:rPr>
                <w:sz w:val="24"/>
                <w:szCs w:val="24"/>
                <w:lang w:eastAsia="en-US"/>
              </w:rPr>
              <w:t xml:space="preserve"> в защиту прав родителей и детей «Стена» ювенальная юстиция</w:t>
            </w:r>
          </w:p>
        </w:tc>
        <w:tc>
          <w:tcPr>
            <w:tcW w:w="984" w:type="dxa"/>
            <w:tcBorders>
              <w:top w:val="single" w:sz="4" w:space="0" w:color="auto"/>
              <w:left w:val="single" w:sz="4" w:space="0" w:color="auto"/>
              <w:bottom w:val="single" w:sz="4" w:space="0" w:color="auto"/>
              <w:right w:val="single" w:sz="4" w:space="0" w:color="auto"/>
            </w:tcBorders>
            <w:vAlign w:val="center"/>
            <w:hideMark/>
          </w:tcPr>
          <w:p w:rsidR="00C0468D" w:rsidRPr="000E5CD6" w:rsidRDefault="00C0468D" w:rsidP="004E5FAA">
            <w:pPr>
              <w:jc w:val="center"/>
              <w:rPr>
                <w:sz w:val="24"/>
                <w:szCs w:val="24"/>
                <w:lang w:val="en-US"/>
              </w:rPr>
            </w:pPr>
            <w:r w:rsidRPr="000E5CD6">
              <w:rPr>
                <w:sz w:val="24"/>
                <w:szCs w:val="24"/>
                <w:lang w:val="en-US"/>
              </w:rPr>
              <w:t>8-11</w:t>
            </w:r>
          </w:p>
        </w:tc>
        <w:tc>
          <w:tcPr>
            <w:tcW w:w="1373" w:type="dxa"/>
            <w:tcBorders>
              <w:top w:val="single" w:sz="4" w:space="0" w:color="auto"/>
              <w:left w:val="single" w:sz="4" w:space="0" w:color="auto"/>
              <w:bottom w:val="single" w:sz="4" w:space="0" w:color="auto"/>
              <w:right w:val="single" w:sz="4" w:space="0" w:color="auto"/>
            </w:tcBorders>
            <w:vAlign w:val="center"/>
            <w:hideMark/>
          </w:tcPr>
          <w:p w:rsidR="00C0468D" w:rsidRPr="000E5CD6" w:rsidRDefault="00C0468D" w:rsidP="004E5FAA">
            <w:pPr>
              <w:jc w:val="center"/>
              <w:rPr>
                <w:sz w:val="24"/>
                <w:szCs w:val="24"/>
                <w:lang w:val="en-US"/>
              </w:rPr>
            </w:pPr>
            <w:r w:rsidRPr="000E5CD6">
              <w:rPr>
                <w:sz w:val="24"/>
                <w:szCs w:val="24"/>
                <w:lang w:val="en-US"/>
              </w:rPr>
              <w:t>1</w:t>
            </w:r>
          </w:p>
        </w:tc>
      </w:tr>
      <w:tr w:rsidR="00C0468D" w:rsidRPr="000E5CD6" w:rsidTr="004E5FAA">
        <w:tc>
          <w:tcPr>
            <w:tcW w:w="675" w:type="dxa"/>
            <w:tcBorders>
              <w:top w:val="single" w:sz="4" w:space="0" w:color="auto"/>
              <w:left w:val="single" w:sz="4" w:space="0" w:color="auto"/>
              <w:bottom w:val="single" w:sz="4" w:space="0" w:color="auto"/>
              <w:right w:val="single" w:sz="4" w:space="0" w:color="auto"/>
            </w:tcBorders>
            <w:hideMark/>
          </w:tcPr>
          <w:p w:rsidR="00C0468D" w:rsidRPr="000E5CD6" w:rsidRDefault="00C0468D" w:rsidP="004E5FAA">
            <w:pPr>
              <w:jc w:val="center"/>
              <w:rPr>
                <w:sz w:val="24"/>
                <w:szCs w:val="24"/>
              </w:rPr>
            </w:pPr>
            <w:r w:rsidRPr="000E5CD6">
              <w:rPr>
                <w:sz w:val="24"/>
                <w:szCs w:val="24"/>
              </w:rPr>
              <w:t>29.</w:t>
            </w:r>
          </w:p>
        </w:tc>
        <w:tc>
          <w:tcPr>
            <w:tcW w:w="6804" w:type="dxa"/>
            <w:tcBorders>
              <w:top w:val="single" w:sz="4" w:space="0" w:color="auto"/>
              <w:left w:val="single" w:sz="4" w:space="0" w:color="auto"/>
              <w:bottom w:val="single" w:sz="4" w:space="0" w:color="auto"/>
              <w:right w:val="single" w:sz="4" w:space="0" w:color="auto"/>
            </w:tcBorders>
            <w:hideMark/>
          </w:tcPr>
          <w:p w:rsidR="00C0468D" w:rsidRPr="000E5CD6" w:rsidRDefault="00C0468D" w:rsidP="004E5FAA">
            <w:pPr>
              <w:jc w:val="both"/>
              <w:rPr>
                <w:sz w:val="24"/>
                <w:szCs w:val="24"/>
                <w:lang w:eastAsia="en-US"/>
              </w:rPr>
            </w:pPr>
            <w:r w:rsidRPr="000E5CD6">
              <w:rPr>
                <w:sz w:val="24"/>
                <w:szCs w:val="24"/>
                <w:lang w:eastAsia="en-US"/>
              </w:rPr>
              <w:t xml:space="preserve">Всероссийское </w:t>
            </w:r>
            <w:proofErr w:type="gramStart"/>
            <w:r w:rsidRPr="000E5CD6">
              <w:rPr>
                <w:sz w:val="24"/>
                <w:szCs w:val="24"/>
                <w:lang w:eastAsia="en-US"/>
              </w:rPr>
              <w:t>родительское  собрание</w:t>
            </w:r>
            <w:proofErr w:type="gramEnd"/>
            <w:r w:rsidRPr="000E5CD6">
              <w:rPr>
                <w:sz w:val="24"/>
                <w:szCs w:val="24"/>
                <w:lang w:eastAsia="en-US"/>
              </w:rPr>
              <w:t xml:space="preserve"> в защиту прав родителей и детей «Стена 2» ювенальная юстиция</w:t>
            </w:r>
          </w:p>
        </w:tc>
        <w:tc>
          <w:tcPr>
            <w:tcW w:w="984" w:type="dxa"/>
            <w:tcBorders>
              <w:top w:val="single" w:sz="4" w:space="0" w:color="auto"/>
              <w:left w:val="single" w:sz="4" w:space="0" w:color="auto"/>
              <w:bottom w:val="single" w:sz="4" w:space="0" w:color="auto"/>
              <w:right w:val="single" w:sz="4" w:space="0" w:color="auto"/>
            </w:tcBorders>
            <w:vAlign w:val="center"/>
            <w:hideMark/>
          </w:tcPr>
          <w:p w:rsidR="00C0468D" w:rsidRPr="000E5CD6" w:rsidRDefault="00C0468D" w:rsidP="004E5FAA">
            <w:pPr>
              <w:jc w:val="center"/>
              <w:rPr>
                <w:sz w:val="24"/>
                <w:szCs w:val="24"/>
                <w:lang w:val="en-US"/>
              </w:rPr>
            </w:pPr>
            <w:r w:rsidRPr="000E5CD6">
              <w:rPr>
                <w:sz w:val="24"/>
                <w:szCs w:val="24"/>
                <w:lang w:val="en-US"/>
              </w:rPr>
              <w:t>8-11</w:t>
            </w:r>
          </w:p>
        </w:tc>
        <w:tc>
          <w:tcPr>
            <w:tcW w:w="1373" w:type="dxa"/>
            <w:tcBorders>
              <w:top w:val="single" w:sz="4" w:space="0" w:color="auto"/>
              <w:left w:val="single" w:sz="4" w:space="0" w:color="auto"/>
              <w:bottom w:val="single" w:sz="4" w:space="0" w:color="auto"/>
              <w:right w:val="single" w:sz="4" w:space="0" w:color="auto"/>
            </w:tcBorders>
            <w:vAlign w:val="center"/>
            <w:hideMark/>
          </w:tcPr>
          <w:p w:rsidR="00C0468D" w:rsidRPr="000E5CD6" w:rsidRDefault="00C0468D" w:rsidP="004E5FAA">
            <w:pPr>
              <w:jc w:val="center"/>
              <w:rPr>
                <w:sz w:val="24"/>
                <w:szCs w:val="24"/>
                <w:lang w:val="en-US"/>
              </w:rPr>
            </w:pPr>
            <w:r w:rsidRPr="000E5CD6">
              <w:rPr>
                <w:sz w:val="24"/>
                <w:szCs w:val="24"/>
                <w:lang w:val="en-US"/>
              </w:rPr>
              <w:t>1</w:t>
            </w:r>
          </w:p>
        </w:tc>
      </w:tr>
      <w:tr w:rsidR="00C0468D" w:rsidRPr="000E5CD6" w:rsidTr="004E5FAA">
        <w:tc>
          <w:tcPr>
            <w:tcW w:w="675" w:type="dxa"/>
            <w:tcBorders>
              <w:top w:val="single" w:sz="4" w:space="0" w:color="auto"/>
              <w:left w:val="single" w:sz="4" w:space="0" w:color="auto"/>
              <w:bottom w:val="single" w:sz="4" w:space="0" w:color="auto"/>
              <w:right w:val="single" w:sz="4" w:space="0" w:color="auto"/>
            </w:tcBorders>
            <w:hideMark/>
          </w:tcPr>
          <w:p w:rsidR="00C0468D" w:rsidRPr="000E5CD6" w:rsidRDefault="00C0468D" w:rsidP="004E5FAA">
            <w:pPr>
              <w:jc w:val="center"/>
              <w:rPr>
                <w:sz w:val="24"/>
                <w:szCs w:val="24"/>
              </w:rPr>
            </w:pPr>
            <w:r w:rsidRPr="000E5CD6">
              <w:rPr>
                <w:sz w:val="24"/>
                <w:szCs w:val="24"/>
              </w:rPr>
              <w:t>30.</w:t>
            </w:r>
          </w:p>
        </w:tc>
        <w:tc>
          <w:tcPr>
            <w:tcW w:w="6804" w:type="dxa"/>
            <w:tcBorders>
              <w:top w:val="single" w:sz="4" w:space="0" w:color="auto"/>
              <w:left w:val="single" w:sz="4" w:space="0" w:color="auto"/>
              <w:bottom w:val="single" w:sz="4" w:space="0" w:color="auto"/>
              <w:right w:val="single" w:sz="4" w:space="0" w:color="auto"/>
            </w:tcBorders>
            <w:hideMark/>
          </w:tcPr>
          <w:p w:rsidR="00C0468D" w:rsidRPr="000E5CD6" w:rsidRDefault="00C0468D" w:rsidP="004E5FAA">
            <w:pPr>
              <w:jc w:val="both"/>
              <w:rPr>
                <w:sz w:val="24"/>
                <w:szCs w:val="24"/>
                <w:lang w:eastAsia="en-US"/>
              </w:rPr>
            </w:pPr>
            <w:r w:rsidRPr="000E5CD6">
              <w:rPr>
                <w:sz w:val="24"/>
                <w:szCs w:val="24"/>
                <w:lang w:eastAsia="en-US"/>
              </w:rPr>
              <w:t>Материалы для реализации программы профилактики ВИЧ-инфекции в образовательных учреждениях Свердловской области</w:t>
            </w:r>
          </w:p>
        </w:tc>
        <w:tc>
          <w:tcPr>
            <w:tcW w:w="984" w:type="dxa"/>
            <w:tcBorders>
              <w:top w:val="single" w:sz="4" w:space="0" w:color="auto"/>
              <w:left w:val="single" w:sz="4" w:space="0" w:color="auto"/>
              <w:bottom w:val="single" w:sz="4" w:space="0" w:color="auto"/>
              <w:right w:val="single" w:sz="4" w:space="0" w:color="auto"/>
            </w:tcBorders>
            <w:vAlign w:val="center"/>
            <w:hideMark/>
          </w:tcPr>
          <w:p w:rsidR="00C0468D" w:rsidRPr="000E5CD6" w:rsidRDefault="00C0468D" w:rsidP="004E5FAA">
            <w:pPr>
              <w:jc w:val="center"/>
              <w:rPr>
                <w:sz w:val="24"/>
                <w:szCs w:val="24"/>
                <w:lang w:val="en-US"/>
              </w:rPr>
            </w:pPr>
            <w:r w:rsidRPr="000E5CD6">
              <w:rPr>
                <w:sz w:val="24"/>
                <w:szCs w:val="24"/>
                <w:lang w:val="en-US"/>
              </w:rPr>
              <w:t>8-11</w:t>
            </w:r>
          </w:p>
        </w:tc>
        <w:tc>
          <w:tcPr>
            <w:tcW w:w="1373" w:type="dxa"/>
            <w:tcBorders>
              <w:top w:val="single" w:sz="4" w:space="0" w:color="auto"/>
              <w:left w:val="single" w:sz="4" w:space="0" w:color="auto"/>
              <w:bottom w:val="single" w:sz="4" w:space="0" w:color="auto"/>
              <w:right w:val="single" w:sz="4" w:space="0" w:color="auto"/>
            </w:tcBorders>
            <w:vAlign w:val="center"/>
            <w:hideMark/>
          </w:tcPr>
          <w:p w:rsidR="00C0468D" w:rsidRPr="000E5CD6" w:rsidRDefault="00C0468D" w:rsidP="004E5FAA">
            <w:pPr>
              <w:jc w:val="center"/>
              <w:rPr>
                <w:sz w:val="24"/>
                <w:szCs w:val="24"/>
                <w:lang w:val="en-US"/>
              </w:rPr>
            </w:pPr>
            <w:r w:rsidRPr="000E5CD6">
              <w:rPr>
                <w:sz w:val="24"/>
                <w:szCs w:val="24"/>
                <w:lang w:val="en-US"/>
              </w:rPr>
              <w:t>1</w:t>
            </w:r>
          </w:p>
        </w:tc>
      </w:tr>
      <w:tr w:rsidR="00C0468D" w:rsidRPr="000E5CD6" w:rsidTr="004E5FAA">
        <w:tc>
          <w:tcPr>
            <w:tcW w:w="675" w:type="dxa"/>
            <w:tcBorders>
              <w:top w:val="single" w:sz="4" w:space="0" w:color="auto"/>
              <w:left w:val="single" w:sz="4" w:space="0" w:color="auto"/>
              <w:bottom w:val="single" w:sz="4" w:space="0" w:color="auto"/>
              <w:right w:val="single" w:sz="4" w:space="0" w:color="auto"/>
            </w:tcBorders>
            <w:hideMark/>
          </w:tcPr>
          <w:p w:rsidR="00C0468D" w:rsidRPr="000E5CD6" w:rsidRDefault="00C0468D" w:rsidP="004E5FAA">
            <w:pPr>
              <w:jc w:val="center"/>
              <w:rPr>
                <w:sz w:val="24"/>
                <w:szCs w:val="24"/>
              </w:rPr>
            </w:pPr>
            <w:r w:rsidRPr="000E5CD6">
              <w:rPr>
                <w:sz w:val="24"/>
                <w:szCs w:val="24"/>
              </w:rPr>
              <w:t>31.</w:t>
            </w:r>
          </w:p>
        </w:tc>
        <w:tc>
          <w:tcPr>
            <w:tcW w:w="6804" w:type="dxa"/>
            <w:tcBorders>
              <w:top w:val="single" w:sz="4" w:space="0" w:color="auto"/>
              <w:left w:val="single" w:sz="4" w:space="0" w:color="auto"/>
              <w:bottom w:val="single" w:sz="4" w:space="0" w:color="auto"/>
              <w:right w:val="single" w:sz="4" w:space="0" w:color="auto"/>
            </w:tcBorders>
            <w:hideMark/>
          </w:tcPr>
          <w:p w:rsidR="00C0468D" w:rsidRPr="000E5CD6" w:rsidRDefault="00C0468D" w:rsidP="004E5FAA">
            <w:pPr>
              <w:jc w:val="both"/>
              <w:rPr>
                <w:sz w:val="24"/>
                <w:szCs w:val="24"/>
                <w:lang w:eastAsia="en-US"/>
              </w:rPr>
            </w:pPr>
            <w:r w:rsidRPr="000E5CD6">
              <w:rPr>
                <w:sz w:val="24"/>
                <w:szCs w:val="24"/>
                <w:lang w:eastAsia="en-US"/>
              </w:rPr>
              <w:t>Телевизионный документальный фильм 25 лет аварии на Чернобыльской АЭС</w:t>
            </w:r>
          </w:p>
        </w:tc>
        <w:tc>
          <w:tcPr>
            <w:tcW w:w="984" w:type="dxa"/>
            <w:tcBorders>
              <w:top w:val="single" w:sz="4" w:space="0" w:color="auto"/>
              <w:left w:val="single" w:sz="4" w:space="0" w:color="auto"/>
              <w:bottom w:val="single" w:sz="4" w:space="0" w:color="auto"/>
              <w:right w:val="single" w:sz="4" w:space="0" w:color="auto"/>
            </w:tcBorders>
            <w:vAlign w:val="center"/>
            <w:hideMark/>
          </w:tcPr>
          <w:p w:rsidR="00C0468D" w:rsidRPr="000E5CD6" w:rsidRDefault="00C0468D" w:rsidP="004E5FAA">
            <w:pPr>
              <w:jc w:val="center"/>
              <w:rPr>
                <w:sz w:val="24"/>
                <w:szCs w:val="24"/>
                <w:lang w:val="en-US"/>
              </w:rPr>
            </w:pPr>
            <w:r w:rsidRPr="000E5CD6">
              <w:rPr>
                <w:sz w:val="24"/>
                <w:szCs w:val="24"/>
                <w:lang w:val="en-US"/>
              </w:rPr>
              <w:t>9-11</w:t>
            </w:r>
          </w:p>
        </w:tc>
        <w:tc>
          <w:tcPr>
            <w:tcW w:w="1373" w:type="dxa"/>
            <w:tcBorders>
              <w:top w:val="single" w:sz="4" w:space="0" w:color="auto"/>
              <w:left w:val="single" w:sz="4" w:space="0" w:color="auto"/>
              <w:bottom w:val="single" w:sz="4" w:space="0" w:color="auto"/>
              <w:right w:val="single" w:sz="4" w:space="0" w:color="auto"/>
            </w:tcBorders>
            <w:vAlign w:val="center"/>
            <w:hideMark/>
          </w:tcPr>
          <w:p w:rsidR="00C0468D" w:rsidRPr="000E5CD6" w:rsidRDefault="00C0468D" w:rsidP="004E5FAA">
            <w:pPr>
              <w:jc w:val="center"/>
              <w:rPr>
                <w:sz w:val="24"/>
                <w:szCs w:val="24"/>
                <w:lang w:val="en-US"/>
              </w:rPr>
            </w:pPr>
            <w:r w:rsidRPr="000E5CD6">
              <w:rPr>
                <w:sz w:val="24"/>
                <w:szCs w:val="24"/>
                <w:lang w:val="en-US"/>
              </w:rPr>
              <w:t>1</w:t>
            </w:r>
          </w:p>
        </w:tc>
      </w:tr>
      <w:tr w:rsidR="00C0468D" w:rsidRPr="000E5CD6" w:rsidTr="004E5FAA">
        <w:tc>
          <w:tcPr>
            <w:tcW w:w="675" w:type="dxa"/>
            <w:tcBorders>
              <w:top w:val="single" w:sz="4" w:space="0" w:color="auto"/>
              <w:left w:val="single" w:sz="4" w:space="0" w:color="auto"/>
              <w:bottom w:val="single" w:sz="4" w:space="0" w:color="auto"/>
              <w:right w:val="single" w:sz="4" w:space="0" w:color="auto"/>
            </w:tcBorders>
            <w:hideMark/>
          </w:tcPr>
          <w:p w:rsidR="00C0468D" w:rsidRPr="000E5CD6" w:rsidRDefault="00C0468D" w:rsidP="004E5FAA">
            <w:pPr>
              <w:jc w:val="center"/>
              <w:rPr>
                <w:sz w:val="24"/>
                <w:szCs w:val="24"/>
              </w:rPr>
            </w:pPr>
            <w:r w:rsidRPr="000E5CD6">
              <w:rPr>
                <w:sz w:val="24"/>
                <w:szCs w:val="24"/>
              </w:rPr>
              <w:t>32.</w:t>
            </w:r>
          </w:p>
        </w:tc>
        <w:tc>
          <w:tcPr>
            <w:tcW w:w="6804" w:type="dxa"/>
            <w:tcBorders>
              <w:top w:val="single" w:sz="4" w:space="0" w:color="auto"/>
              <w:left w:val="single" w:sz="4" w:space="0" w:color="auto"/>
              <w:bottom w:val="single" w:sz="4" w:space="0" w:color="auto"/>
              <w:right w:val="single" w:sz="4" w:space="0" w:color="auto"/>
            </w:tcBorders>
            <w:hideMark/>
          </w:tcPr>
          <w:p w:rsidR="00C0468D" w:rsidRPr="000E5CD6" w:rsidRDefault="00C0468D" w:rsidP="004E5FAA">
            <w:pPr>
              <w:rPr>
                <w:sz w:val="24"/>
                <w:szCs w:val="24"/>
              </w:rPr>
            </w:pPr>
            <w:r w:rsidRPr="000E5CD6">
              <w:rPr>
                <w:sz w:val="24"/>
                <w:szCs w:val="24"/>
              </w:rPr>
              <w:t xml:space="preserve">Электронное приложение к учебнику Информатика </w:t>
            </w:r>
            <w:proofErr w:type="spellStart"/>
            <w:r w:rsidRPr="000E5CD6">
              <w:rPr>
                <w:sz w:val="24"/>
                <w:szCs w:val="24"/>
              </w:rPr>
              <w:t>Босовой</w:t>
            </w:r>
            <w:proofErr w:type="spellEnd"/>
            <w:r w:rsidRPr="000E5CD6">
              <w:rPr>
                <w:sz w:val="24"/>
                <w:szCs w:val="24"/>
              </w:rPr>
              <w:t xml:space="preserve"> Л.Л.</w:t>
            </w:r>
          </w:p>
        </w:tc>
        <w:tc>
          <w:tcPr>
            <w:tcW w:w="984" w:type="dxa"/>
            <w:tcBorders>
              <w:top w:val="single" w:sz="4" w:space="0" w:color="auto"/>
              <w:left w:val="single" w:sz="4" w:space="0" w:color="auto"/>
              <w:bottom w:val="single" w:sz="4" w:space="0" w:color="auto"/>
              <w:right w:val="single" w:sz="4" w:space="0" w:color="auto"/>
            </w:tcBorders>
            <w:vAlign w:val="center"/>
            <w:hideMark/>
          </w:tcPr>
          <w:p w:rsidR="00C0468D" w:rsidRPr="000E5CD6" w:rsidRDefault="00C0468D" w:rsidP="004E5FAA">
            <w:pPr>
              <w:jc w:val="center"/>
              <w:rPr>
                <w:sz w:val="24"/>
                <w:szCs w:val="24"/>
              </w:rPr>
            </w:pPr>
            <w:r w:rsidRPr="000E5CD6">
              <w:rPr>
                <w:sz w:val="24"/>
                <w:szCs w:val="24"/>
              </w:rPr>
              <w:t>5-9</w:t>
            </w:r>
          </w:p>
        </w:tc>
        <w:tc>
          <w:tcPr>
            <w:tcW w:w="1373" w:type="dxa"/>
            <w:tcBorders>
              <w:top w:val="single" w:sz="4" w:space="0" w:color="auto"/>
              <w:left w:val="single" w:sz="4" w:space="0" w:color="auto"/>
              <w:bottom w:val="single" w:sz="4" w:space="0" w:color="auto"/>
              <w:right w:val="single" w:sz="4" w:space="0" w:color="auto"/>
            </w:tcBorders>
            <w:vAlign w:val="center"/>
            <w:hideMark/>
          </w:tcPr>
          <w:p w:rsidR="00C0468D" w:rsidRPr="000E5CD6" w:rsidRDefault="00C0468D" w:rsidP="004E5FAA">
            <w:pPr>
              <w:jc w:val="center"/>
              <w:rPr>
                <w:sz w:val="24"/>
                <w:szCs w:val="24"/>
              </w:rPr>
            </w:pPr>
            <w:r w:rsidRPr="000E5CD6">
              <w:rPr>
                <w:sz w:val="24"/>
                <w:szCs w:val="24"/>
              </w:rPr>
              <w:t>1</w:t>
            </w:r>
          </w:p>
        </w:tc>
      </w:tr>
      <w:tr w:rsidR="00C0468D" w:rsidRPr="000E5CD6" w:rsidTr="004E5FAA">
        <w:tc>
          <w:tcPr>
            <w:tcW w:w="675" w:type="dxa"/>
            <w:tcBorders>
              <w:top w:val="single" w:sz="4" w:space="0" w:color="auto"/>
              <w:left w:val="single" w:sz="4" w:space="0" w:color="auto"/>
              <w:bottom w:val="single" w:sz="4" w:space="0" w:color="auto"/>
              <w:right w:val="single" w:sz="4" w:space="0" w:color="auto"/>
            </w:tcBorders>
            <w:hideMark/>
          </w:tcPr>
          <w:p w:rsidR="00C0468D" w:rsidRPr="000E5CD6" w:rsidRDefault="00C0468D" w:rsidP="004E5FAA">
            <w:pPr>
              <w:jc w:val="center"/>
              <w:rPr>
                <w:sz w:val="24"/>
                <w:szCs w:val="24"/>
              </w:rPr>
            </w:pPr>
            <w:r w:rsidRPr="000E5CD6">
              <w:rPr>
                <w:sz w:val="24"/>
                <w:szCs w:val="24"/>
              </w:rPr>
              <w:t>37.</w:t>
            </w:r>
          </w:p>
        </w:tc>
        <w:tc>
          <w:tcPr>
            <w:tcW w:w="6804" w:type="dxa"/>
            <w:tcBorders>
              <w:top w:val="single" w:sz="4" w:space="0" w:color="auto"/>
              <w:left w:val="single" w:sz="4" w:space="0" w:color="auto"/>
              <w:bottom w:val="single" w:sz="4" w:space="0" w:color="auto"/>
              <w:right w:val="single" w:sz="4" w:space="0" w:color="auto"/>
            </w:tcBorders>
            <w:hideMark/>
          </w:tcPr>
          <w:p w:rsidR="00C0468D" w:rsidRPr="000E5CD6" w:rsidRDefault="00C0468D" w:rsidP="004E5FAA">
            <w:pPr>
              <w:rPr>
                <w:sz w:val="24"/>
                <w:szCs w:val="24"/>
              </w:rPr>
            </w:pPr>
            <w:r w:rsidRPr="000E5CD6">
              <w:rPr>
                <w:sz w:val="24"/>
                <w:szCs w:val="24"/>
              </w:rPr>
              <w:t>Классные часы в</w:t>
            </w:r>
            <w:r w:rsidRPr="000E5CD6">
              <w:rPr>
                <w:sz w:val="24"/>
                <w:szCs w:val="24"/>
                <w:lang w:val="en-US"/>
              </w:rPr>
              <w:t xml:space="preserve"> </w:t>
            </w:r>
            <w:r w:rsidRPr="000E5CD6">
              <w:rPr>
                <w:sz w:val="24"/>
                <w:szCs w:val="24"/>
              </w:rPr>
              <w:t>6 классе</w:t>
            </w:r>
          </w:p>
        </w:tc>
        <w:tc>
          <w:tcPr>
            <w:tcW w:w="984" w:type="dxa"/>
            <w:tcBorders>
              <w:top w:val="single" w:sz="4" w:space="0" w:color="auto"/>
              <w:left w:val="single" w:sz="4" w:space="0" w:color="auto"/>
              <w:bottom w:val="single" w:sz="4" w:space="0" w:color="auto"/>
              <w:right w:val="single" w:sz="4" w:space="0" w:color="auto"/>
            </w:tcBorders>
            <w:vAlign w:val="center"/>
            <w:hideMark/>
          </w:tcPr>
          <w:p w:rsidR="00C0468D" w:rsidRPr="000E5CD6" w:rsidRDefault="00C0468D" w:rsidP="004E5FAA">
            <w:pPr>
              <w:jc w:val="center"/>
              <w:rPr>
                <w:sz w:val="24"/>
                <w:szCs w:val="24"/>
              </w:rPr>
            </w:pPr>
            <w:r w:rsidRPr="000E5CD6">
              <w:rPr>
                <w:sz w:val="24"/>
                <w:szCs w:val="24"/>
              </w:rPr>
              <w:t>6</w:t>
            </w:r>
          </w:p>
        </w:tc>
        <w:tc>
          <w:tcPr>
            <w:tcW w:w="1373" w:type="dxa"/>
            <w:tcBorders>
              <w:top w:val="single" w:sz="4" w:space="0" w:color="auto"/>
              <w:left w:val="single" w:sz="4" w:space="0" w:color="auto"/>
              <w:bottom w:val="single" w:sz="4" w:space="0" w:color="auto"/>
              <w:right w:val="single" w:sz="4" w:space="0" w:color="auto"/>
            </w:tcBorders>
            <w:vAlign w:val="center"/>
            <w:hideMark/>
          </w:tcPr>
          <w:p w:rsidR="00C0468D" w:rsidRPr="000E5CD6" w:rsidRDefault="00C0468D" w:rsidP="004E5FAA">
            <w:pPr>
              <w:jc w:val="center"/>
              <w:rPr>
                <w:sz w:val="24"/>
                <w:szCs w:val="24"/>
                <w:lang w:val="en-US"/>
              </w:rPr>
            </w:pPr>
            <w:r w:rsidRPr="000E5CD6">
              <w:rPr>
                <w:sz w:val="24"/>
                <w:szCs w:val="24"/>
                <w:lang w:val="en-US"/>
              </w:rPr>
              <w:t>1</w:t>
            </w:r>
          </w:p>
        </w:tc>
      </w:tr>
      <w:tr w:rsidR="00C0468D" w:rsidRPr="000E5CD6" w:rsidTr="004E5FAA">
        <w:tc>
          <w:tcPr>
            <w:tcW w:w="675" w:type="dxa"/>
            <w:tcBorders>
              <w:top w:val="single" w:sz="4" w:space="0" w:color="auto"/>
              <w:left w:val="single" w:sz="4" w:space="0" w:color="auto"/>
              <w:bottom w:val="single" w:sz="4" w:space="0" w:color="auto"/>
              <w:right w:val="single" w:sz="4" w:space="0" w:color="auto"/>
            </w:tcBorders>
            <w:hideMark/>
          </w:tcPr>
          <w:p w:rsidR="00C0468D" w:rsidRPr="000E5CD6" w:rsidRDefault="00C0468D" w:rsidP="004E5FAA">
            <w:pPr>
              <w:jc w:val="center"/>
              <w:rPr>
                <w:sz w:val="24"/>
                <w:szCs w:val="24"/>
              </w:rPr>
            </w:pPr>
            <w:r w:rsidRPr="000E5CD6">
              <w:rPr>
                <w:sz w:val="24"/>
                <w:szCs w:val="24"/>
              </w:rPr>
              <w:t>38.</w:t>
            </w:r>
          </w:p>
        </w:tc>
        <w:tc>
          <w:tcPr>
            <w:tcW w:w="6804" w:type="dxa"/>
            <w:tcBorders>
              <w:top w:val="single" w:sz="4" w:space="0" w:color="auto"/>
              <w:left w:val="single" w:sz="4" w:space="0" w:color="auto"/>
              <w:bottom w:val="single" w:sz="4" w:space="0" w:color="auto"/>
              <w:right w:val="single" w:sz="4" w:space="0" w:color="auto"/>
            </w:tcBorders>
            <w:hideMark/>
          </w:tcPr>
          <w:p w:rsidR="00C0468D" w:rsidRPr="000E5CD6" w:rsidRDefault="00C0468D" w:rsidP="004E5FAA">
            <w:pPr>
              <w:jc w:val="both"/>
              <w:rPr>
                <w:sz w:val="24"/>
                <w:szCs w:val="24"/>
                <w:lang w:eastAsia="en-US"/>
              </w:rPr>
            </w:pPr>
            <w:r w:rsidRPr="000E5CD6">
              <w:rPr>
                <w:sz w:val="24"/>
                <w:szCs w:val="24"/>
                <w:lang w:eastAsia="en-US"/>
              </w:rPr>
              <w:t>Методические рекомендации ко Дню защиты детей</w:t>
            </w:r>
          </w:p>
        </w:tc>
        <w:tc>
          <w:tcPr>
            <w:tcW w:w="984" w:type="dxa"/>
            <w:tcBorders>
              <w:top w:val="single" w:sz="4" w:space="0" w:color="auto"/>
              <w:left w:val="single" w:sz="4" w:space="0" w:color="auto"/>
              <w:bottom w:val="single" w:sz="4" w:space="0" w:color="auto"/>
              <w:right w:val="single" w:sz="4" w:space="0" w:color="auto"/>
            </w:tcBorders>
            <w:vAlign w:val="center"/>
            <w:hideMark/>
          </w:tcPr>
          <w:p w:rsidR="00C0468D" w:rsidRPr="000E5CD6" w:rsidRDefault="00C0468D" w:rsidP="004E5FAA">
            <w:pPr>
              <w:jc w:val="center"/>
              <w:rPr>
                <w:sz w:val="24"/>
                <w:szCs w:val="24"/>
                <w:lang w:val="en-US"/>
              </w:rPr>
            </w:pPr>
            <w:r w:rsidRPr="000E5CD6">
              <w:rPr>
                <w:sz w:val="24"/>
                <w:szCs w:val="24"/>
              </w:rPr>
              <w:t>5</w:t>
            </w:r>
            <w:r w:rsidRPr="000E5CD6">
              <w:rPr>
                <w:sz w:val="24"/>
                <w:szCs w:val="24"/>
                <w:lang w:val="en-US"/>
              </w:rPr>
              <w:t>-11</w:t>
            </w:r>
          </w:p>
        </w:tc>
        <w:tc>
          <w:tcPr>
            <w:tcW w:w="1373" w:type="dxa"/>
            <w:tcBorders>
              <w:top w:val="single" w:sz="4" w:space="0" w:color="auto"/>
              <w:left w:val="single" w:sz="4" w:space="0" w:color="auto"/>
              <w:bottom w:val="single" w:sz="4" w:space="0" w:color="auto"/>
              <w:right w:val="single" w:sz="4" w:space="0" w:color="auto"/>
            </w:tcBorders>
            <w:vAlign w:val="center"/>
            <w:hideMark/>
          </w:tcPr>
          <w:p w:rsidR="00C0468D" w:rsidRPr="000E5CD6" w:rsidRDefault="00C0468D" w:rsidP="004E5FAA">
            <w:pPr>
              <w:jc w:val="center"/>
              <w:rPr>
                <w:sz w:val="24"/>
                <w:szCs w:val="24"/>
                <w:lang w:val="en-US"/>
              </w:rPr>
            </w:pPr>
            <w:r w:rsidRPr="000E5CD6">
              <w:rPr>
                <w:sz w:val="24"/>
                <w:szCs w:val="24"/>
                <w:lang w:val="en-US"/>
              </w:rPr>
              <w:t>1</w:t>
            </w:r>
          </w:p>
        </w:tc>
      </w:tr>
      <w:tr w:rsidR="00C0468D" w:rsidRPr="000E5CD6" w:rsidTr="004E5FAA">
        <w:tc>
          <w:tcPr>
            <w:tcW w:w="675" w:type="dxa"/>
            <w:tcBorders>
              <w:top w:val="single" w:sz="4" w:space="0" w:color="auto"/>
              <w:left w:val="single" w:sz="4" w:space="0" w:color="auto"/>
              <w:bottom w:val="single" w:sz="4" w:space="0" w:color="auto"/>
              <w:right w:val="single" w:sz="4" w:space="0" w:color="auto"/>
            </w:tcBorders>
            <w:hideMark/>
          </w:tcPr>
          <w:p w:rsidR="00C0468D" w:rsidRPr="000E5CD6" w:rsidRDefault="00C0468D" w:rsidP="004E5FAA">
            <w:pPr>
              <w:jc w:val="center"/>
              <w:rPr>
                <w:sz w:val="24"/>
                <w:szCs w:val="24"/>
              </w:rPr>
            </w:pPr>
            <w:r w:rsidRPr="000E5CD6">
              <w:rPr>
                <w:sz w:val="24"/>
                <w:szCs w:val="24"/>
              </w:rPr>
              <w:t>39.</w:t>
            </w:r>
          </w:p>
        </w:tc>
        <w:tc>
          <w:tcPr>
            <w:tcW w:w="6804" w:type="dxa"/>
            <w:tcBorders>
              <w:top w:val="single" w:sz="4" w:space="0" w:color="auto"/>
              <w:left w:val="single" w:sz="4" w:space="0" w:color="auto"/>
              <w:bottom w:val="single" w:sz="4" w:space="0" w:color="auto"/>
              <w:right w:val="single" w:sz="4" w:space="0" w:color="auto"/>
            </w:tcBorders>
            <w:hideMark/>
          </w:tcPr>
          <w:p w:rsidR="00C0468D" w:rsidRPr="000E5CD6" w:rsidRDefault="00C0468D" w:rsidP="004E5FAA">
            <w:pPr>
              <w:jc w:val="both"/>
              <w:rPr>
                <w:sz w:val="24"/>
                <w:szCs w:val="24"/>
                <w:lang w:eastAsia="en-US"/>
              </w:rPr>
            </w:pPr>
            <w:r w:rsidRPr="000E5CD6">
              <w:rPr>
                <w:sz w:val="24"/>
                <w:szCs w:val="24"/>
                <w:lang w:eastAsia="en-US"/>
              </w:rPr>
              <w:t>Общероссийское общественное движение «Будущее в наших руках» спецпроект</w:t>
            </w:r>
          </w:p>
        </w:tc>
        <w:tc>
          <w:tcPr>
            <w:tcW w:w="984" w:type="dxa"/>
            <w:tcBorders>
              <w:top w:val="single" w:sz="4" w:space="0" w:color="auto"/>
              <w:left w:val="single" w:sz="4" w:space="0" w:color="auto"/>
              <w:bottom w:val="single" w:sz="4" w:space="0" w:color="auto"/>
              <w:right w:val="single" w:sz="4" w:space="0" w:color="auto"/>
            </w:tcBorders>
            <w:vAlign w:val="center"/>
            <w:hideMark/>
          </w:tcPr>
          <w:p w:rsidR="00C0468D" w:rsidRPr="000E5CD6" w:rsidRDefault="00C0468D" w:rsidP="004E5FAA">
            <w:pPr>
              <w:jc w:val="center"/>
              <w:rPr>
                <w:sz w:val="24"/>
                <w:szCs w:val="24"/>
                <w:lang w:val="en-US"/>
              </w:rPr>
            </w:pPr>
            <w:r w:rsidRPr="000E5CD6">
              <w:rPr>
                <w:sz w:val="24"/>
                <w:szCs w:val="24"/>
                <w:lang w:val="en-US"/>
              </w:rPr>
              <w:t>8-11</w:t>
            </w:r>
          </w:p>
        </w:tc>
        <w:tc>
          <w:tcPr>
            <w:tcW w:w="1373" w:type="dxa"/>
            <w:tcBorders>
              <w:top w:val="single" w:sz="4" w:space="0" w:color="auto"/>
              <w:left w:val="single" w:sz="4" w:space="0" w:color="auto"/>
              <w:bottom w:val="single" w:sz="4" w:space="0" w:color="auto"/>
              <w:right w:val="single" w:sz="4" w:space="0" w:color="auto"/>
            </w:tcBorders>
            <w:vAlign w:val="center"/>
            <w:hideMark/>
          </w:tcPr>
          <w:p w:rsidR="00C0468D" w:rsidRPr="000E5CD6" w:rsidRDefault="00C0468D" w:rsidP="004E5FAA">
            <w:pPr>
              <w:jc w:val="center"/>
              <w:rPr>
                <w:sz w:val="24"/>
                <w:szCs w:val="24"/>
                <w:lang w:val="en-US"/>
              </w:rPr>
            </w:pPr>
            <w:r w:rsidRPr="000E5CD6">
              <w:rPr>
                <w:sz w:val="24"/>
                <w:szCs w:val="24"/>
                <w:lang w:val="en-US"/>
              </w:rPr>
              <w:t>1</w:t>
            </w:r>
          </w:p>
        </w:tc>
      </w:tr>
      <w:tr w:rsidR="00C0468D" w:rsidRPr="000E5CD6" w:rsidTr="004E5FAA">
        <w:tc>
          <w:tcPr>
            <w:tcW w:w="9836" w:type="dxa"/>
            <w:gridSpan w:val="4"/>
            <w:tcBorders>
              <w:top w:val="single" w:sz="4" w:space="0" w:color="auto"/>
              <w:left w:val="single" w:sz="4" w:space="0" w:color="auto"/>
              <w:bottom w:val="single" w:sz="4" w:space="0" w:color="auto"/>
              <w:right w:val="single" w:sz="4" w:space="0" w:color="auto"/>
            </w:tcBorders>
            <w:hideMark/>
          </w:tcPr>
          <w:p w:rsidR="00C0468D" w:rsidRPr="000E5CD6" w:rsidRDefault="00C0468D" w:rsidP="004E5FAA">
            <w:pPr>
              <w:jc w:val="center"/>
              <w:rPr>
                <w:sz w:val="24"/>
                <w:szCs w:val="24"/>
                <w:lang w:val="en-US"/>
              </w:rPr>
            </w:pPr>
            <w:r w:rsidRPr="000E5CD6">
              <w:rPr>
                <w:b/>
                <w:sz w:val="24"/>
                <w:szCs w:val="24"/>
              </w:rPr>
              <w:t>Среднее общее образование</w:t>
            </w:r>
          </w:p>
        </w:tc>
      </w:tr>
      <w:tr w:rsidR="00C0468D" w:rsidRPr="000E5CD6" w:rsidTr="004E5FAA">
        <w:tc>
          <w:tcPr>
            <w:tcW w:w="675" w:type="dxa"/>
            <w:tcBorders>
              <w:top w:val="single" w:sz="4" w:space="0" w:color="auto"/>
              <w:left w:val="single" w:sz="4" w:space="0" w:color="auto"/>
              <w:bottom w:val="single" w:sz="4" w:space="0" w:color="auto"/>
              <w:right w:val="single" w:sz="4" w:space="0" w:color="auto"/>
            </w:tcBorders>
            <w:hideMark/>
          </w:tcPr>
          <w:p w:rsidR="00C0468D" w:rsidRPr="000E5CD6" w:rsidRDefault="00C0468D" w:rsidP="004E5FAA">
            <w:pPr>
              <w:jc w:val="center"/>
              <w:rPr>
                <w:sz w:val="24"/>
                <w:szCs w:val="24"/>
              </w:rPr>
            </w:pPr>
            <w:r w:rsidRPr="000E5CD6">
              <w:rPr>
                <w:sz w:val="24"/>
                <w:szCs w:val="24"/>
              </w:rPr>
              <w:t>1.</w:t>
            </w:r>
          </w:p>
        </w:tc>
        <w:tc>
          <w:tcPr>
            <w:tcW w:w="6804" w:type="dxa"/>
            <w:tcBorders>
              <w:top w:val="single" w:sz="4" w:space="0" w:color="auto"/>
              <w:left w:val="single" w:sz="4" w:space="0" w:color="auto"/>
              <w:bottom w:val="single" w:sz="4" w:space="0" w:color="auto"/>
              <w:right w:val="single" w:sz="4" w:space="0" w:color="auto"/>
            </w:tcBorders>
            <w:hideMark/>
          </w:tcPr>
          <w:p w:rsidR="00C0468D" w:rsidRPr="000E5CD6" w:rsidRDefault="00C0468D" w:rsidP="004E5FAA">
            <w:pPr>
              <w:rPr>
                <w:sz w:val="24"/>
                <w:szCs w:val="24"/>
              </w:rPr>
            </w:pPr>
            <w:r w:rsidRPr="000E5CD6">
              <w:rPr>
                <w:sz w:val="24"/>
                <w:szCs w:val="24"/>
              </w:rPr>
              <w:t>Русская литература</w:t>
            </w:r>
          </w:p>
        </w:tc>
        <w:tc>
          <w:tcPr>
            <w:tcW w:w="984" w:type="dxa"/>
            <w:tcBorders>
              <w:top w:val="single" w:sz="4" w:space="0" w:color="auto"/>
              <w:left w:val="single" w:sz="4" w:space="0" w:color="auto"/>
              <w:bottom w:val="single" w:sz="4" w:space="0" w:color="auto"/>
              <w:right w:val="single" w:sz="4" w:space="0" w:color="auto"/>
            </w:tcBorders>
            <w:vAlign w:val="center"/>
            <w:hideMark/>
          </w:tcPr>
          <w:p w:rsidR="00C0468D" w:rsidRPr="000E5CD6" w:rsidRDefault="00C0468D" w:rsidP="004E5FAA">
            <w:pPr>
              <w:jc w:val="center"/>
              <w:rPr>
                <w:sz w:val="24"/>
                <w:szCs w:val="24"/>
              </w:rPr>
            </w:pPr>
            <w:r w:rsidRPr="000E5CD6">
              <w:rPr>
                <w:sz w:val="24"/>
                <w:szCs w:val="24"/>
              </w:rPr>
              <w:t>8-11</w:t>
            </w:r>
          </w:p>
        </w:tc>
        <w:tc>
          <w:tcPr>
            <w:tcW w:w="1373" w:type="dxa"/>
            <w:tcBorders>
              <w:top w:val="single" w:sz="4" w:space="0" w:color="auto"/>
              <w:left w:val="single" w:sz="4" w:space="0" w:color="auto"/>
              <w:bottom w:val="single" w:sz="4" w:space="0" w:color="auto"/>
              <w:right w:val="single" w:sz="4" w:space="0" w:color="auto"/>
            </w:tcBorders>
            <w:vAlign w:val="center"/>
            <w:hideMark/>
          </w:tcPr>
          <w:p w:rsidR="00C0468D" w:rsidRPr="000E5CD6" w:rsidRDefault="00C0468D" w:rsidP="004E5FAA">
            <w:pPr>
              <w:jc w:val="center"/>
              <w:rPr>
                <w:sz w:val="24"/>
                <w:szCs w:val="24"/>
              </w:rPr>
            </w:pPr>
            <w:r w:rsidRPr="000E5CD6">
              <w:rPr>
                <w:sz w:val="24"/>
                <w:szCs w:val="24"/>
              </w:rPr>
              <w:t>1</w:t>
            </w:r>
          </w:p>
        </w:tc>
      </w:tr>
      <w:tr w:rsidR="00C0468D" w:rsidRPr="000E5CD6" w:rsidTr="004E5FAA">
        <w:tc>
          <w:tcPr>
            <w:tcW w:w="675" w:type="dxa"/>
            <w:tcBorders>
              <w:top w:val="single" w:sz="4" w:space="0" w:color="auto"/>
              <w:left w:val="single" w:sz="4" w:space="0" w:color="auto"/>
              <w:bottom w:val="single" w:sz="4" w:space="0" w:color="auto"/>
              <w:right w:val="single" w:sz="4" w:space="0" w:color="auto"/>
            </w:tcBorders>
            <w:hideMark/>
          </w:tcPr>
          <w:p w:rsidR="00C0468D" w:rsidRPr="000E5CD6" w:rsidRDefault="00C0468D" w:rsidP="004E5FAA">
            <w:pPr>
              <w:jc w:val="center"/>
              <w:rPr>
                <w:sz w:val="24"/>
                <w:szCs w:val="24"/>
              </w:rPr>
            </w:pPr>
            <w:r w:rsidRPr="000E5CD6">
              <w:rPr>
                <w:sz w:val="24"/>
                <w:szCs w:val="24"/>
              </w:rPr>
              <w:t>2.</w:t>
            </w:r>
          </w:p>
        </w:tc>
        <w:tc>
          <w:tcPr>
            <w:tcW w:w="6804" w:type="dxa"/>
            <w:tcBorders>
              <w:top w:val="single" w:sz="4" w:space="0" w:color="auto"/>
              <w:left w:val="single" w:sz="4" w:space="0" w:color="auto"/>
              <w:bottom w:val="single" w:sz="4" w:space="0" w:color="auto"/>
              <w:right w:val="single" w:sz="4" w:space="0" w:color="auto"/>
            </w:tcBorders>
            <w:hideMark/>
          </w:tcPr>
          <w:p w:rsidR="00C0468D" w:rsidRPr="000E5CD6" w:rsidRDefault="00C0468D" w:rsidP="004E5FAA">
            <w:pPr>
              <w:rPr>
                <w:sz w:val="24"/>
                <w:szCs w:val="24"/>
              </w:rPr>
            </w:pPr>
            <w:r w:rsidRPr="000E5CD6">
              <w:rPr>
                <w:sz w:val="24"/>
                <w:szCs w:val="24"/>
              </w:rPr>
              <w:t>Аудиозаписи литературных произведений</w:t>
            </w:r>
          </w:p>
        </w:tc>
        <w:tc>
          <w:tcPr>
            <w:tcW w:w="984" w:type="dxa"/>
            <w:tcBorders>
              <w:top w:val="single" w:sz="4" w:space="0" w:color="auto"/>
              <w:left w:val="single" w:sz="4" w:space="0" w:color="auto"/>
              <w:bottom w:val="single" w:sz="4" w:space="0" w:color="auto"/>
              <w:right w:val="single" w:sz="4" w:space="0" w:color="auto"/>
            </w:tcBorders>
            <w:vAlign w:val="center"/>
            <w:hideMark/>
          </w:tcPr>
          <w:p w:rsidR="00C0468D" w:rsidRPr="000E5CD6" w:rsidRDefault="00C0468D" w:rsidP="004E5FAA">
            <w:pPr>
              <w:jc w:val="center"/>
              <w:rPr>
                <w:sz w:val="24"/>
                <w:szCs w:val="24"/>
              </w:rPr>
            </w:pPr>
            <w:r w:rsidRPr="000E5CD6">
              <w:rPr>
                <w:sz w:val="24"/>
                <w:szCs w:val="24"/>
              </w:rPr>
              <w:t>5-11</w:t>
            </w:r>
          </w:p>
        </w:tc>
        <w:tc>
          <w:tcPr>
            <w:tcW w:w="1373" w:type="dxa"/>
            <w:tcBorders>
              <w:top w:val="single" w:sz="4" w:space="0" w:color="auto"/>
              <w:left w:val="single" w:sz="4" w:space="0" w:color="auto"/>
              <w:bottom w:val="single" w:sz="4" w:space="0" w:color="auto"/>
              <w:right w:val="single" w:sz="4" w:space="0" w:color="auto"/>
            </w:tcBorders>
            <w:vAlign w:val="center"/>
            <w:hideMark/>
          </w:tcPr>
          <w:p w:rsidR="00C0468D" w:rsidRPr="000E5CD6" w:rsidRDefault="00C0468D" w:rsidP="004E5FAA">
            <w:pPr>
              <w:jc w:val="center"/>
              <w:rPr>
                <w:sz w:val="24"/>
                <w:szCs w:val="24"/>
              </w:rPr>
            </w:pPr>
            <w:r w:rsidRPr="000E5CD6">
              <w:rPr>
                <w:sz w:val="24"/>
                <w:szCs w:val="24"/>
              </w:rPr>
              <w:t>1</w:t>
            </w:r>
          </w:p>
        </w:tc>
      </w:tr>
      <w:tr w:rsidR="00C0468D" w:rsidRPr="000E5CD6" w:rsidTr="004E5FAA">
        <w:tc>
          <w:tcPr>
            <w:tcW w:w="675" w:type="dxa"/>
            <w:tcBorders>
              <w:top w:val="single" w:sz="4" w:space="0" w:color="auto"/>
              <w:left w:val="single" w:sz="4" w:space="0" w:color="auto"/>
              <w:bottom w:val="single" w:sz="4" w:space="0" w:color="auto"/>
              <w:right w:val="single" w:sz="4" w:space="0" w:color="auto"/>
            </w:tcBorders>
            <w:hideMark/>
          </w:tcPr>
          <w:p w:rsidR="00C0468D" w:rsidRPr="000E5CD6" w:rsidRDefault="00C0468D" w:rsidP="004E5FAA">
            <w:pPr>
              <w:jc w:val="center"/>
              <w:rPr>
                <w:sz w:val="24"/>
                <w:szCs w:val="24"/>
              </w:rPr>
            </w:pPr>
            <w:r w:rsidRPr="000E5CD6">
              <w:rPr>
                <w:sz w:val="24"/>
                <w:szCs w:val="24"/>
              </w:rPr>
              <w:t>3.</w:t>
            </w:r>
          </w:p>
        </w:tc>
        <w:tc>
          <w:tcPr>
            <w:tcW w:w="6804" w:type="dxa"/>
            <w:tcBorders>
              <w:top w:val="single" w:sz="4" w:space="0" w:color="auto"/>
              <w:left w:val="single" w:sz="4" w:space="0" w:color="auto"/>
              <w:bottom w:val="single" w:sz="4" w:space="0" w:color="auto"/>
              <w:right w:val="single" w:sz="4" w:space="0" w:color="auto"/>
            </w:tcBorders>
            <w:hideMark/>
          </w:tcPr>
          <w:p w:rsidR="00C0468D" w:rsidRPr="000E5CD6" w:rsidRDefault="00C0468D" w:rsidP="004E5FAA">
            <w:pPr>
              <w:rPr>
                <w:sz w:val="24"/>
                <w:szCs w:val="24"/>
                <w:lang w:val="en-US"/>
              </w:rPr>
            </w:pPr>
            <w:r w:rsidRPr="000E5CD6">
              <w:rPr>
                <w:sz w:val="24"/>
                <w:szCs w:val="24"/>
                <w:lang w:val="en-US"/>
              </w:rPr>
              <w:t xml:space="preserve">Audio CD 1 Macmillan Exam </w:t>
            </w:r>
            <w:proofErr w:type="spellStart"/>
            <w:r w:rsidRPr="000E5CD6">
              <w:rPr>
                <w:sz w:val="24"/>
                <w:szCs w:val="24"/>
                <w:lang w:val="en-US"/>
              </w:rPr>
              <w:t>Skils</w:t>
            </w:r>
            <w:proofErr w:type="spellEnd"/>
            <w:r w:rsidRPr="000E5CD6">
              <w:rPr>
                <w:sz w:val="24"/>
                <w:szCs w:val="24"/>
                <w:lang w:val="en-US"/>
              </w:rPr>
              <w:t xml:space="preserve"> for Russia “Speaking and Listening”</w:t>
            </w:r>
          </w:p>
        </w:tc>
        <w:tc>
          <w:tcPr>
            <w:tcW w:w="984" w:type="dxa"/>
            <w:tcBorders>
              <w:top w:val="single" w:sz="4" w:space="0" w:color="auto"/>
              <w:left w:val="single" w:sz="4" w:space="0" w:color="auto"/>
              <w:bottom w:val="single" w:sz="4" w:space="0" w:color="auto"/>
              <w:right w:val="single" w:sz="4" w:space="0" w:color="auto"/>
            </w:tcBorders>
            <w:vAlign w:val="center"/>
            <w:hideMark/>
          </w:tcPr>
          <w:p w:rsidR="00C0468D" w:rsidRPr="000E5CD6" w:rsidRDefault="00C0468D" w:rsidP="004E5FAA">
            <w:pPr>
              <w:jc w:val="center"/>
              <w:rPr>
                <w:sz w:val="24"/>
                <w:szCs w:val="24"/>
                <w:lang w:val="en-US"/>
              </w:rPr>
            </w:pPr>
            <w:r w:rsidRPr="000E5CD6">
              <w:rPr>
                <w:sz w:val="24"/>
                <w:szCs w:val="24"/>
                <w:lang w:val="en-US"/>
              </w:rPr>
              <w:t>10-11</w:t>
            </w:r>
          </w:p>
        </w:tc>
        <w:tc>
          <w:tcPr>
            <w:tcW w:w="1373" w:type="dxa"/>
            <w:tcBorders>
              <w:top w:val="single" w:sz="4" w:space="0" w:color="auto"/>
              <w:left w:val="single" w:sz="4" w:space="0" w:color="auto"/>
              <w:bottom w:val="single" w:sz="4" w:space="0" w:color="auto"/>
              <w:right w:val="single" w:sz="4" w:space="0" w:color="auto"/>
            </w:tcBorders>
            <w:vAlign w:val="center"/>
            <w:hideMark/>
          </w:tcPr>
          <w:p w:rsidR="00C0468D" w:rsidRPr="000E5CD6" w:rsidRDefault="00C0468D" w:rsidP="004E5FAA">
            <w:pPr>
              <w:jc w:val="center"/>
              <w:rPr>
                <w:sz w:val="24"/>
                <w:szCs w:val="24"/>
                <w:lang w:val="en-US"/>
              </w:rPr>
            </w:pPr>
            <w:r w:rsidRPr="000E5CD6">
              <w:rPr>
                <w:sz w:val="24"/>
                <w:szCs w:val="24"/>
                <w:lang w:val="en-US"/>
              </w:rPr>
              <w:t>1</w:t>
            </w:r>
          </w:p>
        </w:tc>
      </w:tr>
      <w:tr w:rsidR="00C0468D" w:rsidRPr="000E5CD6" w:rsidTr="004E5FAA">
        <w:tc>
          <w:tcPr>
            <w:tcW w:w="675" w:type="dxa"/>
            <w:tcBorders>
              <w:top w:val="single" w:sz="4" w:space="0" w:color="auto"/>
              <w:left w:val="single" w:sz="4" w:space="0" w:color="auto"/>
              <w:bottom w:val="single" w:sz="4" w:space="0" w:color="auto"/>
              <w:right w:val="single" w:sz="4" w:space="0" w:color="auto"/>
            </w:tcBorders>
            <w:hideMark/>
          </w:tcPr>
          <w:p w:rsidR="00C0468D" w:rsidRPr="000E5CD6" w:rsidRDefault="00C0468D" w:rsidP="004E5FAA">
            <w:pPr>
              <w:jc w:val="center"/>
              <w:rPr>
                <w:sz w:val="24"/>
                <w:szCs w:val="24"/>
              </w:rPr>
            </w:pPr>
            <w:r w:rsidRPr="000E5CD6">
              <w:rPr>
                <w:sz w:val="24"/>
                <w:szCs w:val="24"/>
              </w:rPr>
              <w:t>4.</w:t>
            </w:r>
          </w:p>
        </w:tc>
        <w:tc>
          <w:tcPr>
            <w:tcW w:w="6804" w:type="dxa"/>
            <w:tcBorders>
              <w:top w:val="single" w:sz="4" w:space="0" w:color="auto"/>
              <w:left w:val="single" w:sz="4" w:space="0" w:color="auto"/>
              <w:bottom w:val="single" w:sz="4" w:space="0" w:color="auto"/>
              <w:right w:val="single" w:sz="4" w:space="0" w:color="auto"/>
            </w:tcBorders>
            <w:hideMark/>
          </w:tcPr>
          <w:p w:rsidR="00C0468D" w:rsidRPr="000E5CD6" w:rsidRDefault="00C0468D" w:rsidP="004E5FAA">
            <w:pPr>
              <w:rPr>
                <w:sz w:val="24"/>
                <w:szCs w:val="24"/>
                <w:lang w:val="en-US"/>
              </w:rPr>
            </w:pPr>
            <w:r w:rsidRPr="000E5CD6">
              <w:rPr>
                <w:sz w:val="24"/>
                <w:szCs w:val="24"/>
                <w:lang w:val="en-US"/>
              </w:rPr>
              <w:t xml:space="preserve">Audio CD 2 Macmillan Exam </w:t>
            </w:r>
            <w:proofErr w:type="spellStart"/>
            <w:r w:rsidRPr="000E5CD6">
              <w:rPr>
                <w:sz w:val="24"/>
                <w:szCs w:val="24"/>
                <w:lang w:val="en-US"/>
              </w:rPr>
              <w:t>Skils</w:t>
            </w:r>
            <w:proofErr w:type="spellEnd"/>
            <w:r w:rsidRPr="000E5CD6">
              <w:rPr>
                <w:sz w:val="24"/>
                <w:szCs w:val="24"/>
                <w:lang w:val="en-US"/>
              </w:rPr>
              <w:t xml:space="preserve"> for Russia “Speaking and Listening”</w:t>
            </w:r>
          </w:p>
        </w:tc>
        <w:tc>
          <w:tcPr>
            <w:tcW w:w="984" w:type="dxa"/>
            <w:tcBorders>
              <w:top w:val="single" w:sz="4" w:space="0" w:color="auto"/>
              <w:left w:val="single" w:sz="4" w:space="0" w:color="auto"/>
              <w:bottom w:val="single" w:sz="4" w:space="0" w:color="auto"/>
              <w:right w:val="single" w:sz="4" w:space="0" w:color="auto"/>
            </w:tcBorders>
            <w:vAlign w:val="center"/>
            <w:hideMark/>
          </w:tcPr>
          <w:p w:rsidR="00C0468D" w:rsidRPr="000E5CD6" w:rsidRDefault="00C0468D" w:rsidP="004E5FAA">
            <w:pPr>
              <w:jc w:val="center"/>
              <w:rPr>
                <w:sz w:val="24"/>
                <w:szCs w:val="24"/>
                <w:lang w:val="en-US"/>
              </w:rPr>
            </w:pPr>
            <w:r w:rsidRPr="000E5CD6">
              <w:rPr>
                <w:sz w:val="24"/>
                <w:szCs w:val="24"/>
                <w:lang w:val="en-US"/>
              </w:rPr>
              <w:t>10-11</w:t>
            </w:r>
          </w:p>
        </w:tc>
        <w:tc>
          <w:tcPr>
            <w:tcW w:w="1373" w:type="dxa"/>
            <w:tcBorders>
              <w:top w:val="single" w:sz="4" w:space="0" w:color="auto"/>
              <w:left w:val="single" w:sz="4" w:space="0" w:color="auto"/>
              <w:bottom w:val="single" w:sz="4" w:space="0" w:color="auto"/>
              <w:right w:val="single" w:sz="4" w:space="0" w:color="auto"/>
            </w:tcBorders>
            <w:vAlign w:val="center"/>
            <w:hideMark/>
          </w:tcPr>
          <w:p w:rsidR="00C0468D" w:rsidRPr="000E5CD6" w:rsidRDefault="00C0468D" w:rsidP="004E5FAA">
            <w:pPr>
              <w:jc w:val="center"/>
              <w:rPr>
                <w:sz w:val="24"/>
                <w:szCs w:val="24"/>
                <w:lang w:val="en-US"/>
              </w:rPr>
            </w:pPr>
            <w:r w:rsidRPr="000E5CD6">
              <w:rPr>
                <w:sz w:val="24"/>
                <w:szCs w:val="24"/>
                <w:lang w:val="en-US"/>
              </w:rPr>
              <w:t>1</w:t>
            </w:r>
          </w:p>
        </w:tc>
      </w:tr>
      <w:tr w:rsidR="00C0468D" w:rsidRPr="000E5CD6" w:rsidTr="004E5FAA">
        <w:tc>
          <w:tcPr>
            <w:tcW w:w="675" w:type="dxa"/>
            <w:tcBorders>
              <w:top w:val="single" w:sz="4" w:space="0" w:color="auto"/>
              <w:left w:val="single" w:sz="4" w:space="0" w:color="auto"/>
              <w:bottom w:val="single" w:sz="4" w:space="0" w:color="auto"/>
              <w:right w:val="single" w:sz="4" w:space="0" w:color="auto"/>
            </w:tcBorders>
            <w:hideMark/>
          </w:tcPr>
          <w:p w:rsidR="00C0468D" w:rsidRPr="000E5CD6" w:rsidRDefault="00C0468D" w:rsidP="004E5FAA">
            <w:pPr>
              <w:jc w:val="center"/>
              <w:rPr>
                <w:sz w:val="24"/>
                <w:szCs w:val="24"/>
              </w:rPr>
            </w:pPr>
            <w:r w:rsidRPr="000E5CD6">
              <w:rPr>
                <w:sz w:val="24"/>
                <w:szCs w:val="24"/>
              </w:rPr>
              <w:t>5.</w:t>
            </w:r>
          </w:p>
        </w:tc>
        <w:tc>
          <w:tcPr>
            <w:tcW w:w="6804" w:type="dxa"/>
            <w:tcBorders>
              <w:top w:val="single" w:sz="4" w:space="0" w:color="auto"/>
              <w:left w:val="single" w:sz="4" w:space="0" w:color="auto"/>
              <w:bottom w:val="single" w:sz="4" w:space="0" w:color="auto"/>
              <w:right w:val="single" w:sz="4" w:space="0" w:color="auto"/>
            </w:tcBorders>
            <w:hideMark/>
          </w:tcPr>
          <w:p w:rsidR="00C0468D" w:rsidRPr="000E5CD6" w:rsidRDefault="00C0468D" w:rsidP="004E5FAA">
            <w:pPr>
              <w:rPr>
                <w:sz w:val="24"/>
                <w:szCs w:val="24"/>
                <w:lang w:val="en-US"/>
              </w:rPr>
            </w:pPr>
            <w:r w:rsidRPr="000E5CD6">
              <w:rPr>
                <w:sz w:val="24"/>
                <w:szCs w:val="24"/>
                <w:lang w:val="en-US"/>
              </w:rPr>
              <w:t xml:space="preserve">Audio CD 3 Macmillan Exam </w:t>
            </w:r>
            <w:proofErr w:type="spellStart"/>
            <w:r w:rsidRPr="000E5CD6">
              <w:rPr>
                <w:sz w:val="24"/>
                <w:szCs w:val="24"/>
                <w:lang w:val="en-US"/>
              </w:rPr>
              <w:t>Skils</w:t>
            </w:r>
            <w:proofErr w:type="spellEnd"/>
            <w:r w:rsidRPr="000E5CD6">
              <w:rPr>
                <w:sz w:val="24"/>
                <w:szCs w:val="24"/>
                <w:lang w:val="en-US"/>
              </w:rPr>
              <w:t xml:space="preserve"> for Russia “Speaking and Listening”</w:t>
            </w:r>
          </w:p>
        </w:tc>
        <w:tc>
          <w:tcPr>
            <w:tcW w:w="984" w:type="dxa"/>
            <w:tcBorders>
              <w:top w:val="single" w:sz="4" w:space="0" w:color="auto"/>
              <w:left w:val="single" w:sz="4" w:space="0" w:color="auto"/>
              <w:bottom w:val="single" w:sz="4" w:space="0" w:color="auto"/>
              <w:right w:val="single" w:sz="4" w:space="0" w:color="auto"/>
            </w:tcBorders>
            <w:vAlign w:val="center"/>
            <w:hideMark/>
          </w:tcPr>
          <w:p w:rsidR="00C0468D" w:rsidRPr="000E5CD6" w:rsidRDefault="00C0468D" w:rsidP="004E5FAA">
            <w:pPr>
              <w:jc w:val="center"/>
              <w:rPr>
                <w:sz w:val="24"/>
                <w:szCs w:val="24"/>
                <w:lang w:val="en-US"/>
              </w:rPr>
            </w:pPr>
            <w:r w:rsidRPr="000E5CD6">
              <w:rPr>
                <w:sz w:val="24"/>
                <w:szCs w:val="24"/>
                <w:lang w:val="en-US"/>
              </w:rPr>
              <w:t>10-11</w:t>
            </w:r>
          </w:p>
        </w:tc>
        <w:tc>
          <w:tcPr>
            <w:tcW w:w="1373" w:type="dxa"/>
            <w:tcBorders>
              <w:top w:val="single" w:sz="4" w:space="0" w:color="auto"/>
              <w:left w:val="single" w:sz="4" w:space="0" w:color="auto"/>
              <w:bottom w:val="single" w:sz="4" w:space="0" w:color="auto"/>
              <w:right w:val="single" w:sz="4" w:space="0" w:color="auto"/>
            </w:tcBorders>
            <w:vAlign w:val="center"/>
            <w:hideMark/>
          </w:tcPr>
          <w:p w:rsidR="00C0468D" w:rsidRPr="000E5CD6" w:rsidRDefault="00C0468D" w:rsidP="004E5FAA">
            <w:pPr>
              <w:jc w:val="center"/>
              <w:rPr>
                <w:sz w:val="24"/>
                <w:szCs w:val="24"/>
                <w:lang w:val="en-US"/>
              </w:rPr>
            </w:pPr>
            <w:r w:rsidRPr="000E5CD6">
              <w:rPr>
                <w:sz w:val="24"/>
                <w:szCs w:val="24"/>
                <w:lang w:val="en-US"/>
              </w:rPr>
              <w:t>1</w:t>
            </w:r>
          </w:p>
        </w:tc>
      </w:tr>
      <w:tr w:rsidR="00C0468D" w:rsidRPr="000E5CD6" w:rsidTr="004E5FAA">
        <w:tc>
          <w:tcPr>
            <w:tcW w:w="675" w:type="dxa"/>
            <w:tcBorders>
              <w:top w:val="single" w:sz="4" w:space="0" w:color="auto"/>
              <w:left w:val="single" w:sz="4" w:space="0" w:color="auto"/>
              <w:bottom w:val="single" w:sz="4" w:space="0" w:color="auto"/>
              <w:right w:val="single" w:sz="4" w:space="0" w:color="auto"/>
            </w:tcBorders>
            <w:hideMark/>
          </w:tcPr>
          <w:p w:rsidR="00C0468D" w:rsidRPr="000E5CD6" w:rsidRDefault="00C0468D" w:rsidP="004E5FAA">
            <w:pPr>
              <w:jc w:val="center"/>
              <w:rPr>
                <w:sz w:val="24"/>
                <w:szCs w:val="24"/>
              </w:rPr>
            </w:pPr>
            <w:r w:rsidRPr="000E5CD6">
              <w:rPr>
                <w:sz w:val="24"/>
                <w:szCs w:val="24"/>
              </w:rPr>
              <w:t>6.</w:t>
            </w:r>
          </w:p>
        </w:tc>
        <w:tc>
          <w:tcPr>
            <w:tcW w:w="6804" w:type="dxa"/>
            <w:tcBorders>
              <w:top w:val="single" w:sz="4" w:space="0" w:color="auto"/>
              <w:left w:val="single" w:sz="4" w:space="0" w:color="auto"/>
              <w:bottom w:val="single" w:sz="4" w:space="0" w:color="auto"/>
              <w:right w:val="single" w:sz="4" w:space="0" w:color="auto"/>
            </w:tcBorders>
            <w:hideMark/>
          </w:tcPr>
          <w:p w:rsidR="00C0468D" w:rsidRPr="000E5CD6" w:rsidRDefault="00C0468D" w:rsidP="004E5FAA">
            <w:pPr>
              <w:rPr>
                <w:sz w:val="24"/>
                <w:szCs w:val="24"/>
                <w:lang w:val="en-US"/>
              </w:rPr>
            </w:pPr>
            <w:r w:rsidRPr="000E5CD6">
              <w:rPr>
                <w:sz w:val="24"/>
                <w:szCs w:val="24"/>
                <w:lang w:val="en-US"/>
              </w:rPr>
              <w:t xml:space="preserve">Audio CD 4 Macmillan Exam </w:t>
            </w:r>
            <w:proofErr w:type="spellStart"/>
            <w:r w:rsidRPr="000E5CD6">
              <w:rPr>
                <w:sz w:val="24"/>
                <w:szCs w:val="24"/>
                <w:lang w:val="en-US"/>
              </w:rPr>
              <w:t>Skils</w:t>
            </w:r>
            <w:proofErr w:type="spellEnd"/>
            <w:r w:rsidRPr="000E5CD6">
              <w:rPr>
                <w:sz w:val="24"/>
                <w:szCs w:val="24"/>
                <w:lang w:val="en-US"/>
              </w:rPr>
              <w:t xml:space="preserve"> for Russia “Speaking and Listening”</w:t>
            </w:r>
          </w:p>
        </w:tc>
        <w:tc>
          <w:tcPr>
            <w:tcW w:w="984" w:type="dxa"/>
            <w:tcBorders>
              <w:top w:val="single" w:sz="4" w:space="0" w:color="auto"/>
              <w:left w:val="single" w:sz="4" w:space="0" w:color="auto"/>
              <w:bottom w:val="single" w:sz="4" w:space="0" w:color="auto"/>
              <w:right w:val="single" w:sz="4" w:space="0" w:color="auto"/>
            </w:tcBorders>
            <w:vAlign w:val="center"/>
            <w:hideMark/>
          </w:tcPr>
          <w:p w:rsidR="00C0468D" w:rsidRPr="000E5CD6" w:rsidRDefault="00C0468D" w:rsidP="004E5FAA">
            <w:pPr>
              <w:jc w:val="center"/>
              <w:rPr>
                <w:sz w:val="24"/>
                <w:szCs w:val="24"/>
                <w:lang w:val="en-US"/>
              </w:rPr>
            </w:pPr>
            <w:r w:rsidRPr="000E5CD6">
              <w:rPr>
                <w:sz w:val="24"/>
                <w:szCs w:val="24"/>
                <w:lang w:val="en-US"/>
              </w:rPr>
              <w:t>10-11</w:t>
            </w:r>
          </w:p>
        </w:tc>
        <w:tc>
          <w:tcPr>
            <w:tcW w:w="1373" w:type="dxa"/>
            <w:tcBorders>
              <w:top w:val="single" w:sz="4" w:space="0" w:color="auto"/>
              <w:left w:val="single" w:sz="4" w:space="0" w:color="auto"/>
              <w:bottom w:val="single" w:sz="4" w:space="0" w:color="auto"/>
              <w:right w:val="single" w:sz="4" w:space="0" w:color="auto"/>
            </w:tcBorders>
            <w:vAlign w:val="center"/>
            <w:hideMark/>
          </w:tcPr>
          <w:p w:rsidR="00C0468D" w:rsidRPr="000E5CD6" w:rsidRDefault="00C0468D" w:rsidP="004E5FAA">
            <w:pPr>
              <w:jc w:val="center"/>
              <w:rPr>
                <w:sz w:val="24"/>
                <w:szCs w:val="24"/>
                <w:lang w:val="en-US"/>
              </w:rPr>
            </w:pPr>
            <w:r w:rsidRPr="000E5CD6">
              <w:rPr>
                <w:sz w:val="24"/>
                <w:szCs w:val="24"/>
                <w:lang w:val="en-US"/>
              </w:rPr>
              <w:t>1</w:t>
            </w:r>
          </w:p>
        </w:tc>
      </w:tr>
      <w:tr w:rsidR="00C0468D" w:rsidRPr="000E5CD6" w:rsidTr="004E5FAA">
        <w:tc>
          <w:tcPr>
            <w:tcW w:w="675" w:type="dxa"/>
            <w:tcBorders>
              <w:top w:val="single" w:sz="4" w:space="0" w:color="auto"/>
              <w:left w:val="single" w:sz="4" w:space="0" w:color="auto"/>
              <w:bottom w:val="single" w:sz="4" w:space="0" w:color="auto"/>
              <w:right w:val="single" w:sz="4" w:space="0" w:color="auto"/>
            </w:tcBorders>
            <w:hideMark/>
          </w:tcPr>
          <w:p w:rsidR="00C0468D" w:rsidRPr="000E5CD6" w:rsidRDefault="00C0468D" w:rsidP="004E5FAA">
            <w:pPr>
              <w:jc w:val="center"/>
              <w:rPr>
                <w:sz w:val="24"/>
                <w:szCs w:val="24"/>
              </w:rPr>
            </w:pPr>
            <w:r w:rsidRPr="000E5CD6">
              <w:rPr>
                <w:sz w:val="24"/>
                <w:szCs w:val="24"/>
              </w:rPr>
              <w:t>7.</w:t>
            </w:r>
          </w:p>
        </w:tc>
        <w:tc>
          <w:tcPr>
            <w:tcW w:w="6804" w:type="dxa"/>
            <w:tcBorders>
              <w:top w:val="single" w:sz="4" w:space="0" w:color="auto"/>
              <w:left w:val="single" w:sz="4" w:space="0" w:color="auto"/>
              <w:bottom w:val="single" w:sz="4" w:space="0" w:color="auto"/>
              <w:right w:val="single" w:sz="4" w:space="0" w:color="auto"/>
            </w:tcBorders>
            <w:hideMark/>
          </w:tcPr>
          <w:p w:rsidR="00C0468D" w:rsidRPr="000E5CD6" w:rsidRDefault="00C0468D" w:rsidP="004E5FAA">
            <w:pPr>
              <w:rPr>
                <w:sz w:val="24"/>
                <w:szCs w:val="24"/>
              </w:rPr>
            </w:pPr>
            <w:r w:rsidRPr="000E5CD6">
              <w:rPr>
                <w:sz w:val="24"/>
                <w:szCs w:val="24"/>
              </w:rPr>
              <w:t xml:space="preserve">Виртуальная школа Кирилла и </w:t>
            </w:r>
            <w:proofErr w:type="spellStart"/>
            <w:r w:rsidRPr="000E5CD6">
              <w:rPr>
                <w:sz w:val="24"/>
                <w:szCs w:val="24"/>
              </w:rPr>
              <w:t>Мефодия</w:t>
            </w:r>
            <w:proofErr w:type="spellEnd"/>
            <w:r w:rsidRPr="000E5CD6">
              <w:rPr>
                <w:sz w:val="24"/>
                <w:szCs w:val="24"/>
              </w:rPr>
              <w:t>. Репетитор по английскому языку</w:t>
            </w:r>
          </w:p>
        </w:tc>
        <w:tc>
          <w:tcPr>
            <w:tcW w:w="984" w:type="dxa"/>
            <w:tcBorders>
              <w:top w:val="single" w:sz="4" w:space="0" w:color="auto"/>
              <w:left w:val="single" w:sz="4" w:space="0" w:color="auto"/>
              <w:bottom w:val="single" w:sz="4" w:space="0" w:color="auto"/>
              <w:right w:val="single" w:sz="4" w:space="0" w:color="auto"/>
            </w:tcBorders>
            <w:vAlign w:val="center"/>
            <w:hideMark/>
          </w:tcPr>
          <w:p w:rsidR="00C0468D" w:rsidRPr="000E5CD6" w:rsidRDefault="00C0468D" w:rsidP="004E5FAA">
            <w:pPr>
              <w:jc w:val="center"/>
              <w:rPr>
                <w:sz w:val="24"/>
                <w:szCs w:val="24"/>
              </w:rPr>
            </w:pPr>
            <w:r w:rsidRPr="000E5CD6">
              <w:rPr>
                <w:sz w:val="24"/>
                <w:szCs w:val="24"/>
              </w:rPr>
              <w:t>10-11</w:t>
            </w:r>
          </w:p>
        </w:tc>
        <w:tc>
          <w:tcPr>
            <w:tcW w:w="1373" w:type="dxa"/>
            <w:tcBorders>
              <w:top w:val="single" w:sz="4" w:space="0" w:color="auto"/>
              <w:left w:val="single" w:sz="4" w:space="0" w:color="auto"/>
              <w:bottom w:val="single" w:sz="4" w:space="0" w:color="auto"/>
              <w:right w:val="single" w:sz="4" w:space="0" w:color="auto"/>
            </w:tcBorders>
            <w:vAlign w:val="center"/>
            <w:hideMark/>
          </w:tcPr>
          <w:p w:rsidR="00C0468D" w:rsidRPr="000E5CD6" w:rsidRDefault="00C0468D" w:rsidP="004E5FAA">
            <w:pPr>
              <w:jc w:val="center"/>
              <w:rPr>
                <w:sz w:val="24"/>
                <w:szCs w:val="24"/>
              </w:rPr>
            </w:pPr>
            <w:r w:rsidRPr="000E5CD6">
              <w:rPr>
                <w:sz w:val="24"/>
                <w:szCs w:val="24"/>
              </w:rPr>
              <w:t>1</w:t>
            </w:r>
          </w:p>
        </w:tc>
      </w:tr>
      <w:tr w:rsidR="00C0468D" w:rsidRPr="000E5CD6" w:rsidTr="004E5FAA">
        <w:tc>
          <w:tcPr>
            <w:tcW w:w="675" w:type="dxa"/>
            <w:tcBorders>
              <w:top w:val="single" w:sz="4" w:space="0" w:color="auto"/>
              <w:left w:val="single" w:sz="4" w:space="0" w:color="auto"/>
              <w:bottom w:val="single" w:sz="4" w:space="0" w:color="auto"/>
              <w:right w:val="single" w:sz="4" w:space="0" w:color="auto"/>
            </w:tcBorders>
            <w:hideMark/>
          </w:tcPr>
          <w:p w:rsidR="00C0468D" w:rsidRPr="000E5CD6" w:rsidRDefault="00C0468D" w:rsidP="004E5FAA">
            <w:pPr>
              <w:jc w:val="center"/>
              <w:rPr>
                <w:sz w:val="24"/>
                <w:szCs w:val="24"/>
              </w:rPr>
            </w:pPr>
            <w:r w:rsidRPr="000E5CD6">
              <w:rPr>
                <w:sz w:val="24"/>
                <w:szCs w:val="24"/>
              </w:rPr>
              <w:lastRenderedPageBreak/>
              <w:t>8.</w:t>
            </w:r>
          </w:p>
        </w:tc>
        <w:tc>
          <w:tcPr>
            <w:tcW w:w="6804" w:type="dxa"/>
            <w:tcBorders>
              <w:top w:val="single" w:sz="4" w:space="0" w:color="auto"/>
              <w:left w:val="single" w:sz="4" w:space="0" w:color="auto"/>
              <w:bottom w:val="single" w:sz="4" w:space="0" w:color="auto"/>
              <w:right w:val="single" w:sz="4" w:space="0" w:color="auto"/>
            </w:tcBorders>
            <w:hideMark/>
          </w:tcPr>
          <w:p w:rsidR="00C0468D" w:rsidRPr="000E5CD6" w:rsidRDefault="00C0468D" w:rsidP="004E5FAA">
            <w:pPr>
              <w:rPr>
                <w:sz w:val="24"/>
                <w:szCs w:val="24"/>
              </w:rPr>
            </w:pPr>
            <w:r w:rsidRPr="000E5CD6">
              <w:rPr>
                <w:sz w:val="24"/>
                <w:szCs w:val="24"/>
              </w:rPr>
              <w:t xml:space="preserve">Тренировочные задания Английский язык, тексты для </w:t>
            </w:r>
            <w:proofErr w:type="spellStart"/>
            <w:r w:rsidRPr="000E5CD6">
              <w:rPr>
                <w:sz w:val="24"/>
                <w:szCs w:val="24"/>
              </w:rPr>
              <w:t>аудирования</w:t>
            </w:r>
            <w:proofErr w:type="spellEnd"/>
          </w:p>
        </w:tc>
        <w:tc>
          <w:tcPr>
            <w:tcW w:w="984" w:type="dxa"/>
            <w:tcBorders>
              <w:top w:val="single" w:sz="4" w:space="0" w:color="auto"/>
              <w:left w:val="single" w:sz="4" w:space="0" w:color="auto"/>
              <w:bottom w:val="single" w:sz="4" w:space="0" w:color="auto"/>
              <w:right w:val="single" w:sz="4" w:space="0" w:color="auto"/>
            </w:tcBorders>
            <w:vAlign w:val="center"/>
            <w:hideMark/>
          </w:tcPr>
          <w:p w:rsidR="00C0468D" w:rsidRPr="000E5CD6" w:rsidRDefault="00C0468D" w:rsidP="004E5FAA">
            <w:pPr>
              <w:jc w:val="center"/>
              <w:rPr>
                <w:sz w:val="24"/>
                <w:szCs w:val="24"/>
              </w:rPr>
            </w:pPr>
            <w:r w:rsidRPr="000E5CD6">
              <w:rPr>
                <w:sz w:val="24"/>
                <w:szCs w:val="24"/>
              </w:rPr>
              <w:t>10-11</w:t>
            </w:r>
          </w:p>
        </w:tc>
        <w:tc>
          <w:tcPr>
            <w:tcW w:w="1373" w:type="dxa"/>
            <w:tcBorders>
              <w:top w:val="single" w:sz="4" w:space="0" w:color="auto"/>
              <w:left w:val="single" w:sz="4" w:space="0" w:color="auto"/>
              <w:bottom w:val="single" w:sz="4" w:space="0" w:color="auto"/>
              <w:right w:val="single" w:sz="4" w:space="0" w:color="auto"/>
            </w:tcBorders>
            <w:vAlign w:val="center"/>
            <w:hideMark/>
          </w:tcPr>
          <w:p w:rsidR="00C0468D" w:rsidRPr="000E5CD6" w:rsidRDefault="00C0468D" w:rsidP="004E5FAA">
            <w:pPr>
              <w:jc w:val="center"/>
              <w:rPr>
                <w:sz w:val="24"/>
                <w:szCs w:val="24"/>
                <w:lang w:val="en-US"/>
              </w:rPr>
            </w:pPr>
            <w:r w:rsidRPr="000E5CD6">
              <w:rPr>
                <w:sz w:val="24"/>
                <w:szCs w:val="24"/>
                <w:lang w:val="en-US"/>
              </w:rPr>
              <w:t>1</w:t>
            </w:r>
          </w:p>
        </w:tc>
      </w:tr>
      <w:tr w:rsidR="00C0468D" w:rsidRPr="000E5CD6" w:rsidTr="004E5FAA">
        <w:tc>
          <w:tcPr>
            <w:tcW w:w="675" w:type="dxa"/>
            <w:tcBorders>
              <w:top w:val="single" w:sz="4" w:space="0" w:color="auto"/>
              <w:left w:val="single" w:sz="4" w:space="0" w:color="auto"/>
              <w:bottom w:val="single" w:sz="4" w:space="0" w:color="auto"/>
              <w:right w:val="single" w:sz="4" w:space="0" w:color="auto"/>
            </w:tcBorders>
            <w:hideMark/>
          </w:tcPr>
          <w:p w:rsidR="00C0468D" w:rsidRPr="000E5CD6" w:rsidRDefault="00C0468D" w:rsidP="004E5FAA">
            <w:pPr>
              <w:jc w:val="center"/>
              <w:rPr>
                <w:sz w:val="24"/>
                <w:szCs w:val="24"/>
              </w:rPr>
            </w:pPr>
            <w:r w:rsidRPr="000E5CD6">
              <w:rPr>
                <w:sz w:val="24"/>
                <w:szCs w:val="24"/>
              </w:rPr>
              <w:t>9.</w:t>
            </w:r>
          </w:p>
        </w:tc>
        <w:tc>
          <w:tcPr>
            <w:tcW w:w="6804" w:type="dxa"/>
            <w:tcBorders>
              <w:top w:val="single" w:sz="4" w:space="0" w:color="auto"/>
              <w:left w:val="single" w:sz="4" w:space="0" w:color="auto"/>
              <w:bottom w:val="single" w:sz="4" w:space="0" w:color="auto"/>
              <w:right w:val="single" w:sz="4" w:space="0" w:color="auto"/>
            </w:tcBorders>
            <w:hideMark/>
          </w:tcPr>
          <w:p w:rsidR="00C0468D" w:rsidRPr="000E5CD6" w:rsidRDefault="00C0468D" w:rsidP="004E5FAA">
            <w:pPr>
              <w:rPr>
                <w:sz w:val="24"/>
                <w:szCs w:val="24"/>
              </w:rPr>
            </w:pPr>
            <w:r w:rsidRPr="000E5CD6">
              <w:rPr>
                <w:sz w:val="24"/>
                <w:szCs w:val="24"/>
              </w:rPr>
              <w:t>Интерактивный курс подготовки к ЕГЭ математика</w:t>
            </w:r>
          </w:p>
        </w:tc>
        <w:tc>
          <w:tcPr>
            <w:tcW w:w="984" w:type="dxa"/>
            <w:tcBorders>
              <w:top w:val="single" w:sz="4" w:space="0" w:color="auto"/>
              <w:left w:val="single" w:sz="4" w:space="0" w:color="auto"/>
              <w:bottom w:val="single" w:sz="4" w:space="0" w:color="auto"/>
              <w:right w:val="single" w:sz="4" w:space="0" w:color="auto"/>
            </w:tcBorders>
            <w:vAlign w:val="center"/>
            <w:hideMark/>
          </w:tcPr>
          <w:p w:rsidR="00C0468D" w:rsidRPr="000E5CD6" w:rsidRDefault="00C0468D" w:rsidP="004E5FAA">
            <w:pPr>
              <w:jc w:val="center"/>
              <w:rPr>
                <w:sz w:val="24"/>
                <w:szCs w:val="24"/>
              </w:rPr>
            </w:pPr>
            <w:r w:rsidRPr="000E5CD6">
              <w:rPr>
                <w:sz w:val="24"/>
                <w:szCs w:val="24"/>
              </w:rPr>
              <w:t>10-11</w:t>
            </w:r>
          </w:p>
        </w:tc>
        <w:tc>
          <w:tcPr>
            <w:tcW w:w="1373" w:type="dxa"/>
            <w:tcBorders>
              <w:top w:val="single" w:sz="4" w:space="0" w:color="auto"/>
              <w:left w:val="single" w:sz="4" w:space="0" w:color="auto"/>
              <w:bottom w:val="single" w:sz="4" w:space="0" w:color="auto"/>
              <w:right w:val="single" w:sz="4" w:space="0" w:color="auto"/>
            </w:tcBorders>
            <w:vAlign w:val="center"/>
            <w:hideMark/>
          </w:tcPr>
          <w:p w:rsidR="00C0468D" w:rsidRPr="000E5CD6" w:rsidRDefault="00C0468D" w:rsidP="004E5FAA">
            <w:pPr>
              <w:jc w:val="center"/>
              <w:rPr>
                <w:sz w:val="24"/>
                <w:szCs w:val="24"/>
              </w:rPr>
            </w:pPr>
            <w:r w:rsidRPr="000E5CD6">
              <w:rPr>
                <w:sz w:val="24"/>
                <w:szCs w:val="24"/>
              </w:rPr>
              <w:t>1</w:t>
            </w:r>
          </w:p>
        </w:tc>
      </w:tr>
      <w:tr w:rsidR="00C0468D" w:rsidRPr="000E5CD6" w:rsidTr="004E5FAA">
        <w:tc>
          <w:tcPr>
            <w:tcW w:w="675" w:type="dxa"/>
            <w:tcBorders>
              <w:top w:val="single" w:sz="4" w:space="0" w:color="auto"/>
              <w:left w:val="single" w:sz="4" w:space="0" w:color="auto"/>
              <w:bottom w:val="single" w:sz="4" w:space="0" w:color="auto"/>
              <w:right w:val="single" w:sz="4" w:space="0" w:color="auto"/>
            </w:tcBorders>
            <w:hideMark/>
          </w:tcPr>
          <w:p w:rsidR="00C0468D" w:rsidRPr="000E5CD6" w:rsidRDefault="00C0468D" w:rsidP="004E5FAA">
            <w:pPr>
              <w:jc w:val="center"/>
              <w:rPr>
                <w:sz w:val="24"/>
                <w:szCs w:val="24"/>
              </w:rPr>
            </w:pPr>
            <w:r w:rsidRPr="000E5CD6">
              <w:rPr>
                <w:sz w:val="24"/>
                <w:szCs w:val="24"/>
              </w:rPr>
              <w:t>10.</w:t>
            </w:r>
          </w:p>
        </w:tc>
        <w:tc>
          <w:tcPr>
            <w:tcW w:w="6804" w:type="dxa"/>
            <w:tcBorders>
              <w:top w:val="single" w:sz="4" w:space="0" w:color="auto"/>
              <w:left w:val="single" w:sz="4" w:space="0" w:color="auto"/>
              <w:bottom w:val="single" w:sz="4" w:space="0" w:color="auto"/>
              <w:right w:val="single" w:sz="4" w:space="0" w:color="auto"/>
            </w:tcBorders>
            <w:hideMark/>
          </w:tcPr>
          <w:p w:rsidR="00C0468D" w:rsidRPr="000E5CD6" w:rsidRDefault="00C0468D" w:rsidP="004E5FAA">
            <w:pPr>
              <w:rPr>
                <w:sz w:val="24"/>
                <w:szCs w:val="24"/>
              </w:rPr>
            </w:pPr>
            <w:r w:rsidRPr="000E5CD6">
              <w:rPr>
                <w:sz w:val="24"/>
                <w:szCs w:val="24"/>
              </w:rPr>
              <w:t xml:space="preserve">Курс математики </w:t>
            </w:r>
            <w:r w:rsidRPr="000E5CD6">
              <w:rPr>
                <w:sz w:val="24"/>
                <w:szCs w:val="24"/>
                <w:lang w:val="en-US"/>
              </w:rPr>
              <w:t>XXI</w:t>
            </w:r>
            <w:r w:rsidRPr="000E5CD6">
              <w:rPr>
                <w:sz w:val="24"/>
                <w:szCs w:val="24"/>
              </w:rPr>
              <w:t xml:space="preserve"> века базовый для школьников и абитуриентов (Л.Я. </w:t>
            </w:r>
            <w:proofErr w:type="spellStart"/>
            <w:r w:rsidRPr="000E5CD6">
              <w:rPr>
                <w:sz w:val="24"/>
                <w:szCs w:val="24"/>
              </w:rPr>
              <w:t>Боревский</w:t>
            </w:r>
            <w:proofErr w:type="spellEnd"/>
            <w:r w:rsidRPr="000E5CD6">
              <w:rPr>
                <w:sz w:val="24"/>
                <w:szCs w:val="24"/>
              </w:rPr>
              <w:t>)</w:t>
            </w:r>
          </w:p>
        </w:tc>
        <w:tc>
          <w:tcPr>
            <w:tcW w:w="984" w:type="dxa"/>
            <w:tcBorders>
              <w:top w:val="single" w:sz="4" w:space="0" w:color="auto"/>
              <w:left w:val="single" w:sz="4" w:space="0" w:color="auto"/>
              <w:bottom w:val="single" w:sz="4" w:space="0" w:color="auto"/>
              <w:right w:val="single" w:sz="4" w:space="0" w:color="auto"/>
            </w:tcBorders>
            <w:vAlign w:val="center"/>
            <w:hideMark/>
          </w:tcPr>
          <w:p w:rsidR="00C0468D" w:rsidRPr="000E5CD6" w:rsidRDefault="00C0468D" w:rsidP="004E5FAA">
            <w:pPr>
              <w:jc w:val="center"/>
              <w:rPr>
                <w:sz w:val="24"/>
                <w:szCs w:val="24"/>
              </w:rPr>
            </w:pPr>
            <w:r w:rsidRPr="000E5CD6">
              <w:rPr>
                <w:sz w:val="24"/>
                <w:szCs w:val="24"/>
              </w:rPr>
              <w:t>5-11</w:t>
            </w:r>
          </w:p>
        </w:tc>
        <w:tc>
          <w:tcPr>
            <w:tcW w:w="1373" w:type="dxa"/>
            <w:tcBorders>
              <w:top w:val="single" w:sz="4" w:space="0" w:color="auto"/>
              <w:left w:val="single" w:sz="4" w:space="0" w:color="auto"/>
              <w:bottom w:val="single" w:sz="4" w:space="0" w:color="auto"/>
              <w:right w:val="single" w:sz="4" w:space="0" w:color="auto"/>
            </w:tcBorders>
            <w:vAlign w:val="center"/>
            <w:hideMark/>
          </w:tcPr>
          <w:p w:rsidR="00C0468D" w:rsidRPr="000E5CD6" w:rsidRDefault="00C0468D" w:rsidP="004E5FAA">
            <w:pPr>
              <w:jc w:val="center"/>
              <w:rPr>
                <w:sz w:val="24"/>
                <w:szCs w:val="24"/>
              </w:rPr>
            </w:pPr>
            <w:r w:rsidRPr="000E5CD6">
              <w:rPr>
                <w:sz w:val="24"/>
                <w:szCs w:val="24"/>
              </w:rPr>
              <w:t>1</w:t>
            </w:r>
          </w:p>
        </w:tc>
      </w:tr>
      <w:tr w:rsidR="00C0468D" w:rsidRPr="000E5CD6" w:rsidTr="004E5FAA">
        <w:tc>
          <w:tcPr>
            <w:tcW w:w="675" w:type="dxa"/>
            <w:tcBorders>
              <w:top w:val="single" w:sz="4" w:space="0" w:color="auto"/>
              <w:left w:val="single" w:sz="4" w:space="0" w:color="auto"/>
              <w:bottom w:val="single" w:sz="4" w:space="0" w:color="auto"/>
              <w:right w:val="single" w:sz="4" w:space="0" w:color="auto"/>
            </w:tcBorders>
            <w:hideMark/>
          </w:tcPr>
          <w:p w:rsidR="00C0468D" w:rsidRPr="000E5CD6" w:rsidRDefault="00C0468D" w:rsidP="004E5FAA">
            <w:pPr>
              <w:jc w:val="center"/>
              <w:rPr>
                <w:sz w:val="24"/>
                <w:szCs w:val="24"/>
              </w:rPr>
            </w:pPr>
            <w:r w:rsidRPr="000E5CD6">
              <w:rPr>
                <w:sz w:val="24"/>
                <w:szCs w:val="24"/>
              </w:rPr>
              <w:t>11.</w:t>
            </w:r>
          </w:p>
        </w:tc>
        <w:tc>
          <w:tcPr>
            <w:tcW w:w="6804" w:type="dxa"/>
            <w:tcBorders>
              <w:top w:val="single" w:sz="4" w:space="0" w:color="auto"/>
              <w:left w:val="single" w:sz="4" w:space="0" w:color="auto"/>
              <w:bottom w:val="single" w:sz="4" w:space="0" w:color="auto"/>
              <w:right w:val="single" w:sz="4" w:space="0" w:color="auto"/>
            </w:tcBorders>
            <w:hideMark/>
          </w:tcPr>
          <w:p w:rsidR="00C0468D" w:rsidRPr="000E5CD6" w:rsidRDefault="00C0468D" w:rsidP="004E5FAA">
            <w:pPr>
              <w:tabs>
                <w:tab w:val="left" w:pos="1560"/>
              </w:tabs>
              <w:rPr>
                <w:sz w:val="24"/>
                <w:szCs w:val="24"/>
              </w:rPr>
            </w:pPr>
            <w:r w:rsidRPr="000E5CD6">
              <w:rPr>
                <w:sz w:val="24"/>
                <w:szCs w:val="24"/>
              </w:rPr>
              <w:t xml:space="preserve">Репетитор Кирилла и </w:t>
            </w:r>
            <w:proofErr w:type="spellStart"/>
            <w:r w:rsidRPr="000E5CD6">
              <w:rPr>
                <w:sz w:val="24"/>
                <w:szCs w:val="24"/>
              </w:rPr>
              <w:t>Мефодия</w:t>
            </w:r>
            <w:proofErr w:type="spellEnd"/>
            <w:r w:rsidRPr="000E5CD6">
              <w:rPr>
                <w:sz w:val="24"/>
                <w:szCs w:val="24"/>
              </w:rPr>
              <w:t xml:space="preserve"> по математике</w:t>
            </w:r>
          </w:p>
        </w:tc>
        <w:tc>
          <w:tcPr>
            <w:tcW w:w="984" w:type="dxa"/>
            <w:tcBorders>
              <w:top w:val="single" w:sz="4" w:space="0" w:color="auto"/>
              <w:left w:val="single" w:sz="4" w:space="0" w:color="auto"/>
              <w:bottom w:val="single" w:sz="4" w:space="0" w:color="auto"/>
              <w:right w:val="single" w:sz="4" w:space="0" w:color="auto"/>
            </w:tcBorders>
            <w:vAlign w:val="center"/>
            <w:hideMark/>
          </w:tcPr>
          <w:p w:rsidR="00C0468D" w:rsidRPr="000E5CD6" w:rsidRDefault="00C0468D" w:rsidP="004E5FAA">
            <w:pPr>
              <w:jc w:val="center"/>
              <w:rPr>
                <w:sz w:val="24"/>
                <w:szCs w:val="24"/>
              </w:rPr>
            </w:pPr>
            <w:r w:rsidRPr="000E5CD6">
              <w:rPr>
                <w:sz w:val="24"/>
                <w:szCs w:val="24"/>
              </w:rPr>
              <w:t>5-11</w:t>
            </w:r>
          </w:p>
        </w:tc>
        <w:tc>
          <w:tcPr>
            <w:tcW w:w="1373" w:type="dxa"/>
            <w:tcBorders>
              <w:top w:val="single" w:sz="4" w:space="0" w:color="auto"/>
              <w:left w:val="single" w:sz="4" w:space="0" w:color="auto"/>
              <w:bottom w:val="single" w:sz="4" w:space="0" w:color="auto"/>
              <w:right w:val="single" w:sz="4" w:space="0" w:color="auto"/>
            </w:tcBorders>
            <w:vAlign w:val="center"/>
            <w:hideMark/>
          </w:tcPr>
          <w:p w:rsidR="00C0468D" w:rsidRPr="000E5CD6" w:rsidRDefault="00C0468D" w:rsidP="004E5FAA">
            <w:pPr>
              <w:jc w:val="center"/>
              <w:rPr>
                <w:sz w:val="24"/>
                <w:szCs w:val="24"/>
              </w:rPr>
            </w:pPr>
            <w:r w:rsidRPr="000E5CD6">
              <w:rPr>
                <w:sz w:val="24"/>
                <w:szCs w:val="24"/>
              </w:rPr>
              <w:t>1</w:t>
            </w:r>
          </w:p>
        </w:tc>
      </w:tr>
      <w:tr w:rsidR="00C0468D" w:rsidRPr="000E5CD6" w:rsidTr="004E5FAA">
        <w:tc>
          <w:tcPr>
            <w:tcW w:w="675" w:type="dxa"/>
            <w:tcBorders>
              <w:top w:val="single" w:sz="4" w:space="0" w:color="auto"/>
              <w:left w:val="single" w:sz="4" w:space="0" w:color="auto"/>
              <w:bottom w:val="single" w:sz="4" w:space="0" w:color="auto"/>
              <w:right w:val="single" w:sz="4" w:space="0" w:color="auto"/>
            </w:tcBorders>
            <w:hideMark/>
          </w:tcPr>
          <w:p w:rsidR="00C0468D" w:rsidRPr="000E5CD6" w:rsidRDefault="00C0468D" w:rsidP="004E5FAA">
            <w:pPr>
              <w:jc w:val="center"/>
              <w:rPr>
                <w:sz w:val="24"/>
                <w:szCs w:val="24"/>
              </w:rPr>
            </w:pPr>
            <w:r w:rsidRPr="000E5CD6">
              <w:rPr>
                <w:sz w:val="24"/>
                <w:szCs w:val="24"/>
              </w:rPr>
              <w:t>12.</w:t>
            </w:r>
          </w:p>
        </w:tc>
        <w:tc>
          <w:tcPr>
            <w:tcW w:w="6804" w:type="dxa"/>
            <w:tcBorders>
              <w:top w:val="single" w:sz="4" w:space="0" w:color="auto"/>
              <w:left w:val="single" w:sz="4" w:space="0" w:color="auto"/>
              <w:bottom w:val="single" w:sz="4" w:space="0" w:color="auto"/>
              <w:right w:val="single" w:sz="4" w:space="0" w:color="auto"/>
            </w:tcBorders>
            <w:hideMark/>
          </w:tcPr>
          <w:p w:rsidR="00C0468D" w:rsidRPr="000E5CD6" w:rsidRDefault="00C0468D" w:rsidP="004E5FAA">
            <w:pPr>
              <w:jc w:val="both"/>
              <w:rPr>
                <w:sz w:val="24"/>
                <w:szCs w:val="24"/>
                <w:lang w:eastAsia="en-US"/>
              </w:rPr>
            </w:pPr>
            <w:r w:rsidRPr="000E5CD6">
              <w:rPr>
                <w:sz w:val="24"/>
                <w:szCs w:val="24"/>
                <w:lang w:eastAsia="en-US"/>
              </w:rPr>
              <w:t xml:space="preserve">Всероссийское </w:t>
            </w:r>
            <w:proofErr w:type="gramStart"/>
            <w:r w:rsidRPr="000E5CD6">
              <w:rPr>
                <w:sz w:val="24"/>
                <w:szCs w:val="24"/>
                <w:lang w:eastAsia="en-US"/>
              </w:rPr>
              <w:t>родительское  собрание</w:t>
            </w:r>
            <w:proofErr w:type="gramEnd"/>
            <w:r w:rsidRPr="000E5CD6">
              <w:rPr>
                <w:sz w:val="24"/>
                <w:szCs w:val="24"/>
                <w:lang w:eastAsia="en-US"/>
              </w:rPr>
              <w:t xml:space="preserve"> в защиту прав родителей и детей «Стена» ювенальная юстиция</w:t>
            </w:r>
          </w:p>
        </w:tc>
        <w:tc>
          <w:tcPr>
            <w:tcW w:w="984" w:type="dxa"/>
            <w:tcBorders>
              <w:top w:val="single" w:sz="4" w:space="0" w:color="auto"/>
              <w:left w:val="single" w:sz="4" w:space="0" w:color="auto"/>
              <w:bottom w:val="single" w:sz="4" w:space="0" w:color="auto"/>
              <w:right w:val="single" w:sz="4" w:space="0" w:color="auto"/>
            </w:tcBorders>
            <w:vAlign w:val="center"/>
            <w:hideMark/>
          </w:tcPr>
          <w:p w:rsidR="00C0468D" w:rsidRPr="000E5CD6" w:rsidRDefault="00C0468D" w:rsidP="004E5FAA">
            <w:pPr>
              <w:jc w:val="center"/>
              <w:rPr>
                <w:sz w:val="24"/>
                <w:szCs w:val="24"/>
                <w:lang w:val="en-US"/>
              </w:rPr>
            </w:pPr>
            <w:r w:rsidRPr="000E5CD6">
              <w:rPr>
                <w:sz w:val="24"/>
                <w:szCs w:val="24"/>
                <w:lang w:val="en-US"/>
              </w:rPr>
              <w:t>8-11</w:t>
            </w:r>
          </w:p>
        </w:tc>
        <w:tc>
          <w:tcPr>
            <w:tcW w:w="1373" w:type="dxa"/>
            <w:tcBorders>
              <w:top w:val="single" w:sz="4" w:space="0" w:color="auto"/>
              <w:left w:val="single" w:sz="4" w:space="0" w:color="auto"/>
              <w:bottom w:val="single" w:sz="4" w:space="0" w:color="auto"/>
              <w:right w:val="single" w:sz="4" w:space="0" w:color="auto"/>
            </w:tcBorders>
            <w:vAlign w:val="center"/>
            <w:hideMark/>
          </w:tcPr>
          <w:p w:rsidR="00C0468D" w:rsidRPr="000E5CD6" w:rsidRDefault="00C0468D" w:rsidP="004E5FAA">
            <w:pPr>
              <w:jc w:val="center"/>
              <w:rPr>
                <w:sz w:val="24"/>
                <w:szCs w:val="24"/>
                <w:lang w:val="en-US"/>
              </w:rPr>
            </w:pPr>
            <w:r w:rsidRPr="000E5CD6">
              <w:rPr>
                <w:sz w:val="24"/>
                <w:szCs w:val="24"/>
                <w:lang w:val="en-US"/>
              </w:rPr>
              <w:t>1</w:t>
            </w:r>
          </w:p>
        </w:tc>
      </w:tr>
      <w:tr w:rsidR="00C0468D" w:rsidRPr="000E5CD6" w:rsidTr="004E5FAA">
        <w:tc>
          <w:tcPr>
            <w:tcW w:w="675" w:type="dxa"/>
            <w:tcBorders>
              <w:top w:val="single" w:sz="4" w:space="0" w:color="auto"/>
              <w:left w:val="single" w:sz="4" w:space="0" w:color="auto"/>
              <w:bottom w:val="single" w:sz="4" w:space="0" w:color="auto"/>
              <w:right w:val="single" w:sz="4" w:space="0" w:color="auto"/>
            </w:tcBorders>
            <w:hideMark/>
          </w:tcPr>
          <w:p w:rsidR="00C0468D" w:rsidRPr="000E5CD6" w:rsidRDefault="00C0468D" w:rsidP="004E5FAA">
            <w:pPr>
              <w:jc w:val="center"/>
              <w:rPr>
                <w:sz w:val="24"/>
                <w:szCs w:val="24"/>
              </w:rPr>
            </w:pPr>
            <w:r w:rsidRPr="000E5CD6">
              <w:rPr>
                <w:sz w:val="24"/>
                <w:szCs w:val="24"/>
              </w:rPr>
              <w:t>13.</w:t>
            </w:r>
          </w:p>
        </w:tc>
        <w:tc>
          <w:tcPr>
            <w:tcW w:w="6804" w:type="dxa"/>
            <w:tcBorders>
              <w:top w:val="single" w:sz="4" w:space="0" w:color="auto"/>
              <w:left w:val="single" w:sz="4" w:space="0" w:color="auto"/>
              <w:bottom w:val="single" w:sz="4" w:space="0" w:color="auto"/>
              <w:right w:val="single" w:sz="4" w:space="0" w:color="auto"/>
            </w:tcBorders>
            <w:hideMark/>
          </w:tcPr>
          <w:p w:rsidR="00C0468D" w:rsidRPr="000E5CD6" w:rsidRDefault="00C0468D" w:rsidP="004E5FAA">
            <w:pPr>
              <w:jc w:val="both"/>
              <w:rPr>
                <w:sz w:val="24"/>
                <w:szCs w:val="24"/>
                <w:lang w:eastAsia="en-US"/>
              </w:rPr>
            </w:pPr>
            <w:r w:rsidRPr="000E5CD6">
              <w:rPr>
                <w:sz w:val="24"/>
                <w:szCs w:val="24"/>
                <w:lang w:eastAsia="en-US"/>
              </w:rPr>
              <w:t xml:space="preserve">Всероссийское </w:t>
            </w:r>
            <w:proofErr w:type="gramStart"/>
            <w:r w:rsidRPr="000E5CD6">
              <w:rPr>
                <w:sz w:val="24"/>
                <w:szCs w:val="24"/>
                <w:lang w:eastAsia="en-US"/>
              </w:rPr>
              <w:t>родительское  собрание</w:t>
            </w:r>
            <w:proofErr w:type="gramEnd"/>
            <w:r w:rsidRPr="000E5CD6">
              <w:rPr>
                <w:sz w:val="24"/>
                <w:szCs w:val="24"/>
                <w:lang w:eastAsia="en-US"/>
              </w:rPr>
              <w:t xml:space="preserve"> в защиту прав родителей и детей «Стена 2» ювенальная юстиция</w:t>
            </w:r>
          </w:p>
        </w:tc>
        <w:tc>
          <w:tcPr>
            <w:tcW w:w="984" w:type="dxa"/>
            <w:tcBorders>
              <w:top w:val="single" w:sz="4" w:space="0" w:color="auto"/>
              <w:left w:val="single" w:sz="4" w:space="0" w:color="auto"/>
              <w:bottom w:val="single" w:sz="4" w:space="0" w:color="auto"/>
              <w:right w:val="single" w:sz="4" w:space="0" w:color="auto"/>
            </w:tcBorders>
            <w:vAlign w:val="center"/>
            <w:hideMark/>
          </w:tcPr>
          <w:p w:rsidR="00C0468D" w:rsidRPr="000E5CD6" w:rsidRDefault="00C0468D" w:rsidP="004E5FAA">
            <w:pPr>
              <w:jc w:val="center"/>
              <w:rPr>
                <w:sz w:val="24"/>
                <w:szCs w:val="24"/>
                <w:lang w:val="en-US"/>
              </w:rPr>
            </w:pPr>
            <w:r w:rsidRPr="000E5CD6">
              <w:rPr>
                <w:sz w:val="24"/>
                <w:szCs w:val="24"/>
                <w:lang w:val="en-US"/>
              </w:rPr>
              <w:t>8-11</w:t>
            </w:r>
          </w:p>
        </w:tc>
        <w:tc>
          <w:tcPr>
            <w:tcW w:w="1373" w:type="dxa"/>
            <w:tcBorders>
              <w:top w:val="single" w:sz="4" w:space="0" w:color="auto"/>
              <w:left w:val="single" w:sz="4" w:space="0" w:color="auto"/>
              <w:bottom w:val="single" w:sz="4" w:space="0" w:color="auto"/>
              <w:right w:val="single" w:sz="4" w:space="0" w:color="auto"/>
            </w:tcBorders>
            <w:vAlign w:val="center"/>
            <w:hideMark/>
          </w:tcPr>
          <w:p w:rsidR="00C0468D" w:rsidRPr="000E5CD6" w:rsidRDefault="00C0468D" w:rsidP="004E5FAA">
            <w:pPr>
              <w:jc w:val="center"/>
              <w:rPr>
                <w:sz w:val="24"/>
                <w:szCs w:val="24"/>
                <w:lang w:val="en-US"/>
              </w:rPr>
            </w:pPr>
            <w:r w:rsidRPr="000E5CD6">
              <w:rPr>
                <w:sz w:val="24"/>
                <w:szCs w:val="24"/>
                <w:lang w:val="en-US"/>
              </w:rPr>
              <w:t>1</w:t>
            </w:r>
          </w:p>
        </w:tc>
      </w:tr>
      <w:tr w:rsidR="00C0468D" w:rsidRPr="000E5CD6" w:rsidTr="004E5FAA">
        <w:tc>
          <w:tcPr>
            <w:tcW w:w="675" w:type="dxa"/>
            <w:tcBorders>
              <w:top w:val="single" w:sz="4" w:space="0" w:color="auto"/>
              <w:left w:val="single" w:sz="4" w:space="0" w:color="auto"/>
              <w:bottom w:val="single" w:sz="4" w:space="0" w:color="auto"/>
              <w:right w:val="single" w:sz="4" w:space="0" w:color="auto"/>
            </w:tcBorders>
            <w:hideMark/>
          </w:tcPr>
          <w:p w:rsidR="00C0468D" w:rsidRPr="000E5CD6" w:rsidRDefault="00C0468D" w:rsidP="004E5FAA">
            <w:pPr>
              <w:jc w:val="center"/>
              <w:rPr>
                <w:sz w:val="24"/>
                <w:szCs w:val="24"/>
              </w:rPr>
            </w:pPr>
            <w:r w:rsidRPr="000E5CD6">
              <w:rPr>
                <w:sz w:val="24"/>
                <w:szCs w:val="24"/>
              </w:rPr>
              <w:t>14.</w:t>
            </w:r>
          </w:p>
        </w:tc>
        <w:tc>
          <w:tcPr>
            <w:tcW w:w="6804" w:type="dxa"/>
            <w:tcBorders>
              <w:top w:val="single" w:sz="4" w:space="0" w:color="auto"/>
              <w:left w:val="single" w:sz="4" w:space="0" w:color="auto"/>
              <w:bottom w:val="single" w:sz="4" w:space="0" w:color="auto"/>
              <w:right w:val="single" w:sz="4" w:space="0" w:color="auto"/>
            </w:tcBorders>
            <w:hideMark/>
          </w:tcPr>
          <w:p w:rsidR="00C0468D" w:rsidRPr="000E5CD6" w:rsidRDefault="00C0468D" w:rsidP="004E5FAA">
            <w:pPr>
              <w:jc w:val="both"/>
              <w:rPr>
                <w:sz w:val="24"/>
                <w:szCs w:val="24"/>
                <w:lang w:eastAsia="en-US"/>
              </w:rPr>
            </w:pPr>
            <w:r w:rsidRPr="000E5CD6">
              <w:rPr>
                <w:sz w:val="24"/>
                <w:szCs w:val="24"/>
                <w:lang w:eastAsia="en-US"/>
              </w:rPr>
              <w:t>Материалы для реализации программы профилактики ВИЧ-инфекции в образовательных учреждениях Свердловской области</w:t>
            </w:r>
          </w:p>
        </w:tc>
        <w:tc>
          <w:tcPr>
            <w:tcW w:w="984" w:type="dxa"/>
            <w:tcBorders>
              <w:top w:val="single" w:sz="4" w:space="0" w:color="auto"/>
              <w:left w:val="single" w:sz="4" w:space="0" w:color="auto"/>
              <w:bottom w:val="single" w:sz="4" w:space="0" w:color="auto"/>
              <w:right w:val="single" w:sz="4" w:space="0" w:color="auto"/>
            </w:tcBorders>
            <w:vAlign w:val="center"/>
            <w:hideMark/>
          </w:tcPr>
          <w:p w:rsidR="00C0468D" w:rsidRPr="000E5CD6" w:rsidRDefault="00C0468D" w:rsidP="004E5FAA">
            <w:pPr>
              <w:jc w:val="center"/>
              <w:rPr>
                <w:sz w:val="24"/>
                <w:szCs w:val="24"/>
                <w:lang w:val="en-US"/>
              </w:rPr>
            </w:pPr>
            <w:r w:rsidRPr="000E5CD6">
              <w:rPr>
                <w:sz w:val="24"/>
                <w:szCs w:val="24"/>
                <w:lang w:val="en-US"/>
              </w:rPr>
              <w:t>8-11</w:t>
            </w:r>
          </w:p>
        </w:tc>
        <w:tc>
          <w:tcPr>
            <w:tcW w:w="1373" w:type="dxa"/>
            <w:tcBorders>
              <w:top w:val="single" w:sz="4" w:space="0" w:color="auto"/>
              <w:left w:val="single" w:sz="4" w:space="0" w:color="auto"/>
              <w:bottom w:val="single" w:sz="4" w:space="0" w:color="auto"/>
              <w:right w:val="single" w:sz="4" w:space="0" w:color="auto"/>
            </w:tcBorders>
            <w:vAlign w:val="center"/>
            <w:hideMark/>
          </w:tcPr>
          <w:p w:rsidR="00C0468D" w:rsidRPr="000E5CD6" w:rsidRDefault="00C0468D" w:rsidP="004E5FAA">
            <w:pPr>
              <w:jc w:val="center"/>
              <w:rPr>
                <w:sz w:val="24"/>
                <w:szCs w:val="24"/>
                <w:lang w:val="en-US"/>
              </w:rPr>
            </w:pPr>
            <w:r w:rsidRPr="000E5CD6">
              <w:rPr>
                <w:sz w:val="24"/>
                <w:szCs w:val="24"/>
                <w:lang w:val="en-US"/>
              </w:rPr>
              <w:t>1</w:t>
            </w:r>
          </w:p>
        </w:tc>
      </w:tr>
      <w:tr w:rsidR="00C0468D" w:rsidRPr="000E5CD6" w:rsidTr="004E5FAA">
        <w:tc>
          <w:tcPr>
            <w:tcW w:w="675" w:type="dxa"/>
            <w:tcBorders>
              <w:top w:val="single" w:sz="4" w:space="0" w:color="auto"/>
              <w:left w:val="single" w:sz="4" w:space="0" w:color="auto"/>
              <w:bottom w:val="single" w:sz="4" w:space="0" w:color="auto"/>
              <w:right w:val="single" w:sz="4" w:space="0" w:color="auto"/>
            </w:tcBorders>
            <w:hideMark/>
          </w:tcPr>
          <w:p w:rsidR="00C0468D" w:rsidRPr="000E5CD6" w:rsidRDefault="00C0468D" w:rsidP="004E5FAA">
            <w:pPr>
              <w:jc w:val="center"/>
              <w:rPr>
                <w:sz w:val="24"/>
                <w:szCs w:val="24"/>
              </w:rPr>
            </w:pPr>
            <w:r w:rsidRPr="000E5CD6">
              <w:rPr>
                <w:sz w:val="24"/>
                <w:szCs w:val="24"/>
              </w:rPr>
              <w:t>15.</w:t>
            </w:r>
          </w:p>
        </w:tc>
        <w:tc>
          <w:tcPr>
            <w:tcW w:w="6804" w:type="dxa"/>
            <w:tcBorders>
              <w:top w:val="single" w:sz="4" w:space="0" w:color="auto"/>
              <w:left w:val="single" w:sz="4" w:space="0" w:color="auto"/>
              <w:bottom w:val="single" w:sz="4" w:space="0" w:color="auto"/>
              <w:right w:val="single" w:sz="4" w:space="0" w:color="auto"/>
            </w:tcBorders>
            <w:hideMark/>
          </w:tcPr>
          <w:p w:rsidR="00C0468D" w:rsidRPr="000E5CD6" w:rsidRDefault="00C0468D" w:rsidP="004E5FAA">
            <w:pPr>
              <w:jc w:val="both"/>
              <w:rPr>
                <w:sz w:val="24"/>
                <w:szCs w:val="24"/>
                <w:lang w:eastAsia="en-US"/>
              </w:rPr>
            </w:pPr>
            <w:r w:rsidRPr="000E5CD6">
              <w:rPr>
                <w:sz w:val="24"/>
                <w:szCs w:val="24"/>
                <w:lang w:eastAsia="en-US"/>
              </w:rPr>
              <w:t>Телевизионный документальный фильм 25 лет аварии на Чернобыльской АЭС</w:t>
            </w:r>
          </w:p>
        </w:tc>
        <w:tc>
          <w:tcPr>
            <w:tcW w:w="984" w:type="dxa"/>
            <w:tcBorders>
              <w:top w:val="single" w:sz="4" w:space="0" w:color="auto"/>
              <w:left w:val="single" w:sz="4" w:space="0" w:color="auto"/>
              <w:bottom w:val="single" w:sz="4" w:space="0" w:color="auto"/>
              <w:right w:val="single" w:sz="4" w:space="0" w:color="auto"/>
            </w:tcBorders>
            <w:vAlign w:val="center"/>
            <w:hideMark/>
          </w:tcPr>
          <w:p w:rsidR="00C0468D" w:rsidRPr="000E5CD6" w:rsidRDefault="00C0468D" w:rsidP="004E5FAA">
            <w:pPr>
              <w:jc w:val="center"/>
              <w:rPr>
                <w:sz w:val="24"/>
                <w:szCs w:val="24"/>
                <w:lang w:val="en-US"/>
              </w:rPr>
            </w:pPr>
            <w:r w:rsidRPr="000E5CD6">
              <w:rPr>
                <w:sz w:val="24"/>
                <w:szCs w:val="24"/>
                <w:lang w:val="en-US"/>
              </w:rPr>
              <w:t>9-11</w:t>
            </w:r>
          </w:p>
        </w:tc>
        <w:tc>
          <w:tcPr>
            <w:tcW w:w="1373" w:type="dxa"/>
            <w:tcBorders>
              <w:top w:val="single" w:sz="4" w:space="0" w:color="auto"/>
              <w:left w:val="single" w:sz="4" w:space="0" w:color="auto"/>
              <w:bottom w:val="single" w:sz="4" w:space="0" w:color="auto"/>
              <w:right w:val="single" w:sz="4" w:space="0" w:color="auto"/>
            </w:tcBorders>
            <w:vAlign w:val="center"/>
            <w:hideMark/>
          </w:tcPr>
          <w:p w:rsidR="00C0468D" w:rsidRPr="000E5CD6" w:rsidRDefault="00C0468D" w:rsidP="004E5FAA">
            <w:pPr>
              <w:jc w:val="center"/>
              <w:rPr>
                <w:sz w:val="24"/>
                <w:szCs w:val="24"/>
                <w:lang w:val="en-US"/>
              </w:rPr>
            </w:pPr>
            <w:r w:rsidRPr="000E5CD6">
              <w:rPr>
                <w:sz w:val="24"/>
                <w:szCs w:val="24"/>
                <w:lang w:val="en-US"/>
              </w:rPr>
              <w:t>1</w:t>
            </w:r>
          </w:p>
        </w:tc>
      </w:tr>
      <w:tr w:rsidR="00C0468D" w:rsidRPr="000E5CD6" w:rsidTr="004E5FAA">
        <w:tc>
          <w:tcPr>
            <w:tcW w:w="675" w:type="dxa"/>
            <w:tcBorders>
              <w:top w:val="single" w:sz="4" w:space="0" w:color="auto"/>
              <w:left w:val="single" w:sz="4" w:space="0" w:color="auto"/>
              <w:bottom w:val="single" w:sz="4" w:space="0" w:color="auto"/>
              <w:right w:val="single" w:sz="4" w:space="0" w:color="auto"/>
            </w:tcBorders>
            <w:hideMark/>
          </w:tcPr>
          <w:p w:rsidR="00C0468D" w:rsidRPr="000E5CD6" w:rsidRDefault="00C0468D" w:rsidP="004E5FAA">
            <w:pPr>
              <w:jc w:val="center"/>
              <w:rPr>
                <w:sz w:val="24"/>
                <w:szCs w:val="24"/>
              </w:rPr>
            </w:pPr>
            <w:r w:rsidRPr="000E5CD6">
              <w:rPr>
                <w:sz w:val="24"/>
                <w:szCs w:val="24"/>
              </w:rPr>
              <w:t>16.</w:t>
            </w:r>
          </w:p>
        </w:tc>
        <w:tc>
          <w:tcPr>
            <w:tcW w:w="6804" w:type="dxa"/>
            <w:tcBorders>
              <w:top w:val="single" w:sz="4" w:space="0" w:color="auto"/>
              <w:left w:val="single" w:sz="4" w:space="0" w:color="auto"/>
              <w:bottom w:val="single" w:sz="4" w:space="0" w:color="auto"/>
              <w:right w:val="single" w:sz="4" w:space="0" w:color="auto"/>
            </w:tcBorders>
            <w:hideMark/>
          </w:tcPr>
          <w:p w:rsidR="00C0468D" w:rsidRPr="000E5CD6" w:rsidRDefault="00C0468D" w:rsidP="004E5FAA">
            <w:pPr>
              <w:jc w:val="both"/>
              <w:rPr>
                <w:sz w:val="24"/>
                <w:szCs w:val="24"/>
                <w:lang w:eastAsia="en-US"/>
              </w:rPr>
            </w:pPr>
            <w:r w:rsidRPr="000E5CD6">
              <w:rPr>
                <w:sz w:val="24"/>
                <w:szCs w:val="24"/>
                <w:lang w:eastAsia="en-US"/>
              </w:rPr>
              <w:t>Энциклопедия «Пожарная безопасность в образовательных учреждениях»</w:t>
            </w:r>
          </w:p>
        </w:tc>
        <w:tc>
          <w:tcPr>
            <w:tcW w:w="984" w:type="dxa"/>
            <w:tcBorders>
              <w:top w:val="single" w:sz="4" w:space="0" w:color="auto"/>
              <w:left w:val="single" w:sz="4" w:space="0" w:color="auto"/>
              <w:bottom w:val="single" w:sz="4" w:space="0" w:color="auto"/>
              <w:right w:val="single" w:sz="4" w:space="0" w:color="auto"/>
            </w:tcBorders>
            <w:vAlign w:val="center"/>
            <w:hideMark/>
          </w:tcPr>
          <w:p w:rsidR="00C0468D" w:rsidRPr="000E5CD6" w:rsidRDefault="00C0468D" w:rsidP="004E5FAA">
            <w:pPr>
              <w:jc w:val="center"/>
              <w:rPr>
                <w:sz w:val="24"/>
                <w:szCs w:val="24"/>
                <w:lang w:val="en-US"/>
              </w:rPr>
            </w:pPr>
            <w:r w:rsidRPr="000E5CD6">
              <w:rPr>
                <w:sz w:val="24"/>
                <w:szCs w:val="24"/>
              </w:rPr>
              <w:t>5</w:t>
            </w:r>
            <w:r w:rsidRPr="000E5CD6">
              <w:rPr>
                <w:sz w:val="24"/>
                <w:szCs w:val="24"/>
                <w:lang w:val="en-US"/>
              </w:rPr>
              <w:t>-11</w:t>
            </w:r>
          </w:p>
        </w:tc>
        <w:tc>
          <w:tcPr>
            <w:tcW w:w="1373" w:type="dxa"/>
            <w:tcBorders>
              <w:top w:val="single" w:sz="4" w:space="0" w:color="auto"/>
              <w:left w:val="single" w:sz="4" w:space="0" w:color="auto"/>
              <w:bottom w:val="single" w:sz="4" w:space="0" w:color="auto"/>
              <w:right w:val="single" w:sz="4" w:space="0" w:color="auto"/>
            </w:tcBorders>
            <w:vAlign w:val="center"/>
            <w:hideMark/>
          </w:tcPr>
          <w:p w:rsidR="00C0468D" w:rsidRPr="000E5CD6" w:rsidRDefault="00C0468D" w:rsidP="004E5FAA">
            <w:pPr>
              <w:jc w:val="center"/>
              <w:rPr>
                <w:sz w:val="24"/>
                <w:szCs w:val="24"/>
                <w:lang w:val="en-US"/>
              </w:rPr>
            </w:pPr>
            <w:r w:rsidRPr="000E5CD6">
              <w:rPr>
                <w:sz w:val="24"/>
                <w:szCs w:val="24"/>
                <w:lang w:val="en-US"/>
              </w:rPr>
              <w:t>1</w:t>
            </w:r>
          </w:p>
        </w:tc>
      </w:tr>
      <w:tr w:rsidR="00C0468D" w:rsidRPr="000E5CD6" w:rsidTr="004E5FAA">
        <w:tc>
          <w:tcPr>
            <w:tcW w:w="675" w:type="dxa"/>
            <w:tcBorders>
              <w:top w:val="single" w:sz="4" w:space="0" w:color="auto"/>
              <w:left w:val="single" w:sz="4" w:space="0" w:color="auto"/>
              <w:bottom w:val="single" w:sz="4" w:space="0" w:color="auto"/>
              <w:right w:val="single" w:sz="4" w:space="0" w:color="auto"/>
            </w:tcBorders>
            <w:hideMark/>
          </w:tcPr>
          <w:p w:rsidR="00C0468D" w:rsidRPr="000E5CD6" w:rsidRDefault="00C0468D" w:rsidP="004E5FAA">
            <w:pPr>
              <w:jc w:val="center"/>
              <w:rPr>
                <w:sz w:val="24"/>
                <w:szCs w:val="24"/>
              </w:rPr>
            </w:pPr>
            <w:r w:rsidRPr="000E5CD6">
              <w:rPr>
                <w:sz w:val="24"/>
                <w:szCs w:val="24"/>
              </w:rPr>
              <w:t>17.</w:t>
            </w:r>
          </w:p>
        </w:tc>
        <w:tc>
          <w:tcPr>
            <w:tcW w:w="6804" w:type="dxa"/>
            <w:tcBorders>
              <w:top w:val="single" w:sz="4" w:space="0" w:color="auto"/>
              <w:left w:val="single" w:sz="4" w:space="0" w:color="auto"/>
              <w:bottom w:val="single" w:sz="4" w:space="0" w:color="auto"/>
              <w:right w:val="single" w:sz="4" w:space="0" w:color="auto"/>
            </w:tcBorders>
            <w:hideMark/>
          </w:tcPr>
          <w:p w:rsidR="00C0468D" w:rsidRPr="000E5CD6" w:rsidRDefault="00C0468D" w:rsidP="004E5FAA">
            <w:pPr>
              <w:jc w:val="both"/>
              <w:rPr>
                <w:sz w:val="24"/>
                <w:szCs w:val="24"/>
                <w:lang w:eastAsia="en-US"/>
              </w:rPr>
            </w:pPr>
            <w:r w:rsidRPr="000E5CD6">
              <w:rPr>
                <w:sz w:val="24"/>
                <w:szCs w:val="24"/>
                <w:lang w:eastAsia="en-US"/>
              </w:rPr>
              <w:t>Киноальманах «Некуда спешить»</w:t>
            </w:r>
          </w:p>
        </w:tc>
        <w:tc>
          <w:tcPr>
            <w:tcW w:w="984" w:type="dxa"/>
            <w:tcBorders>
              <w:top w:val="single" w:sz="4" w:space="0" w:color="auto"/>
              <w:left w:val="single" w:sz="4" w:space="0" w:color="auto"/>
              <w:bottom w:val="single" w:sz="4" w:space="0" w:color="auto"/>
              <w:right w:val="single" w:sz="4" w:space="0" w:color="auto"/>
            </w:tcBorders>
            <w:vAlign w:val="center"/>
            <w:hideMark/>
          </w:tcPr>
          <w:p w:rsidR="00C0468D" w:rsidRPr="000E5CD6" w:rsidRDefault="00C0468D" w:rsidP="004E5FAA">
            <w:pPr>
              <w:jc w:val="center"/>
              <w:rPr>
                <w:sz w:val="24"/>
                <w:szCs w:val="24"/>
                <w:lang w:val="en-US"/>
              </w:rPr>
            </w:pPr>
            <w:r w:rsidRPr="000E5CD6">
              <w:rPr>
                <w:sz w:val="24"/>
                <w:szCs w:val="24"/>
                <w:lang w:val="en-US"/>
              </w:rPr>
              <w:t>5-11</w:t>
            </w:r>
          </w:p>
        </w:tc>
        <w:tc>
          <w:tcPr>
            <w:tcW w:w="1373" w:type="dxa"/>
            <w:tcBorders>
              <w:top w:val="single" w:sz="4" w:space="0" w:color="auto"/>
              <w:left w:val="single" w:sz="4" w:space="0" w:color="auto"/>
              <w:bottom w:val="single" w:sz="4" w:space="0" w:color="auto"/>
              <w:right w:val="single" w:sz="4" w:space="0" w:color="auto"/>
            </w:tcBorders>
            <w:vAlign w:val="center"/>
            <w:hideMark/>
          </w:tcPr>
          <w:p w:rsidR="00C0468D" w:rsidRPr="000E5CD6" w:rsidRDefault="00C0468D" w:rsidP="004E5FAA">
            <w:pPr>
              <w:jc w:val="center"/>
              <w:rPr>
                <w:sz w:val="24"/>
                <w:szCs w:val="24"/>
                <w:lang w:val="en-US"/>
              </w:rPr>
            </w:pPr>
            <w:r w:rsidRPr="000E5CD6">
              <w:rPr>
                <w:sz w:val="24"/>
                <w:szCs w:val="24"/>
                <w:lang w:val="en-US"/>
              </w:rPr>
              <w:t>1</w:t>
            </w:r>
          </w:p>
        </w:tc>
      </w:tr>
      <w:tr w:rsidR="00C0468D" w:rsidRPr="000E5CD6" w:rsidTr="004E5FAA">
        <w:tc>
          <w:tcPr>
            <w:tcW w:w="675" w:type="dxa"/>
            <w:tcBorders>
              <w:top w:val="single" w:sz="4" w:space="0" w:color="auto"/>
              <w:left w:val="single" w:sz="4" w:space="0" w:color="auto"/>
              <w:bottom w:val="single" w:sz="4" w:space="0" w:color="auto"/>
              <w:right w:val="single" w:sz="4" w:space="0" w:color="auto"/>
            </w:tcBorders>
            <w:hideMark/>
          </w:tcPr>
          <w:p w:rsidR="00C0468D" w:rsidRPr="000E5CD6" w:rsidRDefault="00C0468D" w:rsidP="004E5FAA">
            <w:pPr>
              <w:jc w:val="center"/>
              <w:rPr>
                <w:sz w:val="24"/>
                <w:szCs w:val="24"/>
              </w:rPr>
            </w:pPr>
            <w:r w:rsidRPr="000E5CD6">
              <w:rPr>
                <w:sz w:val="24"/>
                <w:szCs w:val="24"/>
              </w:rPr>
              <w:t>18.</w:t>
            </w:r>
          </w:p>
        </w:tc>
        <w:tc>
          <w:tcPr>
            <w:tcW w:w="6804" w:type="dxa"/>
            <w:tcBorders>
              <w:top w:val="single" w:sz="4" w:space="0" w:color="auto"/>
              <w:left w:val="single" w:sz="4" w:space="0" w:color="auto"/>
              <w:bottom w:val="single" w:sz="4" w:space="0" w:color="auto"/>
              <w:right w:val="single" w:sz="4" w:space="0" w:color="auto"/>
            </w:tcBorders>
            <w:hideMark/>
          </w:tcPr>
          <w:p w:rsidR="00C0468D" w:rsidRPr="000E5CD6" w:rsidRDefault="00C0468D" w:rsidP="004E5FAA">
            <w:pPr>
              <w:rPr>
                <w:sz w:val="24"/>
                <w:szCs w:val="24"/>
              </w:rPr>
            </w:pPr>
            <w:r w:rsidRPr="000E5CD6">
              <w:rPr>
                <w:sz w:val="24"/>
                <w:szCs w:val="24"/>
              </w:rPr>
              <w:t>Аудио приложение к учебнику Физика Мякишева М.Г.</w:t>
            </w:r>
          </w:p>
        </w:tc>
        <w:tc>
          <w:tcPr>
            <w:tcW w:w="984" w:type="dxa"/>
            <w:tcBorders>
              <w:top w:val="single" w:sz="4" w:space="0" w:color="auto"/>
              <w:left w:val="single" w:sz="4" w:space="0" w:color="auto"/>
              <w:bottom w:val="single" w:sz="4" w:space="0" w:color="auto"/>
              <w:right w:val="single" w:sz="4" w:space="0" w:color="auto"/>
            </w:tcBorders>
            <w:vAlign w:val="center"/>
            <w:hideMark/>
          </w:tcPr>
          <w:p w:rsidR="00C0468D" w:rsidRPr="000E5CD6" w:rsidRDefault="00C0468D" w:rsidP="004E5FAA">
            <w:pPr>
              <w:jc w:val="center"/>
              <w:rPr>
                <w:sz w:val="24"/>
                <w:szCs w:val="24"/>
              </w:rPr>
            </w:pPr>
            <w:r w:rsidRPr="000E5CD6">
              <w:rPr>
                <w:sz w:val="24"/>
                <w:szCs w:val="24"/>
              </w:rPr>
              <w:t>10</w:t>
            </w:r>
          </w:p>
        </w:tc>
        <w:tc>
          <w:tcPr>
            <w:tcW w:w="1373" w:type="dxa"/>
            <w:tcBorders>
              <w:top w:val="single" w:sz="4" w:space="0" w:color="auto"/>
              <w:left w:val="single" w:sz="4" w:space="0" w:color="auto"/>
              <w:bottom w:val="single" w:sz="4" w:space="0" w:color="auto"/>
              <w:right w:val="single" w:sz="4" w:space="0" w:color="auto"/>
            </w:tcBorders>
            <w:vAlign w:val="center"/>
            <w:hideMark/>
          </w:tcPr>
          <w:p w:rsidR="00C0468D" w:rsidRPr="000E5CD6" w:rsidRDefault="00C0468D" w:rsidP="004E5FAA">
            <w:pPr>
              <w:jc w:val="center"/>
              <w:rPr>
                <w:sz w:val="24"/>
                <w:szCs w:val="24"/>
              </w:rPr>
            </w:pPr>
            <w:r w:rsidRPr="000E5CD6">
              <w:rPr>
                <w:sz w:val="24"/>
                <w:szCs w:val="24"/>
              </w:rPr>
              <w:t>8</w:t>
            </w:r>
          </w:p>
        </w:tc>
      </w:tr>
      <w:tr w:rsidR="00C0468D" w:rsidRPr="000E5CD6" w:rsidTr="004E5FAA">
        <w:tc>
          <w:tcPr>
            <w:tcW w:w="675" w:type="dxa"/>
            <w:tcBorders>
              <w:top w:val="single" w:sz="4" w:space="0" w:color="auto"/>
              <w:left w:val="single" w:sz="4" w:space="0" w:color="auto"/>
              <w:bottom w:val="single" w:sz="4" w:space="0" w:color="auto"/>
              <w:right w:val="single" w:sz="4" w:space="0" w:color="auto"/>
            </w:tcBorders>
            <w:hideMark/>
          </w:tcPr>
          <w:p w:rsidR="00C0468D" w:rsidRPr="000E5CD6" w:rsidRDefault="00C0468D" w:rsidP="004E5FAA">
            <w:pPr>
              <w:jc w:val="center"/>
              <w:rPr>
                <w:sz w:val="24"/>
                <w:szCs w:val="24"/>
              </w:rPr>
            </w:pPr>
            <w:r w:rsidRPr="000E5CD6">
              <w:rPr>
                <w:sz w:val="24"/>
                <w:szCs w:val="24"/>
              </w:rPr>
              <w:t>19.</w:t>
            </w:r>
          </w:p>
        </w:tc>
        <w:tc>
          <w:tcPr>
            <w:tcW w:w="6804" w:type="dxa"/>
            <w:tcBorders>
              <w:top w:val="single" w:sz="4" w:space="0" w:color="auto"/>
              <w:left w:val="single" w:sz="4" w:space="0" w:color="auto"/>
              <w:bottom w:val="single" w:sz="4" w:space="0" w:color="auto"/>
              <w:right w:val="single" w:sz="4" w:space="0" w:color="auto"/>
            </w:tcBorders>
            <w:hideMark/>
          </w:tcPr>
          <w:p w:rsidR="00C0468D" w:rsidRPr="000E5CD6" w:rsidRDefault="00C0468D" w:rsidP="004E5FAA">
            <w:pPr>
              <w:rPr>
                <w:sz w:val="24"/>
                <w:szCs w:val="24"/>
              </w:rPr>
            </w:pPr>
            <w:r w:rsidRPr="000E5CD6">
              <w:rPr>
                <w:sz w:val="24"/>
                <w:szCs w:val="24"/>
              </w:rPr>
              <w:t>Аудио приложение к учебнику Физика Мякишева М.Г.</w:t>
            </w:r>
          </w:p>
        </w:tc>
        <w:tc>
          <w:tcPr>
            <w:tcW w:w="984" w:type="dxa"/>
            <w:tcBorders>
              <w:top w:val="single" w:sz="4" w:space="0" w:color="auto"/>
              <w:left w:val="single" w:sz="4" w:space="0" w:color="auto"/>
              <w:bottom w:val="single" w:sz="4" w:space="0" w:color="auto"/>
              <w:right w:val="single" w:sz="4" w:space="0" w:color="auto"/>
            </w:tcBorders>
            <w:vAlign w:val="center"/>
            <w:hideMark/>
          </w:tcPr>
          <w:p w:rsidR="00C0468D" w:rsidRPr="000E5CD6" w:rsidRDefault="00C0468D" w:rsidP="004E5FAA">
            <w:pPr>
              <w:jc w:val="center"/>
              <w:rPr>
                <w:sz w:val="24"/>
                <w:szCs w:val="24"/>
              </w:rPr>
            </w:pPr>
            <w:r w:rsidRPr="000E5CD6">
              <w:rPr>
                <w:sz w:val="24"/>
                <w:szCs w:val="24"/>
              </w:rPr>
              <w:t>11</w:t>
            </w:r>
          </w:p>
        </w:tc>
        <w:tc>
          <w:tcPr>
            <w:tcW w:w="1373" w:type="dxa"/>
            <w:tcBorders>
              <w:top w:val="single" w:sz="4" w:space="0" w:color="auto"/>
              <w:left w:val="single" w:sz="4" w:space="0" w:color="auto"/>
              <w:bottom w:val="single" w:sz="4" w:space="0" w:color="auto"/>
              <w:right w:val="single" w:sz="4" w:space="0" w:color="auto"/>
            </w:tcBorders>
            <w:vAlign w:val="center"/>
            <w:hideMark/>
          </w:tcPr>
          <w:p w:rsidR="00C0468D" w:rsidRPr="000E5CD6" w:rsidRDefault="00C0468D" w:rsidP="004E5FAA">
            <w:pPr>
              <w:jc w:val="center"/>
              <w:rPr>
                <w:sz w:val="24"/>
                <w:szCs w:val="24"/>
              </w:rPr>
            </w:pPr>
            <w:r w:rsidRPr="000E5CD6">
              <w:rPr>
                <w:sz w:val="24"/>
                <w:szCs w:val="24"/>
              </w:rPr>
              <w:t>8</w:t>
            </w:r>
          </w:p>
        </w:tc>
      </w:tr>
      <w:tr w:rsidR="00C0468D" w:rsidRPr="000E5CD6" w:rsidTr="004E5FAA">
        <w:tc>
          <w:tcPr>
            <w:tcW w:w="675" w:type="dxa"/>
            <w:tcBorders>
              <w:top w:val="single" w:sz="4" w:space="0" w:color="auto"/>
              <w:left w:val="single" w:sz="4" w:space="0" w:color="auto"/>
              <w:bottom w:val="single" w:sz="4" w:space="0" w:color="auto"/>
              <w:right w:val="single" w:sz="4" w:space="0" w:color="auto"/>
            </w:tcBorders>
            <w:hideMark/>
          </w:tcPr>
          <w:p w:rsidR="00C0468D" w:rsidRPr="000E5CD6" w:rsidRDefault="00C0468D" w:rsidP="004E5FAA">
            <w:pPr>
              <w:jc w:val="center"/>
              <w:rPr>
                <w:sz w:val="24"/>
                <w:szCs w:val="24"/>
              </w:rPr>
            </w:pPr>
            <w:r w:rsidRPr="000E5CD6">
              <w:rPr>
                <w:sz w:val="24"/>
                <w:szCs w:val="24"/>
              </w:rPr>
              <w:t>20.</w:t>
            </w:r>
          </w:p>
        </w:tc>
        <w:tc>
          <w:tcPr>
            <w:tcW w:w="6804" w:type="dxa"/>
            <w:tcBorders>
              <w:top w:val="single" w:sz="4" w:space="0" w:color="auto"/>
              <w:left w:val="single" w:sz="4" w:space="0" w:color="auto"/>
              <w:bottom w:val="single" w:sz="4" w:space="0" w:color="auto"/>
              <w:right w:val="single" w:sz="4" w:space="0" w:color="auto"/>
            </w:tcBorders>
            <w:hideMark/>
          </w:tcPr>
          <w:p w:rsidR="00C0468D" w:rsidRPr="000E5CD6" w:rsidRDefault="00C0468D" w:rsidP="004E5FAA">
            <w:pPr>
              <w:rPr>
                <w:sz w:val="24"/>
                <w:szCs w:val="24"/>
              </w:rPr>
            </w:pPr>
            <w:r w:rsidRPr="000E5CD6">
              <w:rPr>
                <w:sz w:val="24"/>
                <w:szCs w:val="24"/>
              </w:rPr>
              <w:t xml:space="preserve">Электронное приложение к учебнику Информатика </w:t>
            </w:r>
            <w:proofErr w:type="spellStart"/>
            <w:r w:rsidRPr="000E5CD6">
              <w:rPr>
                <w:sz w:val="24"/>
                <w:szCs w:val="24"/>
              </w:rPr>
              <w:t>Угриновича</w:t>
            </w:r>
            <w:proofErr w:type="spellEnd"/>
            <w:r w:rsidRPr="000E5CD6">
              <w:rPr>
                <w:sz w:val="24"/>
                <w:szCs w:val="24"/>
              </w:rPr>
              <w:t xml:space="preserve"> Н.Д.</w:t>
            </w:r>
          </w:p>
        </w:tc>
        <w:tc>
          <w:tcPr>
            <w:tcW w:w="984" w:type="dxa"/>
            <w:tcBorders>
              <w:top w:val="single" w:sz="4" w:space="0" w:color="auto"/>
              <w:left w:val="single" w:sz="4" w:space="0" w:color="auto"/>
              <w:bottom w:val="single" w:sz="4" w:space="0" w:color="auto"/>
              <w:right w:val="single" w:sz="4" w:space="0" w:color="auto"/>
            </w:tcBorders>
            <w:vAlign w:val="center"/>
            <w:hideMark/>
          </w:tcPr>
          <w:p w:rsidR="00C0468D" w:rsidRPr="000E5CD6" w:rsidRDefault="00C0468D" w:rsidP="004E5FAA">
            <w:pPr>
              <w:jc w:val="center"/>
              <w:rPr>
                <w:sz w:val="24"/>
                <w:szCs w:val="24"/>
              </w:rPr>
            </w:pPr>
            <w:r w:rsidRPr="000E5CD6">
              <w:rPr>
                <w:sz w:val="24"/>
                <w:szCs w:val="24"/>
              </w:rPr>
              <w:t>10-11</w:t>
            </w:r>
          </w:p>
        </w:tc>
        <w:tc>
          <w:tcPr>
            <w:tcW w:w="1373" w:type="dxa"/>
            <w:tcBorders>
              <w:top w:val="single" w:sz="4" w:space="0" w:color="auto"/>
              <w:left w:val="single" w:sz="4" w:space="0" w:color="auto"/>
              <w:bottom w:val="single" w:sz="4" w:space="0" w:color="auto"/>
              <w:right w:val="single" w:sz="4" w:space="0" w:color="auto"/>
            </w:tcBorders>
            <w:vAlign w:val="center"/>
            <w:hideMark/>
          </w:tcPr>
          <w:p w:rsidR="00C0468D" w:rsidRPr="000E5CD6" w:rsidRDefault="00C0468D" w:rsidP="004E5FAA">
            <w:pPr>
              <w:jc w:val="center"/>
              <w:rPr>
                <w:sz w:val="24"/>
                <w:szCs w:val="24"/>
              </w:rPr>
            </w:pPr>
            <w:r w:rsidRPr="000E5CD6">
              <w:rPr>
                <w:sz w:val="24"/>
                <w:szCs w:val="24"/>
              </w:rPr>
              <w:t>1</w:t>
            </w:r>
          </w:p>
        </w:tc>
      </w:tr>
      <w:tr w:rsidR="00C0468D" w:rsidRPr="000E5CD6" w:rsidTr="004E5FAA">
        <w:tc>
          <w:tcPr>
            <w:tcW w:w="675" w:type="dxa"/>
            <w:tcBorders>
              <w:top w:val="single" w:sz="4" w:space="0" w:color="auto"/>
              <w:left w:val="single" w:sz="4" w:space="0" w:color="auto"/>
              <w:bottom w:val="single" w:sz="4" w:space="0" w:color="auto"/>
              <w:right w:val="single" w:sz="4" w:space="0" w:color="auto"/>
            </w:tcBorders>
            <w:hideMark/>
          </w:tcPr>
          <w:p w:rsidR="00C0468D" w:rsidRPr="000E5CD6" w:rsidRDefault="00C0468D" w:rsidP="004E5FAA">
            <w:pPr>
              <w:jc w:val="center"/>
              <w:rPr>
                <w:sz w:val="24"/>
                <w:szCs w:val="24"/>
              </w:rPr>
            </w:pPr>
            <w:r w:rsidRPr="000E5CD6">
              <w:rPr>
                <w:sz w:val="24"/>
                <w:szCs w:val="24"/>
              </w:rPr>
              <w:t>21.</w:t>
            </w:r>
          </w:p>
        </w:tc>
        <w:tc>
          <w:tcPr>
            <w:tcW w:w="6804" w:type="dxa"/>
            <w:tcBorders>
              <w:top w:val="single" w:sz="4" w:space="0" w:color="auto"/>
              <w:left w:val="single" w:sz="4" w:space="0" w:color="auto"/>
              <w:bottom w:val="single" w:sz="4" w:space="0" w:color="auto"/>
              <w:right w:val="single" w:sz="4" w:space="0" w:color="auto"/>
            </w:tcBorders>
            <w:hideMark/>
          </w:tcPr>
          <w:p w:rsidR="00C0468D" w:rsidRPr="000E5CD6" w:rsidRDefault="00C0468D" w:rsidP="004E5FAA">
            <w:pPr>
              <w:rPr>
                <w:sz w:val="24"/>
                <w:szCs w:val="24"/>
              </w:rPr>
            </w:pPr>
            <w:r w:rsidRPr="000E5CD6">
              <w:rPr>
                <w:sz w:val="24"/>
                <w:szCs w:val="24"/>
              </w:rPr>
              <w:t>Все для начинающих программистов</w:t>
            </w:r>
          </w:p>
        </w:tc>
        <w:tc>
          <w:tcPr>
            <w:tcW w:w="984" w:type="dxa"/>
            <w:tcBorders>
              <w:top w:val="single" w:sz="4" w:space="0" w:color="auto"/>
              <w:left w:val="single" w:sz="4" w:space="0" w:color="auto"/>
              <w:bottom w:val="single" w:sz="4" w:space="0" w:color="auto"/>
              <w:right w:val="single" w:sz="4" w:space="0" w:color="auto"/>
            </w:tcBorders>
            <w:vAlign w:val="center"/>
            <w:hideMark/>
          </w:tcPr>
          <w:p w:rsidR="00C0468D" w:rsidRPr="000E5CD6" w:rsidRDefault="00C0468D" w:rsidP="004E5FAA">
            <w:pPr>
              <w:jc w:val="center"/>
              <w:rPr>
                <w:sz w:val="24"/>
                <w:szCs w:val="24"/>
              </w:rPr>
            </w:pPr>
            <w:r w:rsidRPr="000E5CD6">
              <w:rPr>
                <w:sz w:val="24"/>
                <w:szCs w:val="24"/>
              </w:rPr>
              <w:t>10-11</w:t>
            </w:r>
          </w:p>
        </w:tc>
        <w:tc>
          <w:tcPr>
            <w:tcW w:w="1373" w:type="dxa"/>
            <w:tcBorders>
              <w:top w:val="single" w:sz="4" w:space="0" w:color="auto"/>
              <w:left w:val="single" w:sz="4" w:space="0" w:color="auto"/>
              <w:bottom w:val="single" w:sz="4" w:space="0" w:color="auto"/>
              <w:right w:val="single" w:sz="4" w:space="0" w:color="auto"/>
            </w:tcBorders>
            <w:vAlign w:val="center"/>
            <w:hideMark/>
          </w:tcPr>
          <w:p w:rsidR="00C0468D" w:rsidRPr="000E5CD6" w:rsidRDefault="00C0468D" w:rsidP="004E5FAA">
            <w:pPr>
              <w:jc w:val="center"/>
              <w:rPr>
                <w:sz w:val="24"/>
                <w:szCs w:val="24"/>
              </w:rPr>
            </w:pPr>
            <w:r w:rsidRPr="000E5CD6">
              <w:rPr>
                <w:sz w:val="24"/>
                <w:szCs w:val="24"/>
              </w:rPr>
              <w:t>1</w:t>
            </w:r>
          </w:p>
        </w:tc>
      </w:tr>
      <w:tr w:rsidR="00C0468D" w:rsidRPr="000E5CD6" w:rsidTr="004E5FAA">
        <w:tc>
          <w:tcPr>
            <w:tcW w:w="675" w:type="dxa"/>
            <w:tcBorders>
              <w:top w:val="single" w:sz="4" w:space="0" w:color="auto"/>
              <w:left w:val="single" w:sz="4" w:space="0" w:color="auto"/>
              <w:bottom w:val="single" w:sz="4" w:space="0" w:color="auto"/>
              <w:right w:val="single" w:sz="4" w:space="0" w:color="auto"/>
            </w:tcBorders>
            <w:hideMark/>
          </w:tcPr>
          <w:p w:rsidR="00C0468D" w:rsidRPr="000E5CD6" w:rsidRDefault="00C0468D" w:rsidP="004E5FAA">
            <w:pPr>
              <w:jc w:val="center"/>
              <w:rPr>
                <w:sz w:val="24"/>
                <w:szCs w:val="24"/>
              </w:rPr>
            </w:pPr>
            <w:r w:rsidRPr="000E5CD6">
              <w:rPr>
                <w:sz w:val="24"/>
                <w:szCs w:val="24"/>
              </w:rPr>
              <w:t>22.</w:t>
            </w:r>
          </w:p>
        </w:tc>
        <w:tc>
          <w:tcPr>
            <w:tcW w:w="6804" w:type="dxa"/>
            <w:tcBorders>
              <w:top w:val="single" w:sz="4" w:space="0" w:color="auto"/>
              <w:left w:val="single" w:sz="4" w:space="0" w:color="auto"/>
              <w:bottom w:val="single" w:sz="4" w:space="0" w:color="auto"/>
              <w:right w:val="single" w:sz="4" w:space="0" w:color="auto"/>
            </w:tcBorders>
            <w:hideMark/>
          </w:tcPr>
          <w:p w:rsidR="00C0468D" w:rsidRPr="000E5CD6" w:rsidRDefault="00C0468D" w:rsidP="004E5FAA">
            <w:pPr>
              <w:rPr>
                <w:sz w:val="24"/>
                <w:szCs w:val="24"/>
              </w:rPr>
            </w:pPr>
            <w:r w:rsidRPr="000E5CD6">
              <w:rPr>
                <w:sz w:val="24"/>
                <w:szCs w:val="24"/>
              </w:rPr>
              <w:t xml:space="preserve">Электронное приложение к учебнику МХК </w:t>
            </w:r>
            <w:proofErr w:type="spellStart"/>
            <w:r w:rsidRPr="000E5CD6">
              <w:rPr>
                <w:sz w:val="24"/>
                <w:szCs w:val="24"/>
              </w:rPr>
              <w:t>Емохоновой</w:t>
            </w:r>
            <w:proofErr w:type="spellEnd"/>
            <w:r w:rsidRPr="000E5CD6">
              <w:rPr>
                <w:sz w:val="24"/>
                <w:szCs w:val="24"/>
              </w:rPr>
              <w:t xml:space="preserve"> Л.Г. </w:t>
            </w:r>
          </w:p>
        </w:tc>
        <w:tc>
          <w:tcPr>
            <w:tcW w:w="984" w:type="dxa"/>
            <w:tcBorders>
              <w:top w:val="single" w:sz="4" w:space="0" w:color="auto"/>
              <w:left w:val="single" w:sz="4" w:space="0" w:color="auto"/>
              <w:bottom w:val="single" w:sz="4" w:space="0" w:color="auto"/>
              <w:right w:val="single" w:sz="4" w:space="0" w:color="auto"/>
            </w:tcBorders>
            <w:vAlign w:val="center"/>
            <w:hideMark/>
          </w:tcPr>
          <w:p w:rsidR="00C0468D" w:rsidRPr="000E5CD6" w:rsidRDefault="00C0468D" w:rsidP="004E5FAA">
            <w:pPr>
              <w:jc w:val="center"/>
              <w:rPr>
                <w:sz w:val="24"/>
                <w:szCs w:val="24"/>
              </w:rPr>
            </w:pPr>
            <w:r w:rsidRPr="000E5CD6">
              <w:rPr>
                <w:sz w:val="24"/>
                <w:szCs w:val="24"/>
              </w:rPr>
              <w:t>10</w:t>
            </w:r>
          </w:p>
        </w:tc>
        <w:tc>
          <w:tcPr>
            <w:tcW w:w="1373" w:type="dxa"/>
            <w:tcBorders>
              <w:top w:val="single" w:sz="4" w:space="0" w:color="auto"/>
              <w:left w:val="single" w:sz="4" w:space="0" w:color="auto"/>
              <w:bottom w:val="single" w:sz="4" w:space="0" w:color="auto"/>
              <w:right w:val="single" w:sz="4" w:space="0" w:color="auto"/>
            </w:tcBorders>
            <w:vAlign w:val="center"/>
            <w:hideMark/>
          </w:tcPr>
          <w:p w:rsidR="00C0468D" w:rsidRPr="000E5CD6" w:rsidRDefault="00C0468D" w:rsidP="004E5FAA">
            <w:pPr>
              <w:jc w:val="center"/>
              <w:rPr>
                <w:sz w:val="24"/>
                <w:szCs w:val="24"/>
              </w:rPr>
            </w:pPr>
            <w:r w:rsidRPr="000E5CD6">
              <w:rPr>
                <w:sz w:val="24"/>
                <w:szCs w:val="24"/>
              </w:rPr>
              <w:t>20</w:t>
            </w:r>
          </w:p>
        </w:tc>
      </w:tr>
      <w:tr w:rsidR="00C0468D" w:rsidRPr="000E5CD6" w:rsidTr="004E5FAA">
        <w:tc>
          <w:tcPr>
            <w:tcW w:w="675" w:type="dxa"/>
            <w:tcBorders>
              <w:top w:val="single" w:sz="4" w:space="0" w:color="auto"/>
              <w:left w:val="single" w:sz="4" w:space="0" w:color="auto"/>
              <w:bottom w:val="single" w:sz="4" w:space="0" w:color="auto"/>
              <w:right w:val="single" w:sz="4" w:space="0" w:color="auto"/>
            </w:tcBorders>
            <w:hideMark/>
          </w:tcPr>
          <w:p w:rsidR="00C0468D" w:rsidRPr="000E5CD6" w:rsidRDefault="00C0468D" w:rsidP="004E5FAA">
            <w:pPr>
              <w:jc w:val="center"/>
              <w:rPr>
                <w:sz w:val="24"/>
                <w:szCs w:val="24"/>
              </w:rPr>
            </w:pPr>
            <w:r w:rsidRPr="000E5CD6">
              <w:rPr>
                <w:sz w:val="24"/>
                <w:szCs w:val="24"/>
              </w:rPr>
              <w:t>23.</w:t>
            </w:r>
          </w:p>
        </w:tc>
        <w:tc>
          <w:tcPr>
            <w:tcW w:w="6804" w:type="dxa"/>
            <w:tcBorders>
              <w:top w:val="single" w:sz="4" w:space="0" w:color="auto"/>
              <w:left w:val="single" w:sz="4" w:space="0" w:color="auto"/>
              <w:bottom w:val="single" w:sz="4" w:space="0" w:color="auto"/>
              <w:right w:val="single" w:sz="4" w:space="0" w:color="auto"/>
            </w:tcBorders>
            <w:hideMark/>
          </w:tcPr>
          <w:p w:rsidR="00C0468D" w:rsidRPr="000E5CD6" w:rsidRDefault="00C0468D" w:rsidP="004E5FAA">
            <w:pPr>
              <w:rPr>
                <w:sz w:val="24"/>
                <w:szCs w:val="24"/>
              </w:rPr>
            </w:pPr>
            <w:r w:rsidRPr="000E5CD6">
              <w:rPr>
                <w:sz w:val="24"/>
                <w:szCs w:val="24"/>
              </w:rPr>
              <w:t xml:space="preserve">Народные праздники </w:t>
            </w:r>
            <w:proofErr w:type="gramStart"/>
            <w:r w:rsidRPr="000E5CD6">
              <w:rPr>
                <w:sz w:val="24"/>
                <w:szCs w:val="24"/>
              </w:rPr>
              <w:t>на  Урале</w:t>
            </w:r>
            <w:proofErr w:type="gramEnd"/>
          </w:p>
        </w:tc>
        <w:tc>
          <w:tcPr>
            <w:tcW w:w="984" w:type="dxa"/>
            <w:tcBorders>
              <w:top w:val="single" w:sz="4" w:space="0" w:color="auto"/>
              <w:left w:val="single" w:sz="4" w:space="0" w:color="auto"/>
              <w:bottom w:val="single" w:sz="4" w:space="0" w:color="auto"/>
              <w:right w:val="single" w:sz="4" w:space="0" w:color="auto"/>
            </w:tcBorders>
            <w:vAlign w:val="center"/>
            <w:hideMark/>
          </w:tcPr>
          <w:p w:rsidR="00C0468D" w:rsidRPr="000E5CD6" w:rsidRDefault="00C0468D" w:rsidP="004E5FAA">
            <w:pPr>
              <w:jc w:val="center"/>
              <w:rPr>
                <w:sz w:val="24"/>
                <w:szCs w:val="24"/>
              </w:rPr>
            </w:pPr>
            <w:r w:rsidRPr="000E5CD6">
              <w:rPr>
                <w:sz w:val="24"/>
                <w:szCs w:val="24"/>
              </w:rPr>
              <w:t>10</w:t>
            </w:r>
          </w:p>
        </w:tc>
        <w:tc>
          <w:tcPr>
            <w:tcW w:w="1373" w:type="dxa"/>
            <w:tcBorders>
              <w:top w:val="single" w:sz="4" w:space="0" w:color="auto"/>
              <w:left w:val="single" w:sz="4" w:space="0" w:color="auto"/>
              <w:bottom w:val="single" w:sz="4" w:space="0" w:color="auto"/>
              <w:right w:val="single" w:sz="4" w:space="0" w:color="auto"/>
            </w:tcBorders>
            <w:vAlign w:val="center"/>
            <w:hideMark/>
          </w:tcPr>
          <w:p w:rsidR="00C0468D" w:rsidRPr="000E5CD6" w:rsidRDefault="00C0468D" w:rsidP="004E5FAA">
            <w:pPr>
              <w:jc w:val="center"/>
              <w:rPr>
                <w:sz w:val="24"/>
                <w:szCs w:val="24"/>
                <w:lang w:val="en-US"/>
              </w:rPr>
            </w:pPr>
            <w:r w:rsidRPr="000E5CD6">
              <w:rPr>
                <w:sz w:val="24"/>
                <w:szCs w:val="24"/>
                <w:lang w:val="en-US"/>
              </w:rPr>
              <w:t>1</w:t>
            </w:r>
          </w:p>
        </w:tc>
      </w:tr>
      <w:tr w:rsidR="00C0468D" w:rsidRPr="000E5CD6" w:rsidTr="004E5FAA">
        <w:tc>
          <w:tcPr>
            <w:tcW w:w="675" w:type="dxa"/>
            <w:tcBorders>
              <w:top w:val="single" w:sz="4" w:space="0" w:color="auto"/>
              <w:left w:val="single" w:sz="4" w:space="0" w:color="auto"/>
              <w:bottom w:val="single" w:sz="4" w:space="0" w:color="auto"/>
              <w:right w:val="single" w:sz="4" w:space="0" w:color="auto"/>
            </w:tcBorders>
            <w:hideMark/>
          </w:tcPr>
          <w:p w:rsidR="00C0468D" w:rsidRPr="000E5CD6" w:rsidRDefault="00C0468D" w:rsidP="004E5FAA">
            <w:pPr>
              <w:jc w:val="center"/>
              <w:rPr>
                <w:sz w:val="24"/>
                <w:szCs w:val="24"/>
              </w:rPr>
            </w:pPr>
            <w:r w:rsidRPr="000E5CD6">
              <w:rPr>
                <w:sz w:val="24"/>
                <w:szCs w:val="24"/>
              </w:rPr>
              <w:t>24.</w:t>
            </w:r>
          </w:p>
        </w:tc>
        <w:tc>
          <w:tcPr>
            <w:tcW w:w="6804" w:type="dxa"/>
            <w:tcBorders>
              <w:top w:val="single" w:sz="4" w:space="0" w:color="auto"/>
              <w:left w:val="single" w:sz="4" w:space="0" w:color="auto"/>
              <w:bottom w:val="single" w:sz="4" w:space="0" w:color="auto"/>
              <w:right w:val="single" w:sz="4" w:space="0" w:color="auto"/>
            </w:tcBorders>
            <w:hideMark/>
          </w:tcPr>
          <w:p w:rsidR="00C0468D" w:rsidRPr="000E5CD6" w:rsidRDefault="00C0468D" w:rsidP="004E5FAA">
            <w:pPr>
              <w:rPr>
                <w:sz w:val="24"/>
                <w:szCs w:val="24"/>
              </w:rPr>
            </w:pPr>
            <w:r w:rsidRPr="000E5CD6">
              <w:rPr>
                <w:sz w:val="24"/>
                <w:szCs w:val="24"/>
              </w:rPr>
              <w:t>Народные ремесла на Урале</w:t>
            </w:r>
          </w:p>
        </w:tc>
        <w:tc>
          <w:tcPr>
            <w:tcW w:w="984" w:type="dxa"/>
            <w:tcBorders>
              <w:top w:val="single" w:sz="4" w:space="0" w:color="auto"/>
              <w:left w:val="single" w:sz="4" w:space="0" w:color="auto"/>
              <w:bottom w:val="single" w:sz="4" w:space="0" w:color="auto"/>
              <w:right w:val="single" w:sz="4" w:space="0" w:color="auto"/>
            </w:tcBorders>
            <w:vAlign w:val="center"/>
            <w:hideMark/>
          </w:tcPr>
          <w:p w:rsidR="00C0468D" w:rsidRPr="000E5CD6" w:rsidRDefault="00C0468D" w:rsidP="004E5FAA">
            <w:pPr>
              <w:jc w:val="center"/>
              <w:rPr>
                <w:sz w:val="24"/>
                <w:szCs w:val="24"/>
              </w:rPr>
            </w:pPr>
            <w:r w:rsidRPr="000E5CD6">
              <w:rPr>
                <w:sz w:val="24"/>
                <w:szCs w:val="24"/>
              </w:rPr>
              <w:t>10</w:t>
            </w:r>
          </w:p>
        </w:tc>
        <w:tc>
          <w:tcPr>
            <w:tcW w:w="1373" w:type="dxa"/>
            <w:tcBorders>
              <w:top w:val="single" w:sz="4" w:space="0" w:color="auto"/>
              <w:left w:val="single" w:sz="4" w:space="0" w:color="auto"/>
              <w:bottom w:val="single" w:sz="4" w:space="0" w:color="auto"/>
              <w:right w:val="single" w:sz="4" w:space="0" w:color="auto"/>
            </w:tcBorders>
            <w:vAlign w:val="center"/>
            <w:hideMark/>
          </w:tcPr>
          <w:p w:rsidR="00C0468D" w:rsidRPr="000E5CD6" w:rsidRDefault="00C0468D" w:rsidP="004E5FAA">
            <w:pPr>
              <w:jc w:val="center"/>
              <w:rPr>
                <w:sz w:val="24"/>
                <w:szCs w:val="24"/>
                <w:lang w:val="en-US"/>
              </w:rPr>
            </w:pPr>
            <w:r w:rsidRPr="000E5CD6">
              <w:rPr>
                <w:sz w:val="24"/>
                <w:szCs w:val="24"/>
                <w:lang w:val="en-US"/>
              </w:rPr>
              <w:t>1</w:t>
            </w:r>
          </w:p>
        </w:tc>
      </w:tr>
      <w:tr w:rsidR="00C0468D" w:rsidRPr="000E5CD6" w:rsidTr="004E5FAA">
        <w:tc>
          <w:tcPr>
            <w:tcW w:w="675" w:type="dxa"/>
            <w:tcBorders>
              <w:top w:val="single" w:sz="4" w:space="0" w:color="auto"/>
              <w:left w:val="single" w:sz="4" w:space="0" w:color="auto"/>
              <w:bottom w:val="single" w:sz="4" w:space="0" w:color="auto"/>
              <w:right w:val="single" w:sz="4" w:space="0" w:color="auto"/>
            </w:tcBorders>
            <w:hideMark/>
          </w:tcPr>
          <w:p w:rsidR="00C0468D" w:rsidRPr="000E5CD6" w:rsidRDefault="00C0468D" w:rsidP="004E5FAA">
            <w:pPr>
              <w:jc w:val="center"/>
              <w:rPr>
                <w:sz w:val="24"/>
                <w:szCs w:val="24"/>
              </w:rPr>
            </w:pPr>
            <w:r w:rsidRPr="000E5CD6">
              <w:rPr>
                <w:sz w:val="24"/>
                <w:szCs w:val="24"/>
              </w:rPr>
              <w:t>25.</w:t>
            </w:r>
          </w:p>
        </w:tc>
        <w:tc>
          <w:tcPr>
            <w:tcW w:w="6804" w:type="dxa"/>
            <w:tcBorders>
              <w:top w:val="single" w:sz="4" w:space="0" w:color="auto"/>
              <w:left w:val="single" w:sz="4" w:space="0" w:color="auto"/>
              <w:bottom w:val="single" w:sz="4" w:space="0" w:color="auto"/>
              <w:right w:val="single" w:sz="4" w:space="0" w:color="auto"/>
            </w:tcBorders>
            <w:hideMark/>
          </w:tcPr>
          <w:p w:rsidR="00C0468D" w:rsidRPr="000E5CD6" w:rsidRDefault="00C0468D" w:rsidP="004E5FAA">
            <w:pPr>
              <w:rPr>
                <w:sz w:val="24"/>
                <w:szCs w:val="24"/>
              </w:rPr>
            </w:pPr>
            <w:r w:rsidRPr="000E5CD6">
              <w:rPr>
                <w:sz w:val="24"/>
                <w:szCs w:val="24"/>
              </w:rPr>
              <w:t>Традиционный костюм народов Среднего Урала</w:t>
            </w:r>
          </w:p>
        </w:tc>
        <w:tc>
          <w:tcPr>
            <w:tcW w:w="984" w:type="dxa"/>
            <w:tcBorders>
              <w:top w:val="single" w:sz="4" w:space="0" w:color="auto"/>
              <w:left w:val="single" w:sz="4" w:space="0" w:color="auto"/>
              <w:bottom w:val="single" w:sz="4" w:space="0" w:color="auto"/>
              <w:right w:val="single" w:sz="4" w:space="0" w:color="auto"/>
            </w:tcBorders>
            <w:vAlign w:val="center"/>
            <w:hideMark/>
          </w:tcPr>
          <w:p w:rsidR="00C0468D" w:rsidRPr="000E5CD6" w:rsidRDefault="00C0468D" w:rsidP="004E5FAA">
            <w:pPr>
              <w:jc w:val="center"/>
              <w:rPr>
                <w:sz w:val="24"/>
                <w:szCs w:val="24"/>
              </w:rPr>
            </w:pPr>
            <w:r w:rsidRPr="000E5CD6">
              <w:rPr>
                <w:sz w:val="24"/>
                <w:szCs w:val="24"/>
              </w:rPr>
              <w:t>10-11</w:t>
            </w:r>
          </w:p>
        </w:tc>
        <w:tc>
          <w:tcPr>
            <w:tcW w:w="1373" w:type="dxa"/>
            <w:tcBorders>
              <w:top w:val="single" w:sz="4" w:space="0" w:color="auto"/>
              <w:left w:val="single" w:sz="4" w:space="0" w:color="auto"/>
              <w:bottom w:val="single" w:sz="4" w:space="0" w:color="auto"/>
              <w:right w:val="single" w:sz="4" w:space="0" w:color="auto"/>
            </w:tcBorders>
            <w:vAlign w:val="center"/>
            <w:hideMark/>
          </w:tcPr>
          <w:p w:rsidR="00C0468D" w:rsidRPr="000E5CD6" w:rsidRDefault="00C0468D" w:rsidP="004E5FAA">
            <w:pPr>
              <w:jc w:val="center"/>
              <w:rPr>
                <w:sz w:val="24"/>
                <w:szCs w:val="24"/>
                <w:lang w:val="en-US"/>
              </w:rPr>
            </w:pPr>
            <w:r w:rsidRPr="000E5CD6">
              <w:rPr>
                <w:sz w:val="24"/>
                <w:szCs w:val="24"/>
                <w:lang w:val="en-US"/>
              </w:rPr>
              <w:t>1</w:t>
            </w:r>
          </w:p>
        </w:tc>
      </w:tr>
      <w:tr w:rsidR="00C0468D" w:rsidRPr="000E5CD6" w:rsidTr="004E5FAA">
        <w:tc>
          <w:tcPr>
            <w:tcW w:w="675" w:type="dxa"/>
            <w:tcBorders>
              <w:top w:val="single" w:sz="4" w:space="0" w:color="auto"/>
              <w:left w:val="single" w:sz="4" w:space="0" w:color="auto"/>
              <w:bottom w:val="single" w:sz="4" w:space="0" w:color="auto"/>
              <w:right w:val="single" w:sz="4" w:space="0" w:color="auto"/>
            </w:tcBorders>
            <w:hideMark/>
          </w:tcPr>
          <w:p w:rsidR="00C0468D" w:rsidRPr="000E5CD6" w:rsidRDefault="00C0468D" w:rsidP="004E5FAA">
            <w:pPr>
              <w:jc w:val="center"/>
              <w:rPr>
                <w:sz w:val="24"/>
                <w:szCs w:val="24"/>
              </w:rPr>
            </w:pPr>
            <w:r w:rsidRPr="000E5CD6">
              <w:rPr>
                <w:sz w:val="24"/>
                <w:szCs w:val="24"/>
              </w:rPr>
              <w:t>26.</w:t>
            </w:r>
          </w:p>
        </w:tc>
        <w:tc>
          <w:tcPr>
            <w:tcW w:w="6804" w:type="dxa"/>
            <w:tcBorders>
              <w:top w:val="single" w:sz="4" w:space="0" w:color="auto"/>
              <w:left w:val="single" w:sz="4" w:space="0" w:color="auto"/>
              <w:bottom w:val="single" w:sz="4" w:space="0" w:color="auto"/>
              <w:right w:val="single" w:sz="4" w:space="0" w:color="auto"/>
            </w:tcBorders>
            <w:hideMark/>
          </w:tcPr>
          <w:p w:rsidR="00C0468D" w:rsidRPr="000E5CD6" w:rsidRDefault="00C0468D" w:rsidP="004E5FAA">
            <w:pPr>
              <w:rPr>
                <w:sz w:val="24"/>
                <w:szCs w:val="24"/>
              </w:rPr>
            </w:pPr>
            <w:r w:rsidRPr="000E5CD6">
              <w:rPr>
                <w:sz w:val="24"/>
                <w:szCs w:val="24"/>
              </w:rPr>
              <w:t>Художественная культура Урала</w:t>
            </w:r>
          </w:p>
        </w:tc>
        <w:tc>
          <w:tcPr>
            <w:tcW w:w="984" w:type="dxa"/>
            <w:tcBorders>
              <w:top w:val="single" w:sz="4" w:space="0" w:color="auto"/>
              <w:left w:val="single" w:sz="4" w:space="0" w:color="auto"/>
              <w:bottom w:val="single" w:sz="4" w:space="0" w:color="auto"/>
              <w:right w:val="single" w:sz="4" w:space="0" w:color="auto"/>
            </w:tcBorders>
            <w:vAlign w:val="center"/>
            <w:hideMark/>
          </w:tcPr>
          <w:p w:rsidR="00C0468D" w:rsidRPr="000E5CD6" w:rsidRDefault="00C0468D" w:rsidP="004E5FAA">
            <w:pPr>
              <w:jc w:val="center"/>
              <w:rPr>
                <w:sz w:val="24"/>
                <w:szCs w:val="24"/>
              </w:rPr>
            </w:pPr>
            <w:r w:rsidRPr="000E5CD6">
              <w:rPr>
                <w:sz w:val="24"/>
                <w:szCs w:val="24"/>
              </w:rPr>
              <w:t>10-11</w:t>
            </w:r>
          </w:p>
        </w:tc>
        <w:tc>
          <w:tcPr>
            <w:tcW w:w="1373" w:type="dxa"/>
            <w:tcBorders>
              <w:top w:val="single" w:sz="4" w:space="0" w:color="auto"/>
              <w:left w:val="single" w:sz="4" w:space="0" w:color="auto"/>
              <w:bottom w:val="single" w:sz="4" w:space="0" w:color="auto"/>
              <w:right w:val="single" w:sz="4" w:space="0" w:color="auto"/>
            </w:tcBorders>
            <w:vAlign w:val="center"/>
            <w:hideMark/>
          </w:tcPr>
          <w:p w:rsidR="00C0468D" w:rsidRPr="000E5CD6" w:rsidRDefault="00C0468D" w:rsidP="004E5FAA">
            <w:pPr>
              <w:jc w:val="center"/>
              <w:rPr>
                <w:sz w:val="24"/>
                <w:szCs w:val="24"/>
                <w:lang w:val="en-US"/>
              </w:rPr>
            </w:pPr>
            <w:r w:rsidRPr="000E5CD6">
              <w:rPr>
                <w:sz w:val="24"/>
                <w:szCs w:val="24"/>
                <w:lang w:val="en-US"/>
              </w:rPr>
              <w:t>1</w:t>
            </w:r>
          </w:p>
        </w:tc>
      </w:tr>
      <w:tr w:rsidR="00C0468D" w:rsidRPr="000E5CD6" w:rsidTr="004E5FAA">
        <w:tc>
          <w:tcPr>
            <w:tcW w:w="675" w:type="dxa"/>
            <w:tcBorders>
              <w:top w:val="single" w:sz="4" w:space="0" w:color="auto"/>
              <w:left w:val="single" w:sz="4" w:space="0" w:color="auto"/>
              <w:bottom w:val="single" w:sz="4" w:space="0" w:color="auto"/>
              <w:right w:val="single" w:sz="4" w:space="0" w:color="auto"/>
            </w:tcBorders>
            <w:hideMark/>
          </w:tcPr>
          <w:p w:rsidR="00C0468D" w:rsidRPr="000E5CD6" w:rsidRDefault="00C0468D" w:rsidP="004E5FAA">
            <w:pPr>
              <w:jc w:val="center"/>
              <w:rPr>
                <w:sz w:val="24"/>
                <w:szCs w:val="24"/>
              </w:rPr>
            </w:pPr>
            <w:r w:rsidRPr="000E5CD6">
              <w:rPr>
                <w:sz w:val="24"/>
                <w:szCs w:val="24"/>
              </w:rPr>
              <w:t>27.</w:t>
            </w:r>
          </w:p>
        </w:tc>
        <w:tc>
          <w:tcPr>
            <w:tcW w:w="6804" w:type="dxa"/>
            <w:tcBorders>
              <w:top w:val="single" w:sz="4" w:space="0" w:color="auto"/>
              <w:left w:val="single" w:sz="4" w:space="0" w:color="auto"/>
              <w:bottom w:val="single" w:sz="4" w:space="0" w:color="auto"/>
              <w:right w:val="single" w:sz="4" w:space="0" w:color="auto"/>
            </w:tcBorders>
            <w:hideMark/>
          </w:tcPr>
          <w:p w:rsidR="00C0468D" w:rsidRPr="000E5CD6" w:rsidRDefault="00C0468D" w:rsidP="004E5FAA">
            <w:pPr>
              <w:jc w:val="both"/>
              <w:rPr>
                <w:sz w:val="24"/>
                <w:szCs w:val="24"/>
                <w:lang w:eastAsia="en-US"/>
              </w:rPr>
            </w:pPr>
            <w:r w:rsidRPr="000E5CD6">
              <w:rPr>
                <w:sz w:val="24"/>
                <w:szCs w:val="24"/>
                <w:lang w:eastAsia="en-US"/>
              </w:rPr>
              <w:t>Методические рекомендации ко Дню защиты детей</w:t>
            </w:r>
          </w:p>
        </w:tc>
        <w:tc>
          <w:tcPr>
            <w:tcW w:w="984" w:type="dxa"/>
            <w:tcBorders>
              <w:top w:val="single" w:sz="4" w:space="0" w:color="auto"/>
              <w:left w:val="single" w:sz="4" w:space="0" w:color="auto"/>
              <w:bottom w:val="single" w:sz="4" w:space="0" w:color="auto"/>
              <w:right w:val="single" w:sz="4" w:space="0" w:color="auto"/>
            </w:tcBorders>
            <w:vAlign w:val="center"/>
            <w:hideMark/>
          </w:tcPr>
          <w:p w:rsidR="00C0468D" w:rsidRPr="000E5CD6" w:rsidRDefault="00C0468D" w:rsidP="004E5FAA">
            <w:pPr>
              <w:jc w:val="center"/>
              <w:rPr>
                <w:sz w:val="24"/>
                <w:szCs w:val="24"/>
                <w:lang w:val="en-US"/>
              </w:rPr>
            </w:pPr>
            <w:r w:rsidRPr="000E5CD6">
              <w:rPr>
                <w:sz w:val="24"/>
                <w:szCs w:val="24"/>
              </w:rPr>
              <w:t>5</w:t>
            </w:r>
            <w:r w:rsidRPr="000E5CD6">
              <w:rPr>
                <w:sz w:val="24"/>
                <w:szCs w:val="24"/>
                <w:lang w:val="en-US"/>
              </w:rPr>
              <w:t>-11</w:t>
            </w:r>
          </w:p>
        </w:tc>
        <w:tc>
          <w:tcPr>
            <w:tcW w:w="1373" w:type="dxa"/>
            <w:tcBorders>
              <w:top w:val="single" w:sz="4" w:space="0" w:color="auto"/>
              <w:left w:val="single" w:sz="4" w:space="0" w:color="auto"/>
              <w:bottom w:val="single" w:sz="4" w:space="0" w:color="auto"/>
              <w:right w:val="single" w:sz="4" w:space="0" w:color="auto"/>
            </w:tcBorders>
            <w:vAlign w:val="center"/>
            <w:hideMark/>
          </w:tcPr>
          <w:p w:rsidR="00C0468D" w:rsidRPr="000E5CD6" w:rsidRDefault="00C0468D" w:rsidP="004E5FAA">
            <w:pPr>
              <w:jc w:val="center"/>
              <w:rPr>
                <w:sz w:val="24"/>
                <w:szCs w:val="24"/>
                <w:lang w:val="en-US"/>
              </w:rPr>
            </w:pPr>
            <w:r w:rsidRPr="000E5CD6">
              <w:rPr>
                <w:sz w:val="24"/>
                <w:szCs w:val="24"/>
                <w:lang w:val="en-US"/>
              </w:rPr>
              <w:t>1</w:t>
            </w:r>
          </w:p>
        </w:tc>
      </w:tr>
      <w:tr w:rsidR="00C0468D" w:rsidRPr="000E5CD6" w:rsidTr="004E5FAA">
        <w:tc>
          <w:tcPr>
            <w:tcW w:w="675" w:type="dxa"/>
            <w:tcBorders>
              <w:top w:val="single" w:sz="4" w:space="0" w:color="auto"/>
              <w:left w:val="single" w:sz="4" w:space="0" w:color="auto"/>
              <w:bottom w:val="single" w:sz="4" w:space="0" w:color="auto"/>
              <w:right w:val="single" w:sz="4" w:space="0" w:color="auto"/>
            </w:tcBorders>
            <w:hideMark/>
          </w:tcPr>
          <w:p w:rsidR="00C0468D" w:rsidRPr="000E5CD6" w:rsidRDefault="00C0468D" w:rsidP="004E5FAA">
            <w:pPr>
              <w:jc w:val="center"/>
              <w:rPr>
                <w:sz w:val="24"/>
                <w:szCs w:val="24"/>
              </w:rPr>
            </w:pPr>
            <w:r w:rsidRPr="000E5CD6">
              <w:rPr>
                <w:sz w:val="24"/>
                <w:szCs w:val="24"/>
              </w:rPr>
              <w:t>28.</w:t>
            </w:r>
          </w:p>
        </w:tc>
        <w:tc>
          <w:tcPr>
            <w:tcW w:w="6804" w:type="dxa"/>
            <w:tcBorders>
              <w:top w:val="single" w:sz="4" w:space="0" w:color="auto"/>
              <w:left w:val="single" w:sz="4" w:space="0" w:color="auto"/>
              <w:bottom w:val="single" w:sz="4" w:space="0" w:color="auto"/>
              <w:right w:val="single" w:sz="4" w:space="0" w:color="auto"/>
            </w:tcBorders>
            <w:hideMark/>
          </w:tcPr>
          <w:p w:rsidR="00C0468D" w:rsidRPr="000E5CD6" w:rsidRDefault="00C0468D" w:rsidP="004E5FAA">
            <w:pPr>
              <w:jc w:val="both"/>
              <w:rPr>
                <w:sz w:val="24"/>
                <w:szCs w:val="24"/>
                <w:lang w:eastAsia="en-US"/>
              </w:rPr>
            </w:pPr>
            <w:r w:rsidRPr="000E5CD6">
              <w:rPr>
                <w:sz w:val="24"/>
                <w:szCs w:val="24"/>
                <w:lang w:eastAsia="en-US"/>
              </w:rPr>
              <w:t>Общероссийское общественное движение «Будущее в наших руках» спецпроект</w:t>
            </w:r>
          </w:p>
        </w:tc>
        <w:tc>
          <w:tcPr>
            <w:tcW w:w="984" w:type="dxa"/>
            <w:tcBorders>
              <w:top w:val="single" w:sz="4" w:space="0" w:color="auto"/>
              <w:left w:val="single" w:sz="4" w:space="0" w:color="auto"/>
              <w:bottom w:val="single" w:sz="4" w:space="0" w:color="auto"/>
              <w:right w:val="single" w:sz="4" w:space="0" w:color="auto"/>
            </w:tcBorders>
            <w:vAlign w:val="center"/>
            <w:hideMark/>
          </w:tcPr>
          <w:p w:rsidR="00C0468D" w:rsidRPr="000E5CD6" w:rsidRDefault="00C0468D" w:rsidP="004E5FAA">
            <w:pPr>
              <w:jc w:val="center"/>
              <w:rPr>
                <w:sz w:val="24"/>
                <w:szCs w:val="24"/>
                <w:lang w:val="en-US"/>
              </w:rPr>
            </w:pPr>
            <w:r w:rsidRPr="000E5CD6">
              <w:rPr>
                <w:sz w:val="24"/>
                <w:szCs w:val="24"/>
                <w:lang w:val="en-US"/>
              </w:rPr>
              <w:t>8-11</w:t>
            </w:r>
          </w:p>
        </w:tc>
        <w:tc>
          <w:tcPr>
            <w:tcW w:w="1373" w:type="dxa"/>
            <w:tcBorders>
              <w:top w:val="single" w:sz="4" w:space="0" w:color="auto"/>
              <w:left w:val="single" w:sz="4" w:space="0" w:color="auto"/>
              <w:bottom w:val="single" w:sz="4" w:space="0" w:color="auto"/>
              <w:right w:val="single" w:sz="4" w:space="0" w:color="auto"/>
            </w:tcBorders>
            <w:vAlign w:val="center"/>
            <w:hideMark/>
          </w:tcPr>
          <w:p w:rsidR="00C0468D" w:rsidRPr="000E5CD6" w:rsidRDefault="00C0468D" w:rsidP="004E5FAA">
            <w:pPr>
              <w:jc w:val="center"/>
              <w:rPr>
                <w:sz w:val="24"/>
                <w:szCs w:val="24"/>
                <w:lang w:val="en-US"/>
              </w:rPr>
            </w:pPr>
            <w:r w:rsidRPr="000E5CD6">
              <w:rPr>
                <w:sz w:val="24"/>
                <w:szCs w:val="24"/>
                <w:lang w:val="en-US"/>
              </w:rPr>
              <w:t>1</w:t>
            </w:r>
          </w:p>
        </w:tc>
      </w:tr>
    </w:tbl>
    <w:p w:rsidR="00C0468D" w:rsidRPr="000E5CD6" w:rsidRDefault="00C0468D" w:rsidP="00C0468D">
      <w:pPr>
        <w:rPr>
          <w:sz w:val="24"/>
          <w:szCs w:val="24"/>
        </w:rPr>
      </w:pPr>
    </w:p>
    <w:p w:rsidR="00C0468D" w:rsidRPr="000E5CD6" w:rsidRDefault="00C0468D" w:rsidP="00C0468D">
      <w:pPr>
        <w:rPr>
          <w:sz w:val="24"/>
          <w:szCs w:val="24"/>
        </w:rPr>
      </w:pPr>
    </w:p>
    <w:p w:rsidR="00292F9F" w:rsidRDefault="00292F9F" w:rsidP="00292F9F">
      <w:pPr>
        <w:pStyle w:val="11"/>
        <w:numPr>
          <w:ilvl w:val="0"/>
          <w:numId w:val="0"/>
        </w:numPr>
        <w:sectPr w:rsidR="00292F9F" w:rsidSect="004E5FAA">
          <w:pgSz w:w="11906" w:h="16838"/>
          <w:pgMar w:top="567" w:right="850" w:bottom="1134" w:left="1701" w:header="708" w:footer="708" w:gutter="0"/>
          <w:cols w:space="708"/>
          <w:docGrid w:linePitch="360"/>
        </w:sectPr>
      </w:pPr>
    </w:p>
    <w:p w:rsidR="00292F9F" w:rsidRDefault="00292F9F" w:rsidP="00292F9F">
      <w:pPr>
        <w:pStyle w:val="11"/>
        <w:numPr>
          <w:ilvl w:val="0"/>
          <w:numId w:val="0"/>
        </w:numPr>
      </w:pPr>
      <w:r>
        <w:lastRenderedPageBreak/>
        <w:t>Показатели</w:t>
      </w:r>
      <w:r>
        <w:br/>
        <w:t xml:space="preserve">деятельности общеобразовательной организации, подлежащей </w:t>
      </w:r>
      <w:proofErr w:type="spellStart"/>
      <w:proofErr w:type="gramStart"/>
      <w:r>
        <w:t>самообследованию</w:t>
      </w:r>
      <w:proofErr w:type="spellEnd"/>
      <w:r>
        <w:br/>
        <w:t>(</w:t>
      </w:r>
      <w:proofErr w:type="gramEnd"/>
      <w:r>
        <w:t>утв. приказом Министерства образования и науки РФ от 10 декабря 2013 г. № 1324)</w:t>
      </w:r>
    </w:p>
    <w:p w:rsidR="00292F9F" w:rsidRDefault="00292F9F" w:rsidP="00292F9F"/>
    <w:tbl>
      <w:tblPr>
        <w:tblW w:w="0" w:type="auto"/>
        <w:tblInd w:w="108" w:type="dxa"/>
        <w:tblLayout w:type="fixed"/>
        <w:tblLook w:val="0000" w:firstRow="0" w:lastRow="0" w:firstColumn="0" w:lastColumn="0" w:noHBand="0" w:noVBand="0"/>
      </w:tblPr>
      <w:tblGrid>
        <w:gridCol w:w="1120"/>
        <w:gridCol w:w="11760"/>
        <w:gridCol w:w="2380"/>
      </w:tblGrid>
      <w:tr w:rsidR="00292F9F" w:rsidTr="00292F9F">
        <w:tc>
          <w:tcPr>
            <w:tcW w:w="1120" w:type="dxa"/>
            <w:tcBorders>
              <w:top w:val="single" w:sz="1" w:space="0" w:color="000000"/>
              <w:left w:val="single" w:sz="1" w:space="0" w:color="000000"/>
              <w:bottom w:val="single" w:sz="1" w:space="0" w:color="000000"/>
              <w:right w:val="single" w:sz="1" w:space="0" w:color="000000"/>
            </w:tcBorders>
            <w:shd w:val="clear" w:color="auto" w:fill="auto"/>
          </w:tcPr>
          <w:p w:rsidR="00292F9F" w:rsidRDefault="00292F9F" w:rsidP="00292F9F">
            <w:pPr>
              <w:pStyle w:val="ae"/>
              <w:jc w:val="center"/>
            </w:pPr>
            <w:r>
              <w:t>№ п/п</w:t>
            </w:r>
          </w:p>
        </w:tc>
        <w:tc>
          <w:tcPr>
            <w:tcW w:w="11760" w:type="dxa"/>
            <w:tcBorders>
              <w:top w:val="single" w:sz="1" w:space="0" w:color="000000"/>
              <w:left w:val="single" w:sz="1" w:space="0" w:color="000000"/>
              <w:bottom w:val="single" w:sz="1" w:space="0" w:color="000000"/>
              <w:right w:val="single" w:sz="1" w:space="0" w:color="000000"/>
            </w:tcBorders>
            <w:shd w:val="clear" w:color="auto" w:fill="auto"/>
          </w:tcPr>
          <w:p w:rsidR="00292F9F" w:rsidRDefault="00292F9F" w:rsidP="00292F9F">
            <w:pPr>
              <w:pStyle w:val="ae"/>
              <w:jc w:val="center"/>
            </w:pPr>
            <w:r>
              <w:t>Показатели</w:t>
            </w:r>
          </w:p>
        </w:tc>
        <w:tc>
          <w:tcPr>
            <w:tcW w:w="2380" w:type="dxa"/>
            <w:tcBorders>
              <w:top w:val="single" w:sz="1" w:space="0" w:color="000000"/>
              <w:left w:val="single" w:sz="1" w:space="0" w:color="000000"/>
              <w:bottom w:val="single" w:sz="1" w:space="0" w:color="000000"/>
              <w:right w:val="single" w:sz="1" w:space="0" w:color="000000"/>
            </w:tcBorders>
            <w:shd w:val="clear" w:color="auto" w:fill="auto"/>
          </w:tcPr>
          <w:p w:rsidR="00292F9F" w:rsidRDefault="00292F9F" w:rsidP="00292F9F">
            <w:pPr>
              <w:pStyle w:val="ae"/>
              <w:autoSpaceDE/>
              <w:jc w:val="center"/>
            </w:pPr>
            <w:r>
              <w:t>Единица измерения</w:t>
            </w:r>
          </w:p>
        </w:tc>
      </w:tr>
      <w:tr w:rsidR="00292F9F" w:rsidTr="00292F9F">
        <w:tc>
          <w:tcPr>
            <w:tcW w:w="1120" w:type="dxa"/>
            <w:tcBorders>
              <w:top w:val="single" w:sz="1" w:space="0" w:color="000000"/>
              <w:left w:val="single" w:sz="1" w:space="0" w:color="000000"/>
              <w:bottom w:val="single" w:sz="1" w:space="0" w:color="000000"/>
              <w:right w:val="single" w:sz="1" w:space="0" w:color="000000"/>
            </w:tcBorders>
            <w:shd w:val="clear" w:color="auto" w:fill="auto"/>
          </w:tcPr>
          <w:p w:rsidR="00292F9F" w:rsidRDefault="00292F9F" w:rsidP="00292F9F">
            <w:pPr>
              <w:pStyle w:val="ae"/>
              <w:jc w:val="center"/>
            </w:pPr>
            <w:r>
              <w:t>1.</w:t>
            </w:r>
          </w:p>
        </w:tc>
        <w:tc>
          <w:tcPr>
            <w:tcW w:w="11760" w:type="dxa"/>
            <w:tcBorders>
              <w:top w:val="single" w:sz="1" w:space="0" w:color="000000"/>
              <w:left w:val="single" w:sz="1" w:space="0" w:color="000000"/>
              <w:bottom w:val="single" w:sz="1" w:space="0" w:color="000000"/>
              <w:right w:val="single" w:sz="1" w:space="0" w:color="000000"/>
            </w:tcBorders>
            <w:shd w:val="clear" w:color="auto" w:fill="auto"/>
          </w:tcPr>
          <w:p w:rsidR="00292F9F" w:rsidRDefault="00292F9F" w:rsidP="00292F9F">
            <w:pPr>
              <w:pStyle w:val="ae"/>
            </w:pPr>
            <w:r>
              <w:t>Образовательная деятельность</w:t>
            </w:r>
          </w:p>
        </w:tc>
        <w:tc>
          <w:tcPr>
            <w:tcW w:w="2380" w:type="dxa"/>
            <w:tcBorders>
              <w:top w:val="single" w:sz="1" w:space="0" w:color="000000"/>
              <w:left w:val="single" w:sz="1" w:space="0" w:color="000000"/>
              <w:bottom w:val="single" w:sz="1" w:space="0" w:color="000000"/>
              <w:right w:val="single" w:sz="1" w:space="0" w:color="000000"/>
            </w:tcBorders>
            <w:shd w:val="clear" w:color="auto" w:fill="auto"/>
          </w:tcPr>
          <w:p w:rsidR="00292F9F" w:rsidRDefault="00292F9F" w:rsidP="00292F9F">
            <w:pPr>
              <w:pStyle w:val="ae"/>
              <w:autoSpaceDE/>
              <w:jc w:val="center"/>
            </w:pPr>
          </w:p>
        </w:tc>
      </w:tr>
      <w:tr w:rsidR="00292F9F" w:rsidTr="00292F9F">
        <w:tc>
          <w:tcPr>
            <w:tcW w:w="1120" w:type="dxa"/>
            <w:tcBorders>
              <w:top w:val="single" w:sz="1" w:space="0" w:color="000000"/>
              <w:left w:val="single" w:sz="1" w:space="0" w:color="000000"/>
              <w:bottom w:val="single" w:sz="1" w:space="0" w:color="000000"/>
              <w:right w:val="single" w:sz="1" w:space="0" w:color="000000"/>
            </w:tcBorders>
            <w:shd w:val="clear" w:color="auto" w:fill="auto"/>
          </w:tcPr>
          <w:p w:rsidR="00292F9F" w:rsidRDefault="00292F9F" w:rsidP="00292F9F">
            <w:pPr>
              <w:pStyle w:val="ae"/>
              <w:jc w:val="center"/>
            </w:pPr>
            <w:r>
              <w:t>1.1</w:t>
            </w:r>
          </w:p>
        </w:tc>
        <w:tc>
          <w:tcPr>
            <w:tcW w:w="11760" w:type="dxa"/>
            <w:tcBorders>
              <w:top w:val="single" w:sz="1" w:space="0" w:color="000000"/>
              <w:left w:val="single" w:sz="1" w:space="0" w:color="000000"/>
              <w:bottom w:val="single" w:sz="1" w:space="0" w:color="000000"/>
              <w:right w:val="single" w:sz="1" w:space="0" w:color="000000"/>
            </w:tcBorders>
            <w:shd w:val="clear" w:color="auto" w:fill="auto"/>
          </w:tcPr>
          <w:p w:rsidR="00292F9F" w:rsidRDefault="00292F9F" w:rsidP="00292F9F">
            <w:pPr>
              <w:pStyle w:val="ae"/>
            </w:pPr>
            <w:r>
              <w:t>Общая численность учащихся</w:t>
            </w:r>
          </w:p>
        </w:tc>
        <w:tc>
          <w:tcPr>
            <w:tcW w:w="2380" w:type="dxa"/>
            <w:tcBorders>
              <w:top w:val="single" w:sz="1" w:space="0" w:color="000000"/>
              <w:left w:val="single" w:sz="1" w:space="0" w:color="000000"/>
              <w:bottom w:val="single" w:sz="1" w:space="0" w:color="000000"/>
              <w:right w:val="single" w:sz="1" w:space="0" w:color="000000"/>
            </w:tcBorders>
            <w:shd w:val="clear" w:color="auto" w:fill="auto"/>
          </w:tcPr>
          <w:p w:rsidR="00292F9F" w:rsidRDefault="002E0181" w:rsidP="00292F9F">
            <w:pPr>
              <w:pStyle w:val="ae"/>
              <w:autoSpaceDE/>
              <w:jc w:val="center"/>
            </w:pPr>
            <w:r>
              <w:t>157</w:t>
            </w:r>
          </w:p>
        </w:tc>
      </w:tr>
      <w:tr w:rsidR="00292F9F" w:rsidTr="00292F9F">
        <w:tc>
          <w:tcPr>
            <w:tcW w:w="1120" w:type="dxa"/>
            <w:tcBorders>
              <w:top w:val="single" w:sz="1" w:space="0" w:color="000000"/>
              <w:left w:val="single" w:sz="1" w:space="0" w:color="000000"/>
              <w:bottom w:val="single" w:sz="1" w:space="0" w:color="000000"/>
              <w:right w:val="single" w:sz="1" w:space="0" w:color="000000"/>
            </w:tcBorders>
            <w:shd w:val="clear" w:color="auto" w:fill="auto"/>
          </w:tcPr>
          <w:p w:rsidR="00292F9F" w:rsidRDefault="00292F9F" w:rsidP="00292F9F">
            <w:pPr>
              <w:pStyle w:val="ae"/>
              <w:jc w:val="center"/>
            </w:pPr>
            <w:r>
              <w:t>1.2</w:t>
            </w:r>
          </w:p>
        </w:tc>
        <w:tc>
          <w:tcPr>
            <w:tcW w:w="11760" w:type="dxa"/>
            <w:tcBorders>
              <w:top w:val="single" w:sz="1" w:space="0" w:color="000000"/>
              <w:left w:val="single" w:sz="1" w:space="0" w:color="000000"/>
              <w:bottom w:val="single" w:sz="1" w:space="0" w:color="000000"/>
              <w:right w:val="single" w:sz="1" w:space="0" w:color="000000"/>
            </w:tcBorders>
            <w:shd w:val="clear" w:color="auto" w:fill="auto"/>
          </w:tcPr>
          <w:p w:rsidR="00292F9F" w:rsidRDefault="00292F9F" w:rsidP="00292F9F">
            <w:pPr>
              <w:pStyle w:val="ae"/>
            </w:pPr>
            <w:r>
              <w:t>Численность учащихся по образовательной программе начального общего образования</w:t>
            </w:r>
          </w:p>
        </w:tc>
        <w:tc>
          <w:tcPr>
            <w:tcW w:w="2380" w:type="dxa"/>
            <w:tcBorders>
              <w:top w:val="single" w:sz="1" w:space="0" w:color="000000"/>
              <w:left w:val="single" w:sz="1" w:space="0" w:color="000000"/>
              <w:bottom w:val="single" w:sz="1" w:space="0" w:color="000000"/>
              <w:right w:val="single" w:sz="1" w:space="0" w:color="000000"/>
            </w:tcBorders>
            <w:shd w:val="clear" w:color="auto" w:fill="auto"/>
          </w:tcPr>
          <w:p w:rsidR="00292F9F" w:rsidRDefault="002E0181" w:rsidP="00292F9F">
            <w:pPr>
              <w:pStyle w:val="ae"/>
              <w:autoSpaceDE/>
              <w:jc w:val="center"/>
            </w:pPr>
            <w:r>
              <w:t>69</w:t>
            </w:r>
          </w:p>
        </w:tc>
      </w:tr>
      <w:tr w:rsidR="00292F9F" w:rsidTr="00292F9F">
        <w:tc>
          <w:tcPr>
            <w:tcW w:w="1120" w:type="dxa"/>
            <w:tcBorders>
              <w:top w:val="single" w:sz="1" w:space="0" w:color="000000"/>
              <w:left w:val="single" w:sz="1" w:space="0" w:color="000000"/>
              <w:bottom w:val="single" w:sz="1" w:space="0" w:color="000000"/>
              <w:right w:val="single" w:sz="1" w:space="0" w:color="000000"/>
            </w:tcBorders>
            <w:shd w:val="clear" w:color="auto" w:fill="auto"/>
          </w:tcPr>
          <w:p w:rsidR="00292F9F" w:rsidRDefault="00292F9F" w:rsidP="00292F9F">
            <w:pPr>
              <w:pStyle w:val="ae"/>
              <w:jc w:val="center"/>
            </w:pPr>
            <w:r>
              <w:t>1.3</w:t>
            </w:r>
          </w:p>
        </w:tc>
        <w:tc>
          <w:tcPr>
            <w:tcW w:w="11760" w:type="dxa"/>
            <w:tcBorders>
              <w:top w:val="single" w:sz="1" w:space="0" w:color="000000"/>
              <w:left w:val="single" w:sz="1" w:space="0" w:color="000000"/>
              <w:bottom w:val="single" w:sz="1" w:space="0" w:color="000000"/>
              <w:right w:val="single" w:sz="1" w:space="0" w:color="000000"/>
            </w:tcBorders>
            <w:shd w:val="clear" w:color="auto" w:fill="auto"/>
          </w:tcPr>
          <w:p w:rsidR="00292F9F" w:rsidRDefault="00292F9F" w:rsidP="00292F9F">
            <w:pPr>
              <w:pStyle w:val="ae"/>
            </w:pPr>
            <w:r>
              <w:t>Численность учащихся по образовательной программе основного общего образования</w:t>
            </w:r>
          </w:p>
        </w:tc>
        <w:tc>
          <w:tcPr>
            <w:tcW w:w="2380" w:type="dxa"/>
            <w:tcBorders>
              <w:top w:val="single" w:sz="1" w:space="0" w:color="000000"/>
              <w:left w:val="single" w:sz="1" w:space="0" w:color="000000"/>
              <w:bottom w:val="single" w:sz="1" w:space="0" w:color="000000"/>
              <w:right w:val="single" w:sz="1" w:space="0" w:color="000000"/>
            </w:tcBorders>
            <w:shd w:val="clear" w:color="auto" w:fill="auto"/>
          </w:tcPr>
          <w:p w:rsidR="00292F9F" w:rsidRDefault="002E0181" w:rsidP="00292F9F">
            <w:pPr>
              <w:pStyle w:val="ae"/>
              <w:autoSpaceDE/>
              <w:jc w:val="center"/>
            </w:pPr>
            <w:r>
              <w:t>79</w:t>
            </w:r>
          </w:p>
        </w:tc>
      </w:tr>
      <w:tr w:rsidR="00292F9F" w:rsidTr="00292F9F">
        <w:tc>
          <w:tcPr>
            <w:tcW w:w="1120" w:type="dxa"/>
            <w:tcBorders>
              <w:top w:val="single" w:sz="1" w:space="0" w:color="000000"/>
              <w:left w:val="single" w:sz="1" w:space="0" w:color="000000"/>
              <w:bottom w:val="single" w:sz="1" w:space="0" w:color="000000"/>
              <w:right w:val="single" w:sz="1" w:space="0" w:color="000000"/>
            </w:tcBorders>
            <w:shd w:val="clear" w:color="auto" w:fill="auto"/>
          </w:tcPr>
          <w:p w:rsidR="00292F9F" w:rsidRDefault="00292F9F" w:rsidP="00292F9F">
            <w:pPr>
              <w:pStyle w:val="ae"/>
              <w:jc w:val="center"/>
            </w:pPr>
            <w:r>
              <w:t>1.4</w:t>
            </w:r>
          </w:p>
        </w:tc>
        <w:tc>
          <w:tcPr>
            <w:tcW w:w="11760" w:type="dxa"/>
            <w:tcBorders>
              <w:top w:val="single" w:sz="1" w:space="0" w:color="000000"/>
              <w:left w:val="single" w:sz="1" w:space="0" w:color="000000"/>
              <w:bottom w:val="single" w:sz="1" w:space="0" w:color="000000"/>
              <w:right w:val="single" w:sz="1" w:space="0" w:color="000000"/>
            </w:tcBorders>
            <w:shd w:val="clear" w:color="auto" w:fill="auto"/>
          </w:tcPr>
          <w:p w:rsidR="00292F9F" w:rsidRDefault="00292F9F" w:rsidP="00292F9F">
            <w:pPr>
              <w:pStyle w:val="ae"/>
            </w:pPr>
            <w:r>
              <w:t>Численность учащихся по образовательной программе среднего общего образования</w:t>
            </w:r>
          </w:p>
        </w:tc>
        <w:tc>
          <w:tcPr>
            <w:tcW w:w="2380" w:type="dxa"/>
            <w:tcBorders>
              <w:top w:val="single" w:sz="1" w:space="0" w:color="000000"/>
              <w:left w:val="single" w:sz="1" w:space="0" w:color="000000"/>
              <w:bottom w:val="single" w:sz="1" w:space="0" w:color="000000"/>
              <w:right w:val="single" w:sz="1" w:space="0" w:color="000000"/>
            </w:tcBorders>
            <w:shd w:val="clear" w:color="auto" w:fill="auto"/>
          </w:tcPr>
          <w:p w:rsidR="00292F9F" w:rsidRDefault="00292F9F" w:rsidP="00292F9F">
            <w:pPr>
              <w:pStyle w:val="ae"/>
              <w:autoSpaceDE/>
              <w:jc w:val="center"/>
            </w:pPr>
            <w:r>
              <w:t>9</w:t>
            </w:r>
          </w:p>
        </w:tc>
      </w:tr>
      <w:tr w:rsidR="00292F9F" w:rsidTr="00292F9F">
        <w:tc>
          <w:tcPr>
            <w:tcW w:w="1120" w:type="dxa"/>
            <w:tcBorders>
              <w:top w:val="single" w:sz="1" w:space="0" w:color="000000"/>
              <w:left w:val="single" w:sz="1" w:space="0" w:color="000000"/>
              <w:bottom w:val="single" w:sz="1" w:space="0" w:color="000000"/>
              <w:right w:val="single" w:sz="1" w:space="0" w:color="000000"/>
            </w:tcBorders>
            <w:shd w:val="clear" w:color="auto" w:fill="auto"/>
          </w:tcPr>
          <w:p w:rsidR="00292F9F" w:rsidRDefault="00292F9F" w:rsidP="00292F9F">
            <w:pPr>
              <w:pStyle w:val="ae"/>
              <w:jc w:val="center"/>
            </w:pPr>
            <w:r>
              <w:t>1.5</w:t>
            </w:r>
          </w:p>
        </w:tc>
        <w:tc>
          <w:tcPr>
            <w:tcW w:w="11760" w:type="dxa"/>
            <w:tcBorders>
              <w:top w:val="single" w:sz="1" w:space="0" w:color="000000"/>
              <w:left w:val="single" w:sz="1" w:space="0" w:color="000000"/>
              <w:bottom w:val="single" w:sz="1" w:space="0" w:color="000000"/>
              <w:right w:val="single" w:sz="1" w:space="0" w:color="000000"/>
            </w:tcBorders>
            <w:shd w:val="clear" w:color="auto" w:fill="auto"/>
          </w:tcPr>
          <w:p w:rsidR="00292F9F" w:rsidRDefault="00292F9F" w:rsidP="00292F9F">
            <w:pPr>
              <w:pStyle w:val="ae"/>
            </w:pPr>
            <w:r>
              <w:t>Численность/удельный вес численности учащихся, успевающих на “</w:t>
            </w:r>
            <w:proofErr w:type="gramStart"/>
            <w:r>
              <w:t>4”и</w:t>
            </w:r>
            <w:proofErr w:type="gramEnd"/>
            <w:r>
              <w:t xml:space="preserve"> “5”по результатам промежуточной аттестации, в общей численности учащихся</w:t>
            </w:r>
          </w:p>
        </w:tc>
        <w:tc>
          <w:tcPr>
            <w:tcW w:w="2380" w:type="dxa"/>
            <w:tcBorders>
              <w:top w:val="single" w:sz="1" w:space="0" w:color="000000"/>
              <w:left w:val="single" w:sz="1" w:space="0" w:color="000000"/>
              <w:bottom w:val="single" w:sz="1" w:space="0" w:color="000000"/>
              <w:right w:val="single" w:sz="1" w:space="0" w:color="000000"/>
            </w:tcBorders>
            <w:shd w:val="clear" w:color="auto" w:fill="auto"/>
          </w:tcPr>
          <w:p w:rsidR="00292F9F" w:rsidRDefault="006D57FF" w:rsidP="006D57FF">
            <w:pPr>
              <w:pStyle w:val="ae"/>
              <w:autoSpaceDE/>
              <w:jc w:val="center"/>
            </w:pPr>
            <w:r>
              <w:t>143</w:t>
            </w:r>
            <w:r w:rsidR="00292F9F">
              <w:t>/4</w:t>
            </w:r>
            <w:r>
              <w:t>9</w:t>
            </w:r>
            <w:r w:rsidR="00292F9F">
              <w:t xml:space="preserve"> %</w:t>
            </w:r>
          </w:p>
        </w:tc>
      </w:tr>
      <w:tr w:rsidR="00292F9F" w:rsidTr="00292F9F">
        <w:tc>
          <w:tcPr>
            <w:tcW w:w="1120" w:type="dxa"/>
            <w:tcBorders>
              <w:top w:val="single" w:sz="1" w:space="0" w:color="000000"/>
              <w:left w:val="single" w:sz="1" w:space="0" w:color="000000"/>
              <w:bottom w:val="single" w:sz="1" w:space="0" w:color="000000"/>
              <w:right w:val="single" w:sz="1" w:space="0" w:color="000000"/>
            </w:tcBorders>
            <w:shd w:val="clear" w:color="auto" w:fill="auto"/>
          </w:tcPr>
          <w:p w:rsidR="00292F9F" w:rsidRDefault="00292F9F" w:rsidP="00292F9F">
            <w:pPr>
              <w:pStyle w:val="ae"/>
              <w:jc w:val="center"/>
            </w:pPr>
            <w:r>
              <w:t>1.6</w:t>
            </w:r>
          </w:p>
        </w:tc>
        <w:tc>
          <w:tcPr>
            <w:tcW w:w="11760" w:type="dxa"/>
            <w:tcBorders>
              <w:top w:val="single" w:sz="1" w:space="0" w:color="000000"/>
              <w:left w:val="single" w:sz="1" w:space="0" w:color="000000"/>
              <w:bottom w:val="single" w:sz="1" w:space="0" w:color="000000"/>
              <w:right w:val="single" w:sz="1" w:space="0" w:color="000000"/>
            </w:tcBorders>
            <w:shd w:val="clear" w:color="auto" w:fill="auto"/>
          </w:tcPr>
          <w:p w:rsidR="00292F9F" w:rsidRDefault="00292F9F" w:rsidP="00292F9F">
            <w:pPr>
              <w:pStyle w:val="ae"/>
            </w:pPr>
            <w:r>
              <w:t>Средний балл государственной итоговой аттестации выпускников 9 класса по русскому языку</w:t>
            </w:r>
          </w:p>
        </w:tc>
        <w:tc>
          <w:tcPr>
            <w:tcW w:w="2380" w:type="dxa"/>
            <w:tcBorders>
              <w:top w:val="single" w:sz="1" w:space="0" w:color="000000"/>
              <w:left w:val="single" w:sz="1" w:space="0" w:color="000000"/>
              <w:bottom w:val="single" w:sz="1" w:space="0" w:color="000000"/>
              <w:right w:val="single" w:sz="1" w:space="0" w:color="000000"/>
            </w:tcBorders>
            <w:shd w:val="clear" w:color="auto" w:fill="auto"/>
          </w:tcPr>
          <w:p w:rsidR="00292F9F" w:rsidRDefault="00DE702C" w:rsidP="00292F9F">
            <w:pPr>
              <w:pStyle w:val="ae"/>
              <w:autoSpaceDE/>
              <w:jc w:val="center"/>
            </w:pPr>
            <w:r>
              <w:t>3,7</w:t>
            </w:r>
          </w:p>
        </w:tc>
      </w:tr>
      <w:tr w:rsidR="00292F9F" w:rsidTr="00292F9F">
        <w:tc>
          <w:tcPr>
            <w:tcW w:w="1120" w:type="dxa"/>
            <w:tcBorders>
              <w:top w:val="single" w:sz="1" w:space="0" w:color="000000"/>
              <w:left w:val="single" w:sz="1" w:space="0" w:color="000000"/>
              <w:bottom w:val="single" w:sz="1" w:space="0" w:color="000000"/>
              <w:right w:val="single" w:sz="1" w:space="0" w:color="000000"/>
            </w:tcBorders>
            <w:shd w:val="clear" w:color="auto" w:fill="auto"/>
          </w:tcPr>
          <w:p w:rsidR="00292F9F" w:rsidRDefault="00292F9F" w:rsidP="00292F9F">
            <w:pPr>
              <w:pStyle w:val="ae"/>
              <w:jc w:val="center"/>
            </w:pPr>
            <w:r>
              <w:t>1.7</w:t>
            </w:r>
          </w:p>
        </w:tc>
        <w:tc>
          <w:tcPr>
            <w:tcW w:w="11760" w:type="dxa"/>
            <w:tcBorders>
              <w:top w:val="single" w:sz="1" w:space="0" w:color="000000"/>
              <w:left w:val="single" w:sz="1" w:space="0" w:color="000000"/>
              <w:bottom w:val="single" w:sz="1" w:space="0" w:color="000000"/>
              <w:right w:val="single" w:sz="1" w:space="0" w:color="000000"/>
            </w:tcBorders>
            <w:shd w:val="clear" w:color="auto" w:fill="auto"/>
          </w:tcPr>
          <w:p w:rsidR="00292F9F" w:rsidRDefault="00292F9F" w:rsidP="00292F9F">
            <w:pPr>
              <w:pStyle w:val="ae"/>
            </w:pPr>
            <w:r>
              <w:t>Средний балл государственной итоговой аттестации выпускников 9 класса по математике</w:t>
            </w:r>
          </w:p>
        </w:tc>
        <w:tc>
          <w:tcPr>
            <w:tcW w:w="2380" w:type="dxa"/>
            <w:tcBorders>
              <w:top w:val="single" w:sz="1" w:space="0" w:color="000000"/>
              <w:left w:val="single" w:sz="1" w:space="0" w:color="000000"/>
              <w:bottom w:val="single" w:sz="1" w:space="0" w:color="000000"/>
              <w:right w:val="single" w:sz="1" w:space="0" w:color="000000"/>
            </w:tcBorders>
            <w:shd w:val="clear" w:color="auto" w:fill="auto"/>
          </w:tcPr>
          <w:p w:rsidR="00292F9F" w:rsidRDefault="00DE702C" w:rsidP="00292F9F">
            <w:pPr>
              <w:pStyle w:val="ae"/>
              <w:autoSpaceDE/>
              <w:jc w:val="center"/>
            </w:pPr>
            <w:r>
              <w:t>3,2</w:t>
            </w:r>
          </w:p>
        </w:tc>
      </w:tr>
      <w:tr w:rsidR="00292F9F" w:rsidTr="00292F9F">
        <w:tc>
          <w:tcPr>
            <w:tcW w:w="1120" w:type="dxa"/>
            <w:tcBorders>
              <w:top w:val="single" w:sz="1" w:space="0" w:color="000000"/>
              <w:left w:val="single" w:sz="1" w:space="0" w:color="000000"/>
              <w:bottom w:val="single" w:sz="1" w:space="0" w:color="000000"/>
              <w:right w:val="single" w:sz="1" w:space="0" w:color="000000"/>
            </w:tcBorders>
            <w:shd w:val="clear" w:color="auto" w:fill="auto"/>
          </w:tcPr>
          <w:p w:rsidR="00292F9F" w:rsidRDefault="00292F9F" w:rsidP="00292F9F">
            <w:pPr>
              <w:pStyle w:val="ae"/>
              <w:jc w:val="center"/>
            </w:pPr>
            <w:r>
              <w:t>1.8</w:t>
            </w:r>
          </w:p>
        </w:tc>
        <w:tc>
          <w:tcPr>
            <w:tcW w:w="11760" w:type="dxa"/>
            <w:tcBorders>
              <w:top w:val="single" w:sz="1" w:space="0" w:color="000000"/>
              <w:left w:val="single" w:sz="1" w:space="0" w:color="000000"/>
              <w:bottom w:val="single" w:sz="1" w:space="0" w:color="000000"/>
              <w:right w:val="single" w:sz="1" w:space="0" w:color="000000"/>
            </w:tcBorders>
            <w:shd w:val="clear" w:color="auto" w:fill="auto"/>
          </w:tcPr>
          <w:p w:rsidR="00292F9F" w:rsidRDefault="00292F9F" w:rsidP="00292F9F">
            <w:pPr>
              <w:pStyle w:val="ae"/>
            </w:pPr>
            <w:r>
              <w:t>Средний балл единого государственного экзамена выпускников 11 класса по русскому языку</w:t>
            </w:r>
          </w:p>
        </w:tc>
        <w:tc>
          <w:tcPr>
            <w:tcW w:w="2380" w:type="dxa"/>
            <w:tcBorders>
              <w:top w:val="single" w:sz="1" w:space="0" w:color="000000"/>
              <w:left w:val="single" w:sz="1" w:space="0" w:color="000000"/>
              <w:bottom w:val="single" w:sz="1" w:space="0" w:color="000000"/>
              <w:right w:val="single" w:sz="1" w:space="0" w:color="000000"/>
            </w:tcBorders>
            <w:shd w:val="clear" w:color="auto" w:fill="auto"/>
          </w:tcPr>
          <w:p w:rsidR="00292F9F" w:rsidRDefault="00DE702C" w:rsidP="00292F9F">
            <w:pPr>
              <w:pStyle w:val="ae"/>
              <w:autoSpaceDE/>
              <w:jc w:val="center"/>
            </w:pPr>
            <w:r>
              <w:t>58,2</w:t>
            </w:r>
          </w:p>
        </w:tc>
      </w:tr>
      <w:tr w:rsidR="00292F9F" w:rsidTr="00292F9F">
        <w:tc>
          <w:tcPr>
            <w:tcW w:w="1120" w:type="dxa"/>
            <w:tcBorders>
              <w:top w:val="single" w:sz="1" w:space="0" w:color="000000"/>
              <w:left w:val="single" w:sz="1" w:space="0" w:color="000000"/>
              <w:bottom w:val="single" w:sz="1" w:space="0" w:color="000000"/>
              <w:right w:val="single" w:sz="1" w:space="0" w:color="000000"/>
            </w:tcBorders>
            <w:shd w:val="clear" w:color="auto" w:fill="auto"/>
          </w:tcPr>
          <w:p w:rsidR="00292F9F" w:rsidRDefault="00292F9F" w:rsidP="00292F9F">
            <w:pPr>
              <w:pStyle w:val="ae"/>
              <w:jc w:val="center"/>
            </w:pPr>
            <w:r>
              <w:t>1.9</w:t>
            </w:r>
          </w:p>
        </w:tc>
        <w:tc>
          <w:tcPr>
            <w:tcW w:w="11760" w:type="dxa"/>
            <w:tcBorders>
              <w:top w:val="single" w:sz="1" w:space="0" w:color="000000"/>
              <w:left w:val="single" w:sz="1" w:space="0" w:color="000000"/>
              <w:bottom w:val="single" w:sz="1" w:space="0" w:color="000000"/>
              <w:right w:val="single" w:sz="1" w:space="0" w:color="000000"/>
            </w:tcBorders>
            <w:shd w:val="clear" w:color="auto" w:fill="auto"/>
          </w:tcPr>
          <w:p w:rsidR="00292F9F" w:rsidRDefault="00292F9F" w:rsidP="00292F9F">
            <w:pPr>
              <w:pStyle w:val="ae"/>
            </w:pPr>
            <w:r>
              <w:t>Средний балл единого государственного экзамена выпускников 11 класса по математике</w:t>
            </w:r>
          </w:p>
        </w:tc>
        <w:tc>
          <w:tcPr>
            <w:tcW w:w="2380" w:type="dxa"/>
            <w:tcBorders>
              <w:top w:val="single" w:sz="1" w:space="0" w:color="000000"/>
              <w:left w:val="single" w:sz="1" w:space="0" w:color="000000"/>
              <w:bottom w:val="single" w:sz="1" w:space="0" w:color="000000"/>
              <w:right w:val="single" w:sz="1" w:space="0" w:color="000000"/>
            </w:tcBorders>
            <w:shd w:val="clear" w:color="auto" w:fill="auto"/>
          </w:tcPr>
          <w:p w:rsidR="00292F9F" w:rsidRDefault="00DE702C" w:rsidP="00292F9F">
            <w:pPr>
              <w:pStyle w:val="ae"/>
              <w:autoSpaceDE/>
              <w:jc w:val="center"/>
            </w:pPr>
            <w:r>
              <w:t>52</w:t>
            </w:r>
          </w:p>
        </w:tc>
      </w:tr>
      <w:tr w:rsidR="00292F9F" w:rsidTr="00292F9F">
        <w:tc>
          <w:tcPr>
            <w:tcW w:w="1120" w:type="dxa"/>
            <w:tcBorders>
              <w:top w:val="single" w:sz="1" w:space="0" w:color="000000"/>
              <w:left w:val="single" w:sz="1" w:space="0" w:color="000000"/>
              <w:bottom w:val="single" w:sz="1" w:space="0" w:color="000000"/>
              <w:right w:val="single" w:sz="1" w:space="0" w:color="000000"/>
            </w:tcBorders>
            <w:shd w:val="clear" w:color="auto" w:fill="auto"/>
          </w:tcPr>
          <w:p w:rsidR="00292F9F" w:rsidRDefault="00292F9F" w:rsidP="00292F9F">
            <w:pPr>
              <w:pStyle w:val="ae"/>
              <w:jc w:val="center"/>
            </w:pPr>
            <w:r>
              <w:t>1.10</w:t>
            </w:r>
          </w:p>
        </w:tc>
        <w:tc>
          <w:tcPr>
            <w:tcW w:w="11760" w:type="dxa"/>
            <w:tcBorders>
              <w:top w:val="single" w:sz="1" w:space="0" w:color="000000"/>
              <w:left w:val="single" w:sz="1" w:space="0" w:color="000000"/>
              <w:bottom w:val="single" w:sz="1" w:space="0" w:color="000000"/>
              <w:right w:val="single" w:sz="1" w:space="0" w:color="000000"/>
            </w:tcBorders>
            <w:shd w:val="clear" w:color="auto" w:fill="auto"/>
          </w:tcPr>
          <w:p w:rsidR="00292F9F" w:rsidRDefault="00292F9F" w:rsidP="00292F9F">
            <w:pPr>
              <w:pStyle w:val="ae"/>
            </w:pPr>
            <w:r>
              <w:t>Численность/удельный вес численности выпускников 9 класса, получивших неудовлетворительные результаты на государственной итоговой аттестации по русскому языку, в общей численности выпускников 9 класса</w:t>
            </w:r>
          </w:p>
        </w:tc>
        <w:tc>
          <w:tcPr>
            <w:tcW w:w="2380" w:type="dxa"/>
            <w:tcBorders>
              <w:top w:val="single" w:sz="1" w:space="0" w:color="000000"/>
              <w:left w:val="single" w:sz="1" w:space="0" w:color="000000"/>
              <w:bottom w:val="single" w:sz="1" w:space="0" w:color="000000"/>
              <w:right w:val="single" w:sz="1" w:space="0" w:color="000000"/>
            </w:tcBorders>
            <w:shd w:val="clear" w:color="auto" w:fill="auto"/>
          </w:tcPr>
          <w:p w:rsidR="00292F9F" w:rsidRDefault="00DE702C" w:rsidP="00292F9F">
            <w:pPr>
              <w:pStyle w:val="ae"/>
              <w:autoSpaceDE/>
              <w:jc w:val="center"/>
            </w:pPr>
            <w:r>
              <w:t>1</w:t>
            </w:r>
          </w:p>
        </w:tc>
      </w:tr>
      <w:tr w:rsidR="00292F9F" w:rsidTr="00292F9F">
        <w:tc>
          <w:tcPr>
            <w:tcW w:w="1120" w:type="dxa"/>
            <w:tcBorders>
              <w:top w:val="single" w:sz="1" w:space="0" w:color="000000"/>
              <w:left w:val="single" w:sz="1" w:space="0" w:color="000000"/>
              <w:bottom w:val="single" w:sz="1" w:space="0" w:color="000000"/>
              <w:right w:val="single" w:sz="1" w:space="0" w:color="000000"/>
            </w:tcBorders>
            <w:shd w:val="clear" w:color="auto" w:fill="auto"/>
          </w:tcPr>
          <w:p w:rsidR="00292F9F" w:rsidRDefault="00292F9F" w:rsidP="00292F9F">
            <w:pPr>
              <w:pStyle w:val="ae"/>
              <w:jc w:val="center"/>
            </w:pPr>
            <w:r>
              <w:t>1.11</w:t>
            </w:r>
          </w:p>
        </w:tc>
        <w:tc>
          <w:tcPr>
            <w:tcW w:w="11760" w:type="dxa"/>
            <w:tcBorders>
              <w:top w:val="single" w:sz="1" w:space="0" w:color="000000"/>
              <w:left w:val="single" w:sz="1" w:space="0" w:color="000000"/>
              <w:bottom w:val="single" w:sz="1" w:space="0" w:color="000000"/>
              <w:right w:val="single" w:sz="1" w:space="0" w:color="000000"/>
            </w:tcBorders>
            <w:shd w:val="clear" w:color="auto" w:fill="auto"/>
          </w:tcPr>
          <w:p w:rsidR="00292F9F" w:rsidRDefault="00292F9F" w:rsidP="00292F9F">
            <w:pPr>
              <w:pStyle w:val="ae"/>
            </w:pPr>
            <w:r>
              <w:t>Численность/удельный вес численности выпускников 9 класса, получивших неудовлетворительные результаты на государственной итоговой аттестации по математике, в общей численности выпускников 9 класса</w:t>
            </w:r>
          </w:p>
        </w:tc>
        <w:tc>
          <w:tcPr>
            <w:tcW w:w="2380" w:type="dxa"/>
            <w:tcBorders>
              <w:top w:val="single" w:sz="1" w:space="0" w:color="000000"/>
              <w:left w:val="single" w:sz="1" w:space="0" w:color="000000"/>
              <w:bottom w:val="single" w:sz="1" w:space="0" w:color="000000"/>
              <w:right w:val="single" w:sz="1" w:space="0" w:color="000000"/>
            </w:tcBorders>
            <w:shd w:val="clear" w:color="auto" w:fill="auto"/>
          </w:tcPr>
          <w:p w:rsidR="00292F9F" w:rsidRDefault="00DE702C" w:rsidP="00292F9F">
            <w:pPr>
              <w:pStyle w:val="ae"/>
              <w:autoSpaceDE/>
              <w:jc w:val="center"/>
            </w:pPr>
            <w:r>
              <w:t>1</w:t>
            </w:r>
          </w:p>
        </w:tc>
      </w:tr>
      <w:tr w:rsidR="00292F9F" w:rsidTr="00292F9F">
        <w:tc>
          <w:tcPr>
            <w:tcW w:w="1120" w:type="dxa"/>
            <w:tcBorders>
              <w:top w:val="single" w:sz="1" w:space="0" w:color="000000"/>
              <w:left w:val="single" w:sz="1" w:space="0" w:color="000000"/>
              <w:bottom w:val="single" w:sz="1" w:space="0" w:color="000000"/>
              <w:right w:val="single" w:sz="1" w:space="0" w:color="000000"/>
            </w:tcBorders>
            <w:shd w:val="clear" w:color="auto" w:fill="auto"/>
          </w:tcPr>
          <w:p w:rsidR="00292F9F" w:rsidRDefault="00292F9F" w:rsidP="00292F9F">
            <w:pPr>
              <w:pStyle w:val="ae"/>
              <w:jc w:val="center"/>
            </w:pPr>
            <w:r>
              <w:t>1.12</w:t>
            </w:r>
          </w:p>
        </w:tc>
        <w:tc>
          <w:tcPr>
            <w:tcW w:w="11760" w:type="dxa"/>
            <w:tcBorders>
              <w:top w:val="single" w:sz="1" w:space="0" w:color="000000"/>
              <w:left w:val="single" w:sz="1" w:space="0" w:color="000000"/>
              <w:bottom w:val="single" w:sz="1" w:space="0" w:color="000000"/>
              <w:right w:val="single" w:sz="1" w:space="0" w:color="000000"/>
            </w:tcBorders>
            <w:shd w:val="clear" w:color="auto" w:fill="auto"/>
          </w:tcPr>
          <w:p w:rsidR="00292F9F" w:rsidRDefault="00292F9F" w:rsidP="00292F9F">
            <w:pPr>
              <w:pStyle w:val="ae"/>
            </w:pPr>
            <w:r>
              <w:t>Численность/удельный вес численности выпускников 11 класса, получивших результаты ниже установленного минимального количества баллов единого государственного экзамена по русскому языку, в общей численности выпускников 11 класса</w:t>
            </w:r>
          </w:p>
        </w:tc>
        <w:tc>
          <w:tcPr>
            <w:tcW w:w="2380" w:type="dxa"/>
            <w:tcBorders>
              <w:top w:val="single" w:sz="1" w:space="0" w:color="000000"/>
              <w:left w:val="single" w:sz="1" w:space="0" w:color="000000"/>
              <w:bottom w:val="single" w:sz="1" w:space="0" w:color="000000"/>
              <w:right w:val="single" w:sz="1" w:space="0" w:color="000000"/>
            </w:tcBorders>
            <w:shd w:val="clear" w:color="auto" w:fill="auto"/>
          </w:tcPr>
          <w:p w:rsidR="00292F9F" w:rsidRDefault="00292F9F" w:rsidP="00292F9F">
            <w:pPr>
              <w:pStyle w:val="ae"/>
              <w:autoSpaceDE/>
              <w:jc w:val="center"/>
            </w:pPr>
            <w:r>
              <w:t>0</w:t>
            </w:r>
          </w:p>
        </w:tc>
      </w:tr>
      <w:tr w:rsidR="00292F9F" w:rsidTr="00292F9F">
        <w:tc>
          <w:tcPr>
            <w:tcW w:w="1120" w:type="dxa"/>
            <w:tcBorders>
              <w:top w:val="single" w:sz="1" w:space="0" w:color="000000"/>
              <w:left w:val="single" w:sz="1" w:space="0" w:color="000000"/>
              <w:bottom w:val="single" w:sz="1" w:space="0" w:color="000000"/>
              <w:right w:val="single" w:sz="1" w:space="0" w:color="000000"/>
            </w:tcBorders>
            <w:shd w:val="clear" w:color="auto" w:fill="auto"/>
          </w:tcPr>
          <w:p w:rsidR="00292F9F" w:rsidRDefault="00292F9F" w:rsidP="00292F9F">
            <w:pPr>
              <w:pStyle w:val="ae"/>
              <w:jc w:val="center"/>
            </w:pPr>
            <w:r>
              <w:t>1.13</w:t>
            </w:r>
          </w:p>
        </w:tc>
        <w:tc>
          <w:tcPr>
            <w:tcW w:w="11760" w:type="dxa"/>
            <w:tcBorders>
              <w:top w:val="single" w:sz="1" w:space="0" w:color="000000"/>
              <w:left w:val="single" w:sz="1" w:space="0" w:color="000000"/>
              <w:bottom w:val="single" w:sz="1" w:space="0" w:color="000000"/>
              <w:right w:val="single" w:sz="1" w:space="0" w:color="000000"/>
            </w:tcBorders>
            <w:shd w:val="clear" w:color="auto" w:fill="auto"/>
          </w:tcPr>
          <w:p w:rsidR="00292F9F" w:rsidRDefault="00292F9F" w:rsidP="00292F9F">
            <w:pPr>
              <w:pStyle w:val="ae"/>
            </w:pPr>
            <w:r>
              <w:t>Численность/удельный вес численности выпускников 11 класса, получивших результаты ниже установленного минимального количества баллов единого государственного экзамена по математике, в общей численности выпускников 11 класса</w:t>
            </w:r>
          </w:p>
        </w:tc>
        <w:tc>
          <w:tcPr>
            <w:tcW w:w="2380" w:type="dxa"/>
            <w:tcBorders>
              <w:top w:val="single" w:sz="1" w:space="0" w:color="000000"/>
              <w:left w:val="single" w:sz="1" w:space="0" w:color="000000"/>
              <w:bottom w:val="single" w:sz="1" w:space="0" w:color="000000"/>
              <w:right w:val="single" w:sz="1" w:space="0" w:color="000000"/>
            </w:tcBorders>
            <w:shd w:val="clear" w:color="auto" w:fill="auto"/>
          </w:tcPr>
          <w:p w:rsidR="00292F9F" w:rsidRDefault="00292F9F" w:rsidP="00292F9F">
            <w:pPr>
              <w:pStyle w:val="ae"/>
              <w:autoSpaceDE/>
              <w:jc w:val="center"/>
            </w:pPr>
            <w:r>
              <w:t>0</w:t>
            </w:r>
          </w:p>
        </w:tc>
      </w:tr>
      <w:tr w:rsidR="00292F9F" w:rsidTr="00292F9F">
        <w:tc>
          <w:tcPr>
            <w:tcW w:w="1120" w:type="dxa"/>
            <w:tcBorders>
              <w:top w:val="single" w:sz="1" w:space="0" w:color="000000"/>
              <w:left w:val="single" w:sz="1" w:space="0" w:color="000000"/>
              <w:bottom w:val="single" w:sz="1" w:space="0" w:color="000000"/>
              <w:right w:val="single" w:sz="1" w:space="0" w:color="000000"/>
            </w:tcBorders>
            <w:shd w:val="clear" w:color="auto" w:fill="auto"/>
          </w:tcPr>
          <w:p w:rsidR="00292F9F" w:rsidRDefault="00292F9F" w:rsidP="00292F9F">
            <w:pPr>
              <w:pStyle w:val="ae"/>
              <w:jc w:val="center"/>
            </w:pPr>
            <w:r>
              <w:t>1.14</w:t>
            </w:r>
          </w:p>
        </w:tc>
        <w:tc>
          <w:tcPr>
            <w:tcW w:w="11760" w:type="dxa"/>
            <w:tcBorders>
              <w:top w:val="single" w:sz="1" w:space="0" w:color="000000"/>
              <w:left w:val="single" w:sz="1" w:space="0" w:color="000000"/>
              <w:bottom w:val="single" w:sz="1" w:space="0" w:color="000000"/>
              <w:right w:val="single" w:sz="1" w:space="0" w:color="000000"/>
            </w:tcBorders>
            <w:shd w:val="clear" w:color="auto" w:fill="auto"/>
          </w:tcPr>
          <w:p w:rsidR="00292F9F" w:rsidRDefault="00292F9F" w:rsidP="00292F9F">
            <w:pPr>
              <w:pStyle w:val="ae"/>
            </w:pPr>
            <w:r>
              <w:t>Численность/удельный вес численности выпускников 9 класса, не получивших аттестаты об основном общем образовании, в общей численности выпускников 9 класса</w:t>
            </w:r>
          </w:p>
        </w:tc>
        <w:tc>
          <w:tcPr>
            <w:tcW w:w="2380" w:type="dxa"/>
            <w:tcBorders>
              <w:top w:val="single" w:sz="1" w:space="0" w:color="000000"/>
              <w:left w:val="single" w:sz="1" w:space="0" w:color="000000"/>
              <w:bottom w:val="single" w:sz="1" w:space="0" w:color="000000"/>
              <w:right w:val="single" w:sz="1" w:space="0" w:color="000000"/>
            </w:tcBorders>
            <w:shd w:val="clear" w:color="auto" w:fill="auto"/>
          </w:tcPr>
          <w:p w:rsidR="00292F9F" w:rsidRDefault="00DE702C" w:rsidP="00292F9F">
            <w:pPr>
              <w:pStyle w:val="ae"/>
              <w:autoSpaceDE/>
              <w:jc w:val="center"/>
            </w:pPr>
            <w:r>
              <w:t>1</w:t>
            </w:r>
          </w:p>
        </w:tc>
      </w:tr>
      <w:tr w:rsidR="00292F9F" w:rsidTr="00292F9F">
        <w:tc>
          <w:tcPr>
            <w:tcW w:w="1120" w:type="dxa"/>
            <w:tcBorders>
              <w:top w:val="single" w:sz="1" w:space="0" w:color="000000"/>
              <w:left w:val="single" w:sz="1" w:space="0" w:color="000000"/>
              <w:bottom w:val="single" w:sz="1" w:space="0" w:color="000000"/>
              <w:right w:val="single" w:sz="1" w:space="0" w:color="000000"/>
            </w:tcBorders>
            <w:shd w:val="clear" w:color="auto" w:fill="auto"/>
          </w:tcPr>
          <w:p w:rsidR="00292F9F" w:rsidRDefault="00292F9F" w:rsidP="00292F9F">
            <w:pPr>
              <w:pStyle w:val="ae"/>
              <w:jc w:val="center"/>
            </w:pPr>
            <w:r>
              <w:t>1.15</w:t>
            </w:r>
          </w:p>
        </w:tc>
        <w:tc>
          <w:tcPr>
            <w:tcW w:w="11760" w:type="dxa"/>
            <w:tcBorders>
              <w:top w:val="single" w:sz="1" w:space="0" w:color="000000"/>
              <w:left w:val="single" w:sz="1" w:space="0" w:color="000000"/>
              <w:bottom w:val="single" w:sz="1" w:space="0" w:color="000000"/>
              <w:right w:val="single" w:sz="1" w:space="0" w:color="000000"/>
            </w:tcBorders>
            <w:shd w:val="clear" w:color="auto" w:fill="auto"/>
          </w:tcPr>
          <w:p w:rsidR="00292F9F" w:rsidRDefault="00292F9F" w:rsidP="00292F9F">
            <w:pPr>
              <w:pStyle w:val="ae"/>
            </w:pPr>
            <w:r>
              <w:t>Численность/удельный вес численности выпускников 11 класса, не получивших аттестаты о среднем общем образовании, в общей численности выпускников 11 класса</w:t>
            </w:r>
          </w:p>
        </w:tc>
        <w:tc>
          <w:tcPr>
            <w:tcW w:w="2380" w:type="dxa"/>
            <w:tcBorders>
              <w:top w:val="single" w:sz="1" w:space="0" w:color="000000"/>
              <w:left w:val="single" w:sz="1" w:space="0" w:color="000000"/>
              <w:bottom w:val="single" w:sz="1" w:space="0" w:color="000000"/>
              <w:right w:val="single" w:sz="1" w:space="0" w:color="000000"/>
            </w:tcBorders>
            <w:shd w:val="clear" w:color="auto" w:fill="auto"/>
          </w:tcPr>
          <w:p w:rsidR="00292F9F" w:rsidRDefault="00292F9F" w:rsidP="00292F9F">
            <w:pPr>
              <w:pStyle w:val="ae"/>
              <w:autoSpaceDE/>
              <w:jc w:val="center"/>
            </w:pPr>
            <w:r>
              <w:t>0</w:t>
            </w:r>
          </w:p>
        </w:tc>
      </w:tr>
      <w:tr w:rsidR="00292F9F" w:rsidTr="00292F9F">
        <w:tc>
          <w:tcPr>
            <w:tcW w:w="1120" w:type="dxa"/>
            <w:tcBorders>
              <w:top w:val="single" w:sz="1" w:space="0" w:color="000000"/>
              <w:left w:val="single" w:sz="1" w:space="0" w:color="000000"/>
              <w:bottom w:val="single" w:sz="1" w:space="0" w:color="000000"/>
              <w:right w:val="single" w:sz="1" w:space="0" w:color="000000"/>
            </w:tcBorders>
            <w:shd w:val="clear" w:color="auto" w:fill="auto"/>
          </w:tcPr>
          <w:p w:rsidR="00292F9F" w:rsidRDefault="00292F9F" w:rsidP="00292F9F">
            <w:pPr>
              <w:pStyle w:val="ae"/>
              <w:jc w:val="center"/>
            </w:pPr>
            <w:r>
              <w:t>1.16</w:t>
            </w:r>
          </w:p>
        </w:tc>
        <w:tc>
          <w:tcPr>
            <w:tcW w:w="11760" w:type="dxa"/>
            <w:tcBorders>
              <w:top w:val="single" w:sz="1" w:space="0" w:color="000000"/>
              <w:left w:val="single" w:sz="1" w:space="0" w:color="000000"/>
              <w:bottom w:val="single" w:sz="1" w:space="0" w:color="000000"/>
              <w:right w:val="single" w:sz="1" w:space="0" w:color="000000"/>
            </w:tcBorders>
            <w:shd w:val="clear" w:color="auto" w:fill="auto"/>
          </w:tcPr>
          <w:p w:rsidR="00292F9F" w:rsidRDefault="00292F9F" w:rsidP="00292F9F">
            <w:pPr>
              <w:pStyle w:val="ae"/>
            </w:pPr>
            <w:r>
              <w:t>Численность/удельный вес численности выпускников 9 класса, получивших аттестаты об основном общем образовании с отличием, в общей численности выпускников 9 класса</w:t>
            </w:r>
          </w:p>
        </w:tc>
        <w:tc>
          <w:tcPr>
            <w:tcW w:w="2380" w:type="dxa"/>
            <w:tcBorders>
              <w:top w:val="single" w:sz="1" w:space="0" w:color="000000"/>
              <w:left w:val="single" w:sz="1" w:space="0" w:color="000000"/>
              <w:bottom w:val="single" w:sz="1" w:space="0" w:color="000000"/>
              <w:right w:val="single" w:sz="1" w:space="0" w:color="000000"/>
            </w:tcBorders>
            <w:shd w:val="clear" w:color="auto" w:fill="auto"/>
          </w:tcPr>
          <w:p w:rsidR="00292F9F" w:rsidRDefault="00292F9F" w:rsidP="00292F9F">
            <w:pPr>
              <w:pStyle w:val="ae"/>
              <w:autoSpaceDE/>
              <w:jc w:val="center"/>
            </w:pPr>
            <w:r>
              <w:t>1/8%</w:t>
            </w:r>
          </w:p>
        </w:tc>
      </w:tr>
      <w:tr w:rsidR="00292F9F" w:rsidTr="00292F9F">
        <w:tc>
          <w:tcPr>
            <w:tcW w:w="1120" w:type="dxa"/>
            <w:tcBorders>
              <w:top w:val="single" w:sz="1" w:space="0" w:color="000000"/>
              <w:left w:val="single" w:sz="1" w:space="0" w:color="000000"/>
              <w:bottom w:val="single" w:sz="1" w:space="0" w:color="000000"/>
              <w:right w:val="single" w:sz="1" w:space="0" w:color="000000"/>
            </w:tcBorders>
            <w:shd w:val="clear" w:color="auto" w:fill="auto"/>
          </w:tcPr>
          <w:p w:rsidR="00292F9F" w:rsidRDefault="00292F9F" w:rsidP="00292F9F">
            <w:pPr>
              <w:pStyle w:val="ae"/>
              <w:jc w:val="center"/>
            </w:pPr>
            <w:r>
              <w:lastRenderedPageBreak/>
              <w:t>1.17</w:t>
            </w:r>
          </w:p>
        </w:tc>
        <w:tc>
          <w:tcPr>
            <w:tcW w:w="11760" w:type="dxa"/>
            <w:tcBorders>
              <w:top w:val="single" w:sz="1" w:space="0" w:color="000000"/>
              <w:left w:val="single" w:sz="1" w:space="0" w:color="000000"/>
              <w:bottom w:val="single" w:sz="1" w:space="0" w:color="000000"/>
              <w:right w:val="single" w:sz="1" w:space="0" w:color="000000"/>
            </w:tcBorders>
            <w:shd w:val="clear" w:color="auto" w:fill="auto"/>
          </w:tcPr>
          <w:p w:rsidR="00292F9F" w:rsidRDefault="00292F9F" w:rsidP="00292F9F">
            <w:pPr>
              <w:pStyle w:val="ae"/>
            </w:pPr>
            <w:r>
              <w:t>Численность/удельный вес численности выпускников 11 класса, получивших аттестаты о среднем общем образовании с отличием, в общей численности выпускников 11 класса</w:t>
            </w:r>
          </w:p>
        </w:tc>
        <w:tc>
          <w:tcPr>
            <w:tcW w:w="2380" w:type="dxa"/>
            <w:tcBorders>
              <w:top w:val="single" w:sz="1" w:space="0" w:color="000000"/>
              <w:left w:val="single" w:sz="1" w:space="0" w:color="000000"/>
              <w:bottom w:val="single" w:sz="1" w:space="0" w:color="000000"/>
              <w:right w:val="single" w:sz="1" w:space="0" w:color="000000"/>
            </w:tcBorders>
            <w:shd w:val="clear" w:color="auto" w:fill="auto"/>
          </w:tcPr>
          <w:p w:rsidR="00292F9F" w:rsidRDefault="00DE702C" w:rsidP="00292F9F">
            <w:pPr>
              <w:pStyle w:val="ae"/>
              <w:autoSpaceDE/>
              <w:jc w:val="center"/>
            </w:pPr>
            <w:r>
              <w:t>0</w:t>
            </w:r>
          </w:p>
        </w:tc>
      </w:tr>
      <w:tr w:rsidR="00292F9F" w:rsidTr="00292F9F">
        <w:tc>
          <w:tcPr>
            <w:tcW w:w="1120" w:type="dxa"/>
            <w:tcBorders>
              <w:top w:val="single" w:sz="1" w:space="0" w:color="000000"/>
              <w:left w:val="single" w:sz="1" w:space="0" w:color="000000"/>
              <w:bottom w:val="single" w:sz="1" w:space="0" w:color="000000"/>
              <w:right w:val="single" w:sz="1" w:space="0" w:color="000000"/>
            </w:tcBorders>
            <w:shd w:val="clear" w:color="auto" w:fill="auto"/>
          </w:tcPr>
          <w:p w:rsidR="00292F9F" w:rsidRDefault="00292F9F" w:rsidP="00292F9F">
            <w:pPr>
              <w:pStyle w:val="ae"/>
              <w:jc w:val="center"/>
            </w:pPr>
            <w:r>
              <w:t>1.18</w:t>
            </w:r>
          </w:p>
        </w:tc>
        <w:tc>
          <w:tcPr>
            <w:tcW w:w="11760" w:type="dxa"/>
            <w:tcBorders>
              <w:top w:val="single" w:sz="1" w:space="0" w:color="000000"/>
              <w:left w:val="single" w:sz="1" w:space="0" w:color="000000"/>
              <w:bottom w:val="single" w:sz="1" w:space="0" w:color="000000"/>
              <w:right w:val="single" w:sz="1" w:space="0" w:color="000000"/>
            </w:tcBorders>
            <w:shd w:val="clear" w:color="auto" w:fill="auto"/>
          </w:tcPr>
          <w:p w:rsidR="00292F9F" w:rsidRDefault="00292F9F" w:rsidP="00292F9F">
            <w:pPr>
              <w:pStyle w:val="ae"/>
            </w:pPr>
            <w:r>
              <w:t>Численность/удельный вес численности учащихся, принявших участие в различных олимпиадах, смотрах, конкурсах, в общей численности учащихся</w:t>
            </w:r>
          </w:p>
        </w:tc>
        <w:tc>
          <w:tcPr>
            <w:tcW w:w="2380" w:type="dxa"/>
            <w:tcBorders>
              <w:top w:val="single" w:sz="1" w:space="0" w:color="000000"/>
              <w:left w:val="single" w:sz="1" w:space="0" w:color="000000"/>
              <w:bottom w:val="single" w:sz="1" w:space="0" w:color="000000"/>
              <w:right w:val="single" w:sz="1" w:space="0" w:color="000000"/>
            </w:tcBorders>
            <w:shd w:val="clear" w:color="auto" w:fill="auto"/>
          </w:tcPr>
          <w:p w:rsidR="00292F9F" w:rsidRPr="00DE702C" w:rsidRDefault="00292F9F" w:rsidP="00292F9F">
            <w:pPr>
              <w:pStyle w:val="ae"/>
              <w:autoSpaceDE/>
              <w:jc w:val="center"/>
              <w:rPr>
                <w:highlight w:val="yellow"/>
              </w:rPr>
            </w:pPr>
            <w:r w:rsidRPr="00DE702C">
              <w:rPr>
                <w:highlight w:val="yellow"/>
              </w:rPr>
              <w:t>122 /78%</w:t>
            </w:r>
          </w:p>
        </w:tc>
      </w:tr>
      <w:tr w:rsidR="00292F9F" w:rsidTr="00292F9F">
        <w:tc>
          <w:tcPr>
            <w:tcW w:w="1120" w:type="dxa"/>
            <w:tcBorders>
              <w:top w:val="single" w:sz="1" w:space="0" w:color="000000"/>
              <w:left w:val="single" w:sz="1" w:space="0" w:color="000000"/>
              <w:bottom w:val="single" w:sz="1" w:space="0" w:color="000000"/>
              <w:right w:val="single" w:sz="1" w:space="0" w:color="000000"/>
            </w:tcBorders>
            <w:shd w:val="clear" w:color="auto" w:fill="auto"/>
          </w:tcPr>
          <w:p w:rsidR="00292F9F" w:rsidRDefault="00292F9F" w:rsidP="00292F9F">
            <w:pPr>
              <w:pStyle w:val="ae"/>
              <w:jc w:val="center"/>
            </w:pPr>
            <w:r>
              <w:t>1.19</w:t>
            </w:r>
          </w:p>
        </w:tc>
        <w:tc>
          <w:tcPr>
            <w:tcW w:w="11760" w:type="dxa"/>
            <w:tcBorders>
              <w:top w:val="single" w:sz="1" w:space="0" w:color="000000"/>
              <w:left w:val="single" w:sz="1" w:space="0" w:color="000000"/>
              <w:bottom w:val="single" w:sz="1" w:space="0" w:color="000000"/>
              <w:right w:val="single" w:sz="1" w:space="0" w:color="000000"/>
            </w:tcBorders>
            <w:shd w:val="clear" w:color="auto" w:fill="auto"/>
          </w:tcPr>
          <w:p w:rsidR="00292F9F" w:rsidRDefault="00292F9F" w:rsidP="00292F9F">
            <w:pPr>
              <w:pStyle w:val="ae"/>
            </w:pPr>
            <w:r>
              <w:t>Численность/удельный вес численности учащихся-победителей и призеров олимпиад, смотров, конкурсов, в общей численности учащихся, в том числе:</w:t>
            </w:r>
          </w:p>
        </w:tc>
        <w:tc>
          <w:tcPr>
            <w:tcW w:w="2380" w:type="dxa"/>
            <w:tcBorders>
              <w:top w:val="single" w:sz="1" w:space="0" w:color="000000"/>
              <w:left w:val="single" w:sz="1" w:space="0" w:color="000000"/>
              <w:bottom w:val="single" w:sz="1" w:space="0" w:color="000000"/>
              <w:right w:val="single" w:sz="1" w:space="0" w:color="000000"/>
            </w:tcBorders>
            <w:shd w:val="clear" w:color="auto" w:fill="auto"/>
          </w:tcPr>
          <w:p w:rsidR="00292F9F" w:rsidRPr="00DE702C" w:rsidRDefault="00292F9F" w:rsidP="00292F9F">
            <w:pPr>
              <w:pStyle w:val="ae"/>
              <w:autoSpaceDE/>
              <w:jc w:val="center"/>
              <w:rPr>
                <w:highlight w:val="yellow"/>
              </w:rPr>
            </w:pPr>
            <w:r w:rsidRPr="00DE702C">
              <w:rPr>
                <w:highlight w:val="yellow"/>
              </w:rPr>
              <w:t>15 /11%</w:t>
            </w:r>
          </w:p>
        </w:tc>
      </w:tr>
      <w:tr w:rsidR="00292F9F" w:rsidTr="00292F9F">
        <w:tc>
          <w:tcPr>
            <w:tcW w:w="1120" w:type="dxa"/>
            <w:tcBorders>
              <w:top w:val="single" w:sz="1" w:space="0" w:color="000000"/>
              <w:left w:val="single" w:sz="1" w:space="0" w:color="000000"/>
              <w:bottom w:val="single" w:sz="1" w:space="0" w:color="000000"/>
              <w:right w:val="single" w:sz="1" w:space="0" w:color="000000"/>
            </w:tcBorders>
            <w:shd w:val="clear" w:color="auto" w:fill="auto"/>
          </w:tcPr>
          <w:p w:rsidR="00292F9F" w:rsidRDefault="00292F9F" w:rsidP="00292F9F">
            <w:pPr>
              <w:pStyle w:val="ae"/>
              <w:jc w:val="center"/>
            </w:pPr>
            <w:r>
              <w:t>1.19.1</w:t>
            </w:r>
          </w:p>
        </w:tc>
        <w:tc>
          <w:tcPr>
            <w:tcW w:w="11760" w:type="dxa"/>
            <w:tcBorders>
              <w:top w:val="single" w:sz="1" w:space="0" w:color="000000"/>
              <w:left w:val="single" w:sz="1" w:space="0" w:color="000000"/>
              <w:bottom w:val="single" w:sz="1" w:space="0" w:color="000000"/>
              <w:right w:val="single" w:sz="1" w:space="0" w:color="000000"/>
            </w:tcBorders>
            <w:shd w:val="clear" w:color="auto" w:fill="auto"/>
          </w:tcPr>
          <w:p w:rsidR="00292F9F" w:rsidRDefault="00292F9F" w:rsidP="00292F9F">
            <w:pPr>
              <w:pStyle w:val="ae"/>
            </w:pPr>
            <w:r>
              <w:t>Регионального уровня</w:t>
            </w:r>
          </w:p>
        </w:tc>
        <w:tc>
          <w:tcPr>
            <w:tcW w:w="2380" w:type="dxa"/>
            <w:tcBorders>
              <w:top w:val="single" w:sz="1" w:space="0" w:color="000000"/>
              <w:left w:val="single" w:sz="1" w:space="0" w:color="000000"/>
              <w:bottom w:val="single" w:sz="1" w:space="0" w:color="000000"/>
              <w:right w:val="single" w:sz="1" w:space="0" w:color="000000"/>
            </w:tcBorders>
            <w:shd w:val="clear" w:color="auto" w:fill="auto"/>
          </w:tcPr>
          <w:p w:rsidR="00292F9F" w:rsidRPr="00DE702C" w:rsidRDefault="00292F9F" w:rsidP="00292F9F">
            <w:pPr>
              <w:pStyle w:val="ae"/>
              <w:autoSpaceDE/>
              <w:jc w:val="center"/>
              <w:rPr>
                <w:highlight w:val="yellow"/>
              </w:rPr>
            </w:pPr>
            <w:r w:rsidRPr="00DE702C">
              <w:rPr>
                <w:highlight w:val="yellow"/>
              </w:rPr>
              <w:t>6 /4%</w:t>
            </w:r>
          </w:p>
        </w:tc>
      </w:tr>
      <w:tr w:rsidR="00292F9F" w:rsidTr="00292F9F">
        <w:tc>
          <w:tcPr>
            <w:tcW w:w="1120" w:type="dxa"/>
            <w:tcBorders>
              <w:top w:val="single" w:sz="1" w:space="0" w:color="000000"/>
              <w:left w:val="single" w:sz="1" w:space="0" w:color="000000"/>
              <w:bottom w:val="single" w:sz="1" w:space="0" w:color="000000"/>
              <w:right w:val="single" w:sz="1" w:space="0" w:color="000000"/>
            </w:tcBorders>
            <w:shd w:val="clear" w:color="auto" w:fill="auto"/>
          </w:tcPr>
          <w:p w:rsidR="00292F9F" w:rsidRDefault="00292F9F" w:rsidP="00292F9F">
            <w:pPr>
              <w:pStyle w:val="ae"/>
              <w:jc w:val="center"/>
            </w:pPr>
            <w:r>
              <w:t>1.19.2</w:t>
            </w:r>
          </w:p>
        </w:tc>
        <w:tc>
          <w:tcPr>
            <w:tcW w:w="11760" w:type="dxa"/>
            <w:tcBorders>
              <w:top w:val="single" w:sz="1" w:space="0" w:color="000000"/>
              <w:left w:val="single" w:sz="1" w:space="0" w:color="000000"/>
              <w:bottom w:val="single" w:sz="1" w:space="0" w:color="000000"/>
              <w:right w:val="single" w:sz="1" w:space="0" w:color="000000"/>
            </w:tcBorders>
            <w:shd w:val="clear" w:color="auto" w:fill="auto"/>
          </w:tcPr>
          <w:p w:rsidR="00292F9F" w:rsidRDefault="00292F9F" w:rsidP="00292F9F">
            <w:pPr>
              <w:pStyle w:val="ae"/>
            </w:pPr>
            <w:r>
              <w:t>Федерального уровня</w:t>
            </w:r>
          </w:p>
        </w:tc>
        <w:tc>
          <w:tcPr>
            <w:tcW w:w="2380" w:type="dxa"/>
            <w:tcBorders>
              <w:top w:val="single" w:sz="1" w:space="0" w:color="000000"/>
              <w:left w:val="single" w:sz="1" w:space="0" w:color="000000"/>
              <w:bottom w:val="single" w:sz="1" w:space="0" w:color="000000"/>
              <w:right w:val="single" w:sz="1" w:space="0" w:color="000000"/>
            </w:tcBorders>
            <w:shd w:val="clear" w:color="auto" w:fill="auto"/>
          </w:tcPr>
          <w:p w:rsidR="00292F9F" w:rsidRPr="00DE702C" w:rsidRDefault="00292F9F" w:rsidP="00292F9F">
            <w:pPr>
              <w:pStyle w:val="ae"/>
              <w:autoSpaceDE/>
              <w:jc w:val="center"/>
              <w:rPr>
                <w:highlight w:val="yellow"/>
              </w:rPr>
            </w:pPr>
            <w:r w:rsidRPr="00DE702C">
              <w:rPr>
                <w:highlight w:val="yellow"/>
              </w:rPr>
              <w:t>5 /4%)</w:t>
            </w:r>
          </w:p>
        </w:tc>
      </w:tr>
      <w:tr w:rsidR="00292F9F" w:rsidTr="00292F9F">
        <w:tc>
          <w:tcPr>
            <w:tcW w:w="1120" w:type="dxa"/>
            <w:tcBorders>
              <w:top w:val="single" w:sz="1" w:space="0" w:color="000000"/>
              <w:left w:val="single" w:sz="1" w:space="0" w:color="000000"/>
              <w:bottom w:val="single" w:sz="1" w:space="0" w:color="000000"/>
              <w:right w:val="single" w:sz="1" w:space="0" w:color="000000"/>
            </w:tcBorders>
            <w:shd w:val="clear" w:color="auto" w:fill="auto"/>
          </w:tcPr>
          <w:p w:rsidR="00292F9F" w:rsidRDefault="00292F9F" w:rsidP="00292F9F">
            <w:pPr>
              <w:pStyle w:val="ae"/>
              <w:jc w:val="center"/>
            </w:pPr>
            <w:r>
              <w:t>1.19.3</w:t>
            </w:r>
          </w:p>
        </w:tc>
        <w:tc>
          <w:tcPr>
            <w:tcW w:w="11760" w:type="dxa"/>
            <w:tcBorders>
              <w:top w:val="single" w:sz="1" w:space="0" w:color="000000"/>
              <w:left w:val="single" w:sz="1" w:space="0" w:color="000000"/>
              <w:bottom w:val="single" w:sz="1" w:space="0" w:color="000000"/>
              <w:right w:val="single" w:sz="1" w:space="0" w:color="000000"/>
            </w:tcBorders>
            <w:shd w:val="clear" w:color="auto" w:fill="auto"/>
          </w:tcPr>
          <w:p w:rsidR="00292F9F" w:rsidRDefault="00292F9F" w:rsidP="00292F9F">
            <w:pPr>
              <w:pStyle w:val="ae"/>
            </w:pPr>
            <w:r>
              <w:t>Международного уровня</w:t>
            </w:r>
          </w:p>
        </w:tc>
        <w:tc>
          <w:tcPr>
            <w:tcW w:w="2380" w:type="dxa"/>
            <w:tcBorders>
              <w:top w:val="single" w:sz="1" w:space="0" w:color="000000"/>
              <w:left w:val="single" w:sz="1" w:space="0" w:color="000000"/>
              <w:bottom w:val="single" w:sz="1" w:space="0" w:color="000000"/>
              <w:right w:val="single" w:sz="1" w:space="0" w:color="000000"/>
            </w:tcBorders>
            <w:shd w:val="clear" w:color="auto" w:fill="auto"/>
          </w:tcPr>
          <w:p w:rsidR="00292F9F" w:rsidRPr="00DE702C" w:rsidRDefault="00292F9F" w:rsidP="00292F9F">
            <w:pPr>
              <w:pStyle w:val="ae"/>
              <w:autoSpaceDE/>
              <w:jc w:val="center"/>
              <w:rPr>
                <w:highlight w:val="yellow"/>
              </w:rPr>
            </w:pPr>
            <w:r w:rsidRPr="00DE702C">
              <w:rPr>
                <w:highlight w:val="yellow"/>
              </w:rPr>
              <w:t>4 /3%</w:t>
            </w:r>
          </w:p>
        </w:tc>
      </w:tr>
      <w:tr w:rsidR="00292F9F" w:rsidTr="00292F9F">
        <w:tc>
          <w:tcPr>
            <w:tcW w:w="1120" w:type="dxa"/>
            <w:tcBorders>
              <w:top w:val="single" w:sz="1" w:space="0" w:color="000000"/>
              <w:left w:val="single" w:sz="1" w:space="0" w:color="000000"/>
              <w:bottom w:val="single" w:sz="1" w:space="0" w:color="000000"/>
              <w:right w:val="single" w:sz="1" w:space="0" w:color="000000"/>
            </w:tcBorders>
            <w:shd w:val="clear" w:color="auto" w:fill="auto"/>
          </w:tcPr>
          <w:p w:rsidR="00292F9F" w:rsidRDefault="00292F9F" w:rsidP="00292F9F">
            <w:pPr>
              <w:pStyle w:val="ae"/>
              <w:jc w:val="center"/>
            </w:pPr>
            <w:r>
              <w:t>1.20</w:t>
            </w:r>
          </w:p>
        </w:tc>
        <w:tc>
          <w:tcPr>
            <w:tcW w:w="11760" w:type="dxa"/>
            <w:tcBorders>
              <w:top w:val="single" w:sz="1" w:space="0" w:color="000000"/>
              <w:left w:val="single" w:sz="1" w:space="0" w:color="000000"/>
              <w:bottom w:val="single" w:sz="1" w:space="0" w:color="000000"/>
              <w:right w:val="single" w:sz="1" w:space="0" w:color="000000"/>
            </w:tcBorders>
            <w:shd w:val="clear" w:color="auto" w:fill="auto"/>
          </w:tcPr>
          <w:p w:rsidR="00292F9F" w:rsidRDefault="00292F9F" w:rsidP="00292F9F">
            <w:pPr>
              <w:pStyle w:val="ae"/>
            </w:pPr>
            <w:r>
              <w:t>Численность/удельный вес численности учащихся, получающих образование с углубленным изучением отдельных учебных предметов, в общей численности учащихся</w:t>
            </w:r>
          </w:p>
        </w:tc>
        <w:tc>
          <w:tcPr>
            <w:tcW w:w="2380" w:type="dxa"/>
            <w:tcBorders>
              <w:top w:val="single" w:sz="1" w:space="0" w:color="000000"/>
              <w:left w:val="single" w:sz="1" w:space="0" w:color="000000"/>
              <w:bottom w:val="single" w:sz="1" w:space="0" w:color="000000"/>
              <w:right w:val="single" w:sz="1" w:space="0" w:color="000000"/>
            </w:tcBorders>
            <w:shd w:val="clear" w:color="auto" w:fill="auto"/>
          </w:tcPr>
          <w:p w:rsidR="00292F9F" w:rsidRDefault="00292F9F" w:rsidP="00292F9F">
            <w:pPr>
              <w:pStyle w:val="ae"/>
              <w:autoSpaceDE/>
              <w:jc w:val="center"/>
            </w:pPr>
            <w:r>
              <w:t>0</w:t>
            </w:r>
          </w:p>
        </w:tc>
      </w:tr>
      <w:tr w:rsidR="00292F9F" w:rsidTr="00292F9F">
        <w:tc>
          <w:tcPr>
            <w:tcW w:w="1120" w:type="dxa"/>
            <w:tcBorders>
              <w:top w:val="single" w:sz="1" w:space="0" w:color="000000"/>
              <w:left w:val="single" w:sz="1" w:space="0" w:color="000000"/>
              <w:bottom w:val="single" w:sz="1" w:space="0" w:color="000000"/>
              <w:right w:val="single" w:sz="1" w:space="0" w:color="000000"/>
            </w:tcBorders>
            <w:shd w:val="clear" w:color="auto" w:fill="auto"/>
          </w:tcPr>
          <w:p w:rsidR="00292F9F" w:rsidRDefault="00292F9F" w:rsidP="00292F9F">
            <w:pPr>
              <w:pStyle w:val="ae"/>
              <w:jc w:val="center"/>
            </w:pPr>
            <w:r>
              <w:t>1.21</w:t>
            </w:r>
          </w:p>
        </w:tc>
        <w:tc>
          <w:tcPr>
            <w:tcW w:w="11760" w:type="dxa"/>
            <w:tcBorders>
              <w:top w:val="single" w:sz="1" w:space="0" w:color="000000"/>
              <w:left w:val="single" w:sz="1" w:space="0" w:color="000000"/>
              <w:bottom w:val="single" w:sz="1" w:space="0" w:color="000000"/>
              <w:right w:val="single" w:sz="1" w:space="0" w:color="000000"/>
            </w:tcBorders>
            <w:shd w:val="clear" w:color="auto" w:fill="auto"/>
          </w:tcPr>
          <w:p w:rsidR="00292F9F" w:rsidRDefault="00292F9F" w:rsidP="00292F9F">
            <w:pPr>
              <w:pStyle w:val="ae"/>
            </w:pPr>
            <w:r>
              <w:t>Численность/удельный вес численности учащихся, получающих образование в рамках профильного обучения, в общей численности учащихся</w:t>
            </w:r>
          </w:p>
        </w:tc>
        <w:tc>
          <w:tcPr>
            <w:tcW w:w="2380" w:type="dxa"/>
            <w:tcBorders>
              <w:top w:val="single" w:sz="1" w:space="0" w:color="000000"/>
              <w:left w:val="single" w:sz="1" w:space="0" w:color="000000"/>
              <w:bottom w:val="single" w:sz="1" w:space="0" w:color="000000"/>
              <w:right w:val="single" w:sz="1" w:space="0" w:color="000000"/>
            </w:tcBorders>
            <w:shd w:val="clear" w:color="auto" w:fill="auto"/>
          </w:tcPr>
          <w:p w:rsidR="00292F9F" w:rsidRDefault="00292F9F" w:rsidP="00292F9F">
            <w:pPr>
              <w:pStyle w:val="ae"/>
              <w:autoSpaceDE/>
              <w:jc w:val="center"/>
            </w:pPr>
            <w:r>
              <w:t>0</w:t>
            </w:r>
          </w:p>
        </w:tc>
      </w:tr>
      <w:tr w:rsidR="00292F9F" w:rsidTr="00292F9F">
        <w:tc>
          <w:tcPr>
            <w:tcW w:w="1120" w:type="dxa"/>
            <w:tcBorders>
              <w:top w:val="single" w:sz="1" w:space="0" w:color="000000"/>
              <w:left w:val="single" w:sz="1" w:space="0" w:color="000000"/>
              <w:bottom w:val="single" w:sz="1" w:space="0" w:color="000000"/>
              <w:right w:val="single" w:sz="1" w:space="0" w:color="000000"/>
            </w:tcBorders>
            <w:shd w:val="clear" w:color="auto" w:fill="auto"/>
          </w:tcPr>
          <w:p w:rsidR="00292F9F" w:rsidRDefault="00292F9F" w:rsidP="00292F9F">
            <w:pPr>
              <w:pStyle w:val="ae"/>
              <w:jc w:val="center"/>
            </w:pPr>
            <w:r>
              <w:t>1.22</w:t>
            </w:r>
          </w:p>
        </w:tc>
        <w:tc>
          <w:tcPr>
            <w:tcW w:w="11760" w:type="dxa"/>
            <w:tcBorders>
              <w:top w:val="single" w:sz="1" w:space="0" w:color="000000"/>
              <w:left w:val="single" w:sz="1" w:space="0" w:color="000000"/>
              <w:bottom w:val="single" w:sz="1" w:space="0" w:color="000000"/>
              <w:right w:val="single" w:sz="1" w:space="0" w:color="000000"/>
            </w:tcBorders>
            <w:shd w:val="clear" w:color="auto" w:fill="auto"/>
          </w:tcPr>
          <w:p w:rsidR="00292F9F" w:rsidRDefault="00292F9F" w:rsidP="00292F9F">
            <w:pPr>
              <w:pStyle w:val="ae"/>
            </w:pPr>
            <w:r>
              <w:t>Численность/удельный вес численности обучающихся с применением дистанционных образовательных технологий, электронного обучения, в общей численности учащихся</w:t>
            </w:r>
          </w:p>
        </w:tc>
        <w:tc>
          <w:tcPr>
            <w:tcW w:w="2380" w:type="dxa"/>
            <w:tcBorders>
              <w:top w:val="single" w:sz="1" w:space="0" w:color="000000"/>
              <w:left w:val="single" w:sz="1" w:space="0" w:color="000000"/>
              <w:bottom w:val="single" w:sz="1" w:space="0" w:color="000000"/>
              <w:right w:val="single" w:sz="1" w:space="0" w:color="000000"/>
            </w:tcBorders>
            <w:shd w:val="clear" w:color="auto" w:fill="auto"/>
          </w:tcPr>
          <w:p w:rsidR="00292F9F" w:rsidRDefault="00292F9F" w:rsidP="00292F9F">
            <w:pPr>
              <w:pStyle w:val="ae"/>
              <w:autoSpaceDE/>
              <w:jc w:val="center"/>
            </w:pPr>
            <w:r>
              <w:t>0</w:t>
            </w:r>
          </w:p>
        </w:tc>
      </w:tr>
      <w:tr w:rsidR="00292F9F" w:rsidTr="00292F9F">
        <w:tc>
          <w:tcPr>
            <w:tcW w:w="1120" w:type="dxa"/>
            <w:tcBorders>
              <w:top w:val="single" w:sz="1" w:space="0" w:color="000000"/>
              <w:left w:val="single" w:sz="1" w:space="0" w:color="000000"/>
              <w:bottom w:val="single" w:sz="1" w:space="0" w:color="000000"/>
              <w:right w:val="single" w:sz="1" w:space="0" w:color="000000"/>
            </w:tcBorders>
            <w:shd w:val="clear" w:color="auto" w:fill="auto"/>
          </w:tcPr>
          <w:p w:rsidR="00292F9F" w:rsidRDefault="00292F9F" w:rsidP="00292F9F">
            <w:pPr>
              <w:pStyle w:val="ae"/>
              <w:jc w:val="center"/>
            </w:pPr>
            <w:r>
              <w:t>1.23</w:t>
            </w:r>
          </w:p>
        </w:tc>
        <w:tc>
          <w:tcPr>
            <w:tcW w:w="11760" w:type="dxa"/>
            <w:tcBorders>
              <w:top w:val="single" w:sz="1" w:space="0" w:color="000000"/>
              <w:left w:val="single" w:sz="1" w:space="0" w:color="000000"/>
              <w:bottom w:val="single" w:sz="1" w:space="0" w:color="000000"/>
              <w:right w:val="single" w:sz="1" w:space="0" w:color="000000"/>
            </w:tcBorders>
            <w:shd w:val="clear" w:color="auto" w:fill="auto"/>
          </w:tcPr>
          <w:p w:rsidR="00292F9F" w:rsidRDefault="00292F9F" w:rsidP="00292F9F">
            <w:pPr>
              <w:pStyle w:val="ae"/>
            </w:pPr>
            <w:r>
              <w:t>Численность/удельный вес численности учащихся в рамках сетевой формы реализации образовательных программ, в общей численности учащихся</w:t>
            </w:r>
          </w:p>
        </w:tc>
        <w:tc>
          <w:tcPr>
            <w:tcW w:w="2380" w:type="dxa"/>
            <w:tcBorders>
              <w:top w:val="single" w:sz="1" w:space="0" w:color="000000"/>
              <w:left w:val="single" w:sz="1" w:space="0" w:color="000000"/>
              <w:bottom w:val="single" w:sz="1" w:space="0" w:color="000000"/>
              <w:right w:val="single" w:sz="1" w:space="0" w:color="000000"/>
            </w:tcBorders>
            <w:shd w:val="clear" w:color="auto" w:fill="auto"/>
          </w:tcPr>
          <w:p w:rsidR="00292F9F" w:rsidRDefault="00292F9F" w:rsidP="00292F9F">
            <w:pPr>
              <w:pStyle w:val="ae"/>
              <w:autoSpaceDE/>
              <w:jc w:val="center"/>
            </w:pPr>
            <w:r>
              <w:t>0</w:t>
            </w:r>
          </w:p>
        </w:tc>
      </w:tr>
      <w:tr w:rsidR="00292F9F" w:rsidTr="00292F9F">
        <w:tc>
          <w:tcPr>
            <w:tcW w:w="1120" w:type="dxa"/>
            <w:tcBorders>
              <w:top w:val="single" w:sz="1" w:space="0" w:color="000000"/>
              <w:left w:val="single" w:sz="1" w:space="0" w:color="000000"/>
              <w:bottom w:val="single" w:sz="1" w:space="0" w:color="000000"/>
              <w:right w:val="single" w:sz="1" w:space="0" w:color="000000"/>
            </w:tcBorders>
            <w:shd w:val="clear" w:color="auto" w:fill="auto"/>
          </w:tcPr>
          <w:p w:rsidR="00292F9F" w:rsidRDefault="00292F9F" w:rsidP="00292F9F">
            <w:pPr>
              <w:pStyle w:val="ae"/>
              <w:jc w:val="center"/>
            </w:pPr>
            <w:r>
              <w:t>1.24</w:t>
            </w:r>
          </w:p>
        </w:tc>
        <w:tc>
          <w:tcPr>
            <w:tcW w:w="11760" w:type="dxa"/>
            <w:tcBorders>
              <w:top w:val="single" w:sz="1" w:space="0" w:color="000000"/>
              <w:left w:val="single" w:sz="1" w:space="0" w:color="000000"/>
              <w:bottom w:val="single" w:sz="1" w:space="0" w:color="000000"/>
              <w:right w:val="single" w:sz="1" w:space="0" w:color="000000"/>
            </w:tcBorders>
            <w:shd w:val="clear" w:color="auto" w:fill="auto"/>
          </w:tcPr>
          <w:p w:rsidR="00292F9F" w:rsidRDefault="00292F9F" w:rsidP="00292F9F">
            <w:pPr>
              <w:pStyle w:val="ae"/>
            </w:pPr>
            <w:r>
              <w:t>Общая численность педагогических работников, в том числе:</w:t>
            </w:r>
          </w:p>
        </w:tc>
        <w:tc>
          <w:tcPr>
            <w:tcW w:w="2380" w:type="dxa"/>
            <w:tcBorders>
              <w:top w:val="single" w:sz="1" w:space="0" w:color="000000"/>
              <w:left w:val="single" w:sz="1" w:space="0" w:color="000000"/>
              <w:bottom w:val="single" w:sz="1" w:space="0" w:color="000000"/>
              <w:right w:val="single" w:sz="1" w:space="0" w:color="000000"/>
            </w:tcBorders>
            <w:shd w:val="clear" w:color="auto" w:fill="auto"/>
          </w:tcPr>
          <w:p w:rsidR="00292F9F" w:rsidRDefault="00292F9F" w:rsidP="00DE702C">
            <w:pPr>
              <w:pStyle w:val="ae"/>
              <w:autoSpaceDE/>
              <w:jc w:val="center"/>
            </w:pPr>
            <w:r>
              <w:t>1</w:t>
            </w:r>
            <w:r w:rsidR="00DE702C">
              <w:t>8</w:t>
            </w:r>
          </w:p>
        </w:tc>
      </w:tr>
      <w:tr w:rsidR="00292F9F" w:rsidTr="00292F9F">
        <w:tc>
          <w:tcPr>
            <w:tcW w:w="1120" w:type="dxa"/>
            <w:tcBorders>
              <w:top w:val="single" w:sz="1" w:space="0" w:color="000000"/>
              <w:left w:val="single" w:sz="1" w:space="0" w:color="000000"/>
              <w:bottom w:val="single" w:sz="1" w:space="0" w:color="000000"/>
              <w:right w:val="single" w:sz="1" w:space="0" w:color="000000"/>
            </w:tcBorders>
            <w:shd w:val="clear" w:color="auto" w:fill="auto"/>
          </w:tcPr>
          <w:p w:rsidR="00292F9F" w:rsidRDefault="00292F9F" w:rsidP="00292F9F">
            <w:pPr>
              <w:pStyle w:val="ae"/>
              <w:jc w:val="center"/>
            </w:pPr>
            <w:r>
              <w:t>1.25</w:t>
            </w:r>
          </w:p>
        </w:tc>
        <w:tc>
          <w:tcPr>
            <w:tcW w:w="11760" w:type="dxa"/>
            <w:tcBorders>
              <w:top w:val="single" w:sz="1" w:space="0" w:color="000000"/>
              <w:left w:val="single" w:sz="1" w:space="0" w:color="000000"/>
              <w:bottom w:val="single" w:sz="1" w:space="0" w:color="000000"/>
              <w:right w:val="single" w:sz="1" w:space="0" w:color="000000"/>
            </w:tcBorders>
            <w:shd w:val="clear" w:color="auto" w:fill="auto"/>
          </w:tcPr>
          <w:p w:rsidR="00292F9F" w:rsidRDefault="00292F9F" w:rsidP="00292F9F">
            <w:pPr>
              <w:pStyle w:val="ae"/>
            </w:pPr>
            <w:r>
              <w:t>Численность/удельный вес численности педагогических работников, имеющих высшее образование, в общей численности педагогических работников</w:t>
            </w:r>
          </w:p>
        </w:tc>
        <w:tc>
          <w:tcPr>
            <w:tcW w:w="2380" w:type="dxa"/>
            <w:tcBorders>
              <w:top w:val="single" w:sz="1" w:space="0" w:color="000000"/>
              <w:left w:val="single" w:sz="1" w:space="0" w:color="000000"/>
              <w:bottom w:val="single" w:sz="1" w:space="0" w:color="000000"/>
              <w:right w:val="single" w:sz="1" w:space="0" w:color="000000"/>
            </w:tcBorders>
            <w:shd w:val="clear" w:color="auto" w:fill="auto"/>
          </w:tcPr>
          <w:p w:rsidR="00292F9F" w:rsidRPr="000D03EF" w:rsidRDefault="00292F9F" w:rsidP="000D03EF">
            <w:pPr>
              <w:pStyle w:val="ae"/>
              <w:autoSpaceDE/>
              <w:jc w:val="center"/>
              <w:rPr>
                <w:highlight w:val="yellow"/>
              </w:rPr>
            </w:pPr>
            <w:r w:rsidRPr="000D03EF">
              <w:rPr>
                <w:highlight w:val="yellow"/>
              </w:rPr>
              <w:t>1</w:t>
            </w:r>
            <w:r w:rsidR="000D03EF" w:rsidRPr="000D03EF">
              <w:rPr>
                <w:highlight w:val="yellow"/>
              </w:rPr>
              <w:t>6</w:t>
            </w:r>
            <w:r w:rsidRPr="000D03EF">
              <w:rPr>
                <w:highlight w:val="yellow"/>
              </w:rPr>
              <w:t xml:space="preserve"> /89%</w:t>
            </w:r>
          </w:p>
        </w:tc>
      </w:tr>
      <w:tr w:rsidR="00292F9F" w:rsidTr="00292F9F">
        <w:tc>
          <w:tcPr>
            <w:tcW w:w="1120" w:type="dxa"/>
            <w:tcBorders>
              <w:top w:val="single" w:sz="1" w:space="0" w:color="000000"/>
              <w:left w:val="single" w:sz="1" w:space="0" w:color="000000"/>
              <w:bottom w:val="single" w:sz="1" w:space="0" w:color="000000"/>
              <w:right w:val="single" w:sz="1" w:space="0" w:color="000000"/>
            </w:tcBorders>
            <w:shd w:val="clear" w:color="auto" w:fill="auto"/>
          </w:tcPr>
          <w:p w:rsidR="00292F9F" w:rsidRDefault="00292F9F" w:rsidP="00292F9F">
            <w:pPr>
              <w:pStyle w:val="ae"/>
              <w:jc w:val="center"/>
            </w:pPr>
            <w:r>
              <w:t>1.26</w:t>
            </w:r>
          </w:p>
        </w:tc>
        <w:tc>
          <w:tcPr>
            <w:tcW w:w="11760" w:type="dxa"/>
            <w:tcBorders>
              <w:top w:val="single" w:sz="1" w:space="0" w:color="000000"/>
              <w:left w:val="single" w:sz="1" w:space="0" w:color="000000"/>
              <w:bottom w:val="single" w:sz="1" w:space="0" w:color="000000"/>
              <w:right w:val="single" w:sz="1" w:space="0" w:color="000000"/>
            </w:tcBorders>
            <w:shd w:val="clear" w:color="auto" w:fill="auto"/>
          </w:tcPr>
          <w:p w:rsidR="00292F9F" w:rsidRDefault="00292F9F" w:rsidP="00292F9F">
            <w:pPr>
              <w:pStyle w:val="ae"/>
            </w:pPr>
            <w:r>
              <w:t>Численность/удельный вес численности педагогических работников, имеющих высшее образование педагогической направленности (профиля), в общей численности педагогических работников</w:t>
            </w:r>
          </w:p>
        </w:tc>
        <w:tc>
          <w:tcPr>
            <w:tcW w:w="2380" w:type="dxa"/>
            <w:tcBorders>
              <w:top w:val="single" w:sz="1" w:space="0" w:color="000000"/>
              <w:left w:val="single" w:sz="1" w:space="0" w:color="000000"/>
              <w:bottom w:val="single" w:sz="1" w:space="0" w:color="000000"/>
              <w:right w:val="single" w:sz="1" w:space="0" w:color="000000"/>
            </w:tcBorders>
            <w:shd w:val="clear" w:color="auto" w:fill="auto"/>
          </w:tcPr>
          <w:p w:rsidR="00292F9F" w:rsidRPr="000D03EF" w:rsidRDefault="00292F9F" w:rsidP="000D03EF">
            <w:pPr>
              <w:pStyle w:val="ae"/>
              <w:autoSpaceDE/>
              <w:jc w:val="center"/>
              <w:rPr>
                <w:highlight w:val="yellow"/>
              </w:rPr>
            </w:pPr>
            <w:r w:rsidRPr="000D03EF">
              <w:rPr>
                <w:highlight w:val="yellow"/>
              </w:rPr>
              <w:t>1</w:t>
            </w:r>
            <w:r w:rsidR="000D03EF" w:rsidRPr="000D03EF">
              <w:rPr>
                <w:highlight w:val="yellow"/>
              </w:rPr>
              <w:t>6</w:t>
            </w:r>
            <w:r w:rsidRPr="000D03EF">
              <w:rPr>
                <w:highlight w:val="yellow"/>
              </w:rPr>
              <w:t xml:space="preserve"> /89 %</w:t>
            </w:r>
          </w:p>
        </w:tc>
      </w:tr>
      <w:tr w:rsidR="00292F9F" w:rsidTr="00292F9F">
        <w:tc>
          <w:tcPr>
            <w:tcW w:w="1120" w:type="dxa"/>
            <w:tcBorders>
              <w:top w:val="single" w:sz="1" w:space="0" w:color="000000"/>
              <w:left w:val="single" w:sz="1" w:space="0" w:color="000000"/>
              <w:bottom w:val="single" w:sz="1" w:space="0" w:color="000000"/>
              <w:right w:val="single" w:sz="1" w:space="0" w:color="000000"/>
            </w:tcBorders>
            <w:shd w:val="clear" w:color="auto" w:fill="auto"/>
          </w:tcPr>
          <w:p w:rsidR="00292F9F" w:rsidRDefault="00292F9F" w:rsidP="00292F9F">
            <w:pPr>
              <w:pStyle w:val="ae"/>
              <w:jc w:val="center"/>
            </w:pPr>
            <w:r>
              <w:t>1.27</w:t>
            </w:r>
          </w:p>
        </w:tc>
        <w:tc>
          <w:tcPr>
            <w:tcW w:w="11760" w:type="dxa"/>
            <w:tcBorders>
              <w:top w:val="single" w:sz="1" w:space="0" w:color="000000"/>
              <w:left w:val="single" w:sz="1" w:space="0" w:color="000000"/>
              <w:bottom w:val="single" w:sz="1" w:space="0" w:color="000000"/>
              <w:right w:val="single" w:sz="1" w:space="0" w:color="000000"/>
            </w:tcBorders>
            <w:shd w:val="clear" w:color="auto" w:fill="auto"/>
          </w:tcPr>
          <w:p w:rsidR="00292F9F" w:rsidRDefault="00292F9F" w:rsidP="00292F9F">
            <w:pPr>
              <w:pStyle w:val="ae"/>
            </w:pPr>
            <w:r>
              <w:t>Численность/удельный вес численности педагогических работников, имеющих среднее профессиональное образование, в общей численности педагогических работников</w:t>
            </w:r>
          </w:p>
        </w:tc>
        <w:tc>
          <w:tcPr>
            <w:tcW w:w="2380" w:type="dxa"/>
            <w:tcBorders>
              <w:top w:val="single" w:sz="1" w:space="0" w:color="000000"/>
              <w:left w:val="single" w:sz="1" w:space="0" w:color="000000"/>
              <w:bottom w:val="single" w:sz="1" w:space="0" w:color="000000"/>
              <w:right w:val="single" w:sz="1" w:space="0" w:color="000000"/>
            </w:tcBorders>
            <w:shd w:val="clear" w:color="auto" w:fill="auto"/>
          </w:tcPr>
          <w:p w:rsidR="00292F9F" w:rsidRDefault="000D03EF" w:rsidP="00292F9F">
            <w:pPr>
              <w:pStyle w:val="ae"/>
              <w:autoSpaceDE/>
              <w:jc w:val="center"/>
            </w:pPr>
            <w:r>
              <w:t>0</w:t>
            </w:r>
          </w:p>
        </w:tc>
      </w:tr>
      <w:tr w:rsidR="00292F9F" w:rsidTr="00292F9F">
        <w:tc>
          <w:tcPr>
            <w:tcW w:w="1120" w:type="dxa"/>
            <w:tcBorders>
              <w:top w:val="single" w:sz="1" w:space="0" w:color="000000"/>
              <w:left w:val="single" w:sz="1" w:space="0" w:color="000000"/>
              <w:bottom w:val="single" w:sz="1" w:space="0" w:color="000000"/>
              <w:right w:val="single" w:sz="1" w:space="0" w:color="000000"/>
            </w:tcBorders>
            <w:shd w:val="clear" w:color="auto" w:fill="auto"/>
          </w:tcPr>
          <w:p w:rsidR="00292F9F" w:rsidRDefault="00292F9F" w:rsidP="00292F9F">
            <w:pPr>
              <w:pStyle w:val="ae"/>
              <w:jc w:val="center"/>
            </w:pPr>
            <w:r>
              <w:t>1.28</w:t>
            </w:r>
          </w:p>
        </w:tc>
        <w:tc>
          <w:tcPr>
            <w:tcW w:w="11760" w:type="dxa"/>
            <w:tcBorders>
              <w:top w:val="single" w:sz="1" w:space="0" w:color="000000"/>
              <w:left w:val="single" w:sz="1" w:space="0" w:color="000000"/>
              <w:bottom w:val="single" w:sz="1" w:space="0" w:color="000000"/>
              <w:right w:val="single" w:sz="1" w:space="0" w:color="000000"/>
            </w:tcBorders>
            <w:shd w:val="clear" w:color="auto" w:fill="auto"/>
          </w:tcPr>
          <w:p w:rsidR="00292F9F" w:rsidRDefault="00292F9F" w:rsidP="00292F9F">
            <w:pPr>
              <w:pStyle w:val="ae"/>
            </w:pPr>
            <w:r>
              <w:t>Численность/удельный вес численности педагогических работников, имеющих среднее профессиональное образование педагогической направленности (профиля), в общей численности педагогических работников</w:t>
            </w:r>
          </w:p>
        </w:tc>
        <w:tc>
          <w:tcPr>
            <w:tcW w:w="2380" w:type="dxa"/>
            <w:tcBorders>
              <w:top w:val="single" w:sz="1" w:space="0" w:color="000000"/>
              <w:left w:val="single" w:sz="1" w:space="0" w:color="000000"/>
              <w:bottom w:val="single" w:sz="1" w:space="0" w:color="000000"/>
              <w:right w:val="single" w:sz="1" w:space="0" w:color="000000"/>
            </w:tcBorders>
            <w:shd w:val="clear" w:color="auto" w:fill="auto"/>
          </w:tcPr>
          <w:p w:rsidR="00292F9F" w:rsidRDefault="00292F9F" w:rsidP="00292F9F">
            <w:pPr>
              <w:pStyle w:val="ae"/>
              <w:autoSpaceDE/>
              <w:jc w:val="center"/>
            </w:pPr>
            <w:r>
              <w:t>2/11 %</w:t>
            </w:r>
          </w:p>
          <w:p w:rsidR="00292F9F" w:rsidRPr="008279F6" w:rsidRDefault="00292F9F" w:rsidP="00292F9F"/>
        </w:tc>
      </w:tr>
      <w:tr w:rsidR="00292F9F" w:rsidTr="00292F9F">
        <w:tc>
          <w:tcPr>
            <w:tcW w:w="1120" w:type="dxa"/>
            <w:tcBorders>
              <w:top w:val="single" w:sz="1" w:space="0" w:color="000000"/>
              <w:left w:val="single" w:sz="1" w:space="0" w:color="000000"/>
              <w:bottom w:val="single" w:sz="1" w:space="0" w:color="000000"/>
              <w:right w:val="single" w:sz="1" w:space="0" w:color="000000"/>
            </w:tcBorders>
            <w:shd w:val="clear" w:color="auto" w:fill="auto"/>
          </w:tcPr>
          <w:p w:rsidR="00292F9F" w:rsidRDefault="00292F9F" w:rsidP="00292F9F">
            <w:pPr>
              <w:pStyle w:val="ae"/>
              <w:jc w:val="center"/>
            </w:pPr>
            <w:r>
              <w:t>1.29</w:t>
            </w:r>
          </w:p>
        </w:tc>
        <w:tc>
          <w:tcPr>
            <w:tcW w:w="11760" w:type="dxa"/>
            <w:tcBorders>
              <w:top w:val="single" w:sz="1" w:space="0" w:color="000000"/>
              <w:left w:val="single" w:sz="1" w:space="0" w:color="000000"/>
              <w:bottom w:val="single" w:sz="1" w:space="0" w:color="000000"/>
              <w:right w:val="single" w:sz="1" w:space="0" w:color="000000"/>
            </w:tcBorders>
            <w:shd w:val="clear" w:color="auto" w:fill="auto"/>
          </w:tcPr>
          <w:p w:rsidR="00292F9F" w:rsidRDefault="00292F9F" w:rsidP="00292F9F">
            <w:pPr>
              <w:pStyle w:val="ae"/>
            </w:pPr>
            <w:r>
              <w:t>Численность/удельный вес численности педагогических работников, которым по результатам аттестации присвоена квалификационная категория в общей численности педагогических работников, в том числе:</w:t>
            </w:r>
          </w:p>
        </w:tc>
        <w:tc>
          <w:tcPr>
            <w:tcW w:w="2380" w:type="dxa"/>
            <w:tcBorders>
              <w:top w:val="single" w:sz="1" w:space="0" w:color="000000"/>
              <w:left w:val="single" w:sz="1" w:space="0" w:color="000000"/>
              <w:bottom w:val="single" w:sz="1" w:space="0" w:color="000000"/>
              <w:right w:val="single" w:sz="1" w:space="0" w:color="000000"/>
            </w:tcBorders>
            <w:shd w:val="clear" w:color="auto" w:fill="auto"/>
          </w:tcPr>
          <w:p w:rsidR="00292F9F" w:rsidRDefault="00292F9F" w:rsidP="000D03EF">
            <w:pPr>
              <w:pStyle w:val="ae"/>
              <w:autoSpaceDE/>
              <w:jc w:val="center"/>
            </w:pPr>
            <w:r>
              <w:t>1</w:t>
            </w:r>
            <w:r w:rsidR="000D03EF">
              <w:t>6</w:t>
            </w:r>
            <w:r>
              <w:t>/  89%</w:t>
            </w:r>
          </w:p>
        </w:tc>
      </w:tr>
      <w:tr w:rsidR="00292F9F" w:rsidTr="00292F9F">
        <w:tc>
          <w:tcPr>
            <w:tcW w:w="1120" w:type="dxa"/>
            <w:tcBorders>
              <w:top w:val="single" w:sz="1" w:space="0" w:color="000000"/>
              <w:left w:val="single" w:sz="1" w:space="0" w:color="000000"/>
              <w:bottom w:val="single" w:sz="1" w:space="0" w:color="000000"/>
              <w:right w:val="single" w:sz="1" w:space="0" w:color="000000"/>
            </w:tcBorders>
            <w:shd w:val="clear" w:color="auto" w:fill="auto"/>
          </w:tcPr>
          <w:p w:rsidR="00292F9F" w:rsidRDefault="00292F9F" w:rsidP="00292F9F">
            <w:pPr>
              <w:pStyle w:val="ae"/>
              <w:jc w:val="center"/>
            </w:pPr>
            <w:r>
              <w:t>1.29.1</w:t>
            </w:r>
          </w:p>
        </w:tc>
        <w:tc>
          <w:tcPr>
            <w:tcW w:w="11760" w:type="dxa"/>
            <w:tcBorders>
              <w:top w:val="single" w:sz="1" w:space="0" w:color="000000"/>
              <w:left w:val="single" w:sz="1" w:space="0" w:color="000000"/>
              <w:bottom w:val="single" w:sz="1" w:space="0" w:color="000000"/>
              <w:right w:val="single" w:sz="1" w:space="0" w:color="000000"/>
            </w:tcBorders>
            <w:shd w:val="clear" w:color="auto" w:fill="auto"/>
          </w:tcPr>
          <w:p w:rsidR="00292F9F" w:rsidRDefault="00292F9F" w:rsidP="00292F9F">
            <w:pPr>
              <w:pStyle w:val="ae"/>
            </w:pPr>
            <w:r>
              <w:t>Высшая</w:t>
            </w:r>
          </w:p>
        </w:tc>
        <w:tc>
          <w:tcPr>
            <w:tcW w:w="2380" w:type="dxa"/>
            <w:tcBorders>
              <w:top w:val="single" w:sz="1" w:space="0" w:color="000000"/>
              <w:left w:val="single" w:sz="1" w:space="0" w:color="000000"/>
              <w:bottom w:val="single" w:sz="1" w:space="0" w:color="000000"/>
              <w:right w:val="single" w:sz="1" w:space="0" w:color="000000"/>
            </w:tcBorders>
            <w:shd w:val="clear" w:color="auto" w:fill="auto"/>
          </w:tcPr>
          <w:p w:rsidR="00292F9F" w:rsidRDefault="00292F9F" w:rsidP="00292F9F">
            <w:pPr>
              <w:pStyle w:val="ae"/>
              <w:autoSpaceDE/>
              <w:jc w:val="center"/>
            </w:pPr>
            <w:r>
              <w:t>2/11 %</w:t>
            </w:r>
          </w:p>
        </w:tc>
      </w:tr>
      <w:tr w:rsidR="00292F9F" w:rsidTr="00292F9F">
        <w:tc>
          <w:tcPr>
            <w:tcW w:w="1120" w:type="dxa"/>
            <w:tcBorders>
              <w:top w:val="single" w:sz="1" w:space="0" w:color="000000"/>
              <w:left w:val="single" w:sz="1" w:space="0" w:color="000000"/>
              <w:bottom w:val="single" w:sz="1" w:space="0" w:color="000000"/>
              <w:right w:val="single" w:sz="1" w:space="0" w:color="000000"/>
            </w:tcBorders>
            <w:shd w:val="clear" w:color="auto" w:fill="auto"/>
          </w:tcPr>
          <w:p w:rsidR="00292F9F" w:rsidRDefault="00292F9F" w:rsidP="00292F9F">
            <w:pPr>
              <w:pStyle w:val="ae"/>
              <w:jc w:val="center"/>
            </w:pPr>
            <w:r>
              <w:t>1.29.2</w:t>
            </w:r>
          </w:p>
        </w:tc>
        <w:tc>
          <w:tcPr>
            <w:tcW w:w="11760" w:type="dxa"/>
            <w:tcBorders>
              <w:top w:val="single" w:sz="1" w:space="0" w:color="000000"/>
              <w:left w:val="single" w:sz="1" w:space="0" w:color="000000"/>
              <w:bottom w:val="single" w:sz="1" w:space="0" w:color="000000"/>
              <w:right w:val="single" w:sz="1" w:space="0" w:color="000000"/>
            </w:tcBorders>
            <w:shd w:val="clear" w:color="auto" w:fill="auto"/>
          </w:tcPr>
          <w:p w:rsidR="00292F9F" w:rsidRDefault="00292F9F" w:rsidP="00292F9F">
            <w:pPr>
              <w:pStyle w:val="ae"/>
            </w:pPr>
            <w:r>
              <w:t>Первая</w:t>
            </w:r>
          </w:p>
        </w:tc>
        <w:tc>
          <w:tcPr>
            <w:tcW w:w="2380" w:type="dxa"/>
            <w:tcBorders>
              <w:top w:val="single" w:sz="1" w:space="0" w:color="000000"/>
              <w:left w:val="single" w:sz="1" w:space="0" w:color="000000"/>
              <w:bottom w:val="single" w:sz="1" w:space="0" w:color="000000"/>
              <w:right w:val="single" w:sz="1" w:space="0" w:color="000000"/>
            </w:tcBorders>
            <w:shd w:val="clear" w:color="auto" w:fill="auto"/>
          </w:tcPr>
          <w:p w:rsidR="00292F9F" w:rsidRDefault="00292F9F" w:rsidP="00AA777C">
            <w:pPr>
              <w:pStyle w:val="ae"/>
              <w:autoSpaceDE/>
              <w:jc w:val="center"/>
            </w:pPr>
            <w:r>
              <w:t>1</w:t>
            </w:r>
            <w:r w:rsidR="000D03EF">
              <w:t>4</w:t>
            </w:r>
            <w:r>
              <w:t>/7</w:t>
            </w:r>
            <w:r w:rsidR="00AA777C">
              <w:t>8</w:t>
            </w:r>
            <w:r>
              <w:t>%</w:t>
            </w:r>
          </w:p>
        </w:tc>
      </w:tr>
      <w:tr w:rsidR="00292F9F" w:rsidTr="00292F9F">
        <w:tc>
          <w:tcPr>
            <w:tcW w:w="1120" w:type="dxa"/>
            <w:tcBorders>
              <w:top w:val="single" w:sz="1" w:space="0" w:color="000000"/>
              <w:left w:val="single" w:sz="1" w:space="0" w:color="000000"/>
              <w:bottom w:val="single" w:sz="1" w:space="0" w:color="000000"/>
              <w:right w:val="single" w:sz="1" w:space="0" w:color="000000"/>
            </w:tcBorders>
            <w:shd w:val="clear" w:color="auto" w:fill="auto"/>
          </w:tcPr>
          <w:p w:rsidR="00292F9F" w:rsidRDefault="00292F9F" w:rsidP="00292F9F">
            <w:pPr>
              <w:pStyle w:val="ae"/>
              <w:jc w:val="center"/>
            </w:pPr>
            <w:r>
              <w:t>1.30</w:t>
            </w:r>
          </w:p>
        </w:tc>
        <w:tc>
          <w:tcPr>
            <w:tcW w:w="11760" w:type="dxa"/>
            <w:tcBorders>
              <w:top w:val="single" w:sz="1" w:space="0" w:color="000000"/>
              <w:left w:val="single" w:sz="1" w:space="0" w:color="000000"/>
              <w:bottom w:val="single" w:sz="1" w:space="0" w:color="000000"/>
              <w:right w:val="single" w:sz="1" w:space="0" w:color="000000"/>
            </w:tcBorders>
            <w:shd w:val="clear" w:color="auto" w:fill="auto"/>
          </w:tcPr>
          <w:p w:rsidR="00292F9F" w:rsidRDefault="00292F9F" w:rsidP="00292F9F">
            <w:pPr>
              <w:pStyle w:val="ae"/>
            </w:pPr>
            <w:r>
              <w:t>Численность/удельный вес численности педагогических работников в общей численности педагогических работников, педагогический стаж работы которых составляет:</w:t>
            </w:r>
          </w:p>
        </w:tc>
        <w:tc>
          <w:tcPr>
            <w:tcW w:w="2380" w:type="dxa"/>
            <w:tcBorders>
              <w:top w:val="single" w:sz="1" w:space="0" w:color="000000"/>
              <w:left w:val="single" w:sz="1" w:space="0" w:color="000000"/>
              <w:bottom w:val="single" w:sz="1" w:space="0" w:color="000000"/>
              <w:right w:val="single" w:sz="1" w:space="0" w:color="000000"/>
            </w:tcBorders>
            <w:shd w:val="clear" w:color="auto" w:fill="auto"/>
          </w:tcPr>
          <w:p w:rsidR="00292F9F" w:rsidRDefault="00292F9F" w:rsidP="00292F9F">
            <w:pPr>
              <w:pStyle w:val="ae"/>
              <w:autoSpaceDE/>
              <w:jc w:val="center"/>
            </w:pPr>
            <w:r>
              <w:t>человек/%</w:t>
            </w:r>
          </w:p>
        </w:tc>
      </w:tr>
      <w:tr w:rsidR="00292F9F" w:rsidTr="00292F9F">
        <w:tc>
          <w:tcPr>
            <w:tcW w:w="1120" w:type="dxa"/>
            <w:tcBorders>
              <w:top w:val="single" w:sz="1" w:space="0" w:color="000000"/>
              <w:left w:val="single" w:sz="1" w:space="0" w:color="000000"/>
              <w:bottom w:val="single" w:sz="1" w:space="0" w:color="000000"/>
              <w:right w:val="single" w:sz="1" w:space="0" w:color="000000"/>
            </w:tcBorders>
            <w:shd w:val="clear" w:color="auto" w:fill="auto"/>
          </w:tcPr>
          <w:p w:rsidR="00292F9F" w:rsidRDefault="00292F9F" w:rsidP="00292F9F">
            <w:pPr>
              <w:pStyle w:val="ae"/>
              <w:jc w:val="center"/>
            </w:pPr>
            <w:r>
              <w:lastRenderedPageBreak/>
              <w:t>1.30.1</w:t>
            </w:r>
          </w:p>
        </w:tc>
        <w:tc>
          <w:tcPr>
            <w:tcW w:w="11760" w:type="dxa"/>
            <w:tcBorders>
              <w:top w:val="single" w:sz="1" w:space="0" w:color="000000"/>
              <w:left w:val="single" w:sz="1" w:space="0" w:color="000000"/>
              <w:bottom w:val="single" w:sz="1" w:space="0" w:color="000000"/>
              <w:right w:val="single" w:sz="1" w:space="0" w:color="000000"/>
            </w:tcBorders>
            <w:shd w:val="clear" w:color="auto" w:fill="auto"/>
          </w:tcPr>
          <w:p w:rsidR="00292F9F" w:rsidRDefault="00292F9F" w:rsidP="00292F9F">
            <w:pPr>
              <w:pStyle w:val="ae"/>
            </w:pPr>
            <w:r>
              <w:t>До 5 лет</w:t>
            </w:r>
          </w:p>
        </w:tc>
        <w:tc>
          <w:tcPr>
            <w:tcW w:w="2380" w:type="dxa"/>
            <w:tcBorders>
              <w:top w:val="single" w:sz="1" w:space="0" w:color="000000"/>
              <w:left w:val="single" w:sz="1" w:space="0" w:color="000000"/>
              <w:bottom w:val="single" w:sz="1" w:space="0" w:color="000000"/>
              <w:right w:val="single" w:sz="1" w:space="0" w:color="000000"/>
            </w:tcBorders>
            <w:shd w:val="clear" w:color="auto" w:fill="auto"/>
          </w:tcPr>
          <w:p w:rsidR="00292F9F" w:rsidRDefault="00AA777C" w:rsidP="00AA777C">
            <w:pPr>
              <w:pStyle w:val="ae"/>
              <w:autoSpaceDE/>
              <w:jc w:val="center"/>
            </w:pPr>
            <w:r>
              <w:t>1/5</w:t>
            </w:r>
            <w:r w:rsidR="00292F9F">
              <w:t>%</w:t>
            </w:r>
          </w:p>
        </w:tc>
      </w:tr>
      <w:tr w:rsidR="00292F9F" w:rsidTr="00292F9F">
        <w:tc>
          <w:tcPr>
            <w:tcW w:w="1120" w:type="dxa"/>
            <w:tcBorders>
              <w:top w:val="single" w:sz="1" w:space="0" w:color="000000"/>
              <w:left w:val="single" w:sz="1" w:space="0" w:color="000000"/>
              <w:bottom w:val="single" w:sz="1" w:space="0" w:color="000000"/>
              <w:right w:val="single" w:sz="1" w:space="0" w:color="000000"/>
            </w:tcBorders>
            <w:shd w:val="clear" w:color="auto" w:fill="auto"/>
          </w:tcPr>
          <w:p w:rsidR="00292F9F" w:rsidRDefault="00292F9F" w:rsidP="00292F9F">
            <w:pPr>
              <w:pStyle w:val="ae"/>
              <w:jc w:val="center"/>
            </w:pPr>
            <w:r>
              <w:t>1.30.2</w:t>
            </w:r>
          </w:p>
        </w:tc>
        <w:tc>
          <w:tcPr>
            <w:tcW w:w="11760" w:type="dxa"/>
            <w:tcBorders>
              <w:top w:val="single" w:sz="1" w:space="0" w:color="000000"/>
              <w:left w:val="single" w:sz="1" w:space="0" w:color="000000"/>
              <w:bottom w:val="single" w:sz="1" w:space="0" w:color="000000"/>
              <w:right w:val="single" w:sz="1" w:space="0" w:color="000000"/>
            </w:tcBorders>
            <w:shd w:val="clear" w:color="auto" w:fill="auto"/>
          </w:tcPr>
          <w:p w:rsidR="00292F9F" w:rsidRDefault="00292F9F" w:rsidP="00292F9F">
            <w:pPr>
              <w:pStyle w:val="ae"/>
            </w:pPr>
            <w:r>
              <w:t>Свыше 30 лет</w:t>
            </w:r>
          </w:p>
        </w:tc>
        <w:tc>
          <w:tcPr>
            <w:tcW w:w="2380" w:type="dxa"/>
            <w:tcBorders>
              <w:top w:val="single" w:sz="1" w:space="0" w:color="000000"/>
              <w:left w:val="single" w:sz="1" w:space="0" w:color="000000"/>
              <w:bottom w:val="single" w:sz="1" w:space="0" w:color="000000"/>
              <w:right w:val="single" w:sz="1" w:space="0" w:color="000000"/>
            </w:tcBorders>
            <w:shd w:val="clear" w:color="auto" w:fill="auto"/>
          </w:tcPr>
          <w:p w:rsidR="00292F9F" w:rsidRDefault="00AA777C" w:rsidP="00292F9F">
            <w:pPr>
              <w:pStyle w:val="ae"/>
              <w:autoSpaceDE/>
              <w:jc w:val="center"/>
            </w:pPr>
            <w:r>
              <w:t>4/2</w:t>
            </w:r>
            <w:r w:rsidR="00292F9F">
              <w:t>2%</w:t>
            </w:r>
          </w:p>
        </w:tc>
      </w:tr>
      <w:tr w:rsidR="00292F9F" w:rsidTr="00292F9F">
        <w:tc>
          <w:tcPr>
            <w:tcW w:w="1120" w:type="dxa"/>
            <w:tcBorders>
              <w:top w:val="single" w:sz="1" w:space="0" w:color="000000"/>
              <w:left w:val="single" w:sz="1" w:space="0" w:color="000000"/>
              <w:bottom w:val="single" w:sz="1" w:space="0" w:color="000000"/>
              <w:right w:val="single" w:sz="1" w:space="0" w:color="000000"/>
            </w:tcBorders>
            <w:shd w:val="clear" w:color="auto" w:fill="auto"/>
          </w:tcPr>
          <w:p w:rsidR="00292F9F" w:rsidRDefault="00292F9F" w:rsidP="00292F9F">
            <w:pPr>
              <w:pStyle w:val="ae"/>
              <w:jc w:val="center"/>
            </w:pPr>
            <w:r>
              <w:t>1.31</w:t>
            </w:r>
          </w:p>
        </w:tc>
        <w:tc>
          <w:tcPr>
            <w:tcW w:w="11760" w:type="dxa"/>
            <w:tcBorders>
              <w:top w:val="single" w:sz="1" w:space="0" w:color="000000"/>
              <w:left w:val="single" w:sz="1" w:space="0" w:color="000000"/>
              <w:bottom w:val="single" w:sz="1" w:space="0" w:color="000000"/>
              <w:right w:val="single" w:sz="1" w:space="0" w:color="000000"/>
            </w:tcBorders>
            <w:shd w:val="clear" w:color="auto" w:fill="auto"/>
          </w:tcPr>
          <w:p w:rsidR="00292F9F" w:rsidRDefault="00292F9F" w:rsidP="00292F9F">
            <w:pPr>
              <w:pStyle w:val="ae"/>
            </w:pPr>
            <w:r>
              <w:t>Численность/удельный вес численности педагогических работников в общей численности педагогических работников в возрасте до 30 лет</w:t>
            </w:r>
          </w:p>
        </w:tc>
        <w:tc>
          <w:tcPr>
            <w:tcW w:w="2380" w:type="dxa"/>
            <w:tcBorders>
              <w:top w:val="single" w:sz="1" w:space="0" w:color="000000"/>
              <w:left w:val="single" w:sz="1" w:space="0" w:color="000000"/>
              <w:bottom w:val="single" w:sz="1" w:space="0" w:color="000000"/>
              <w:right w:val="single" w:sz="1" w:space="0" w:color="000000"/>
            </w:tcBorders>
            <w:shd w:val="clear" w:color="auto" w:fill="auto"/>
          </w:tcPr>
          <w:p w:rsidR="00292F9F" w:rsidRDefault="00AA777C" w:rsidP="00AA777C">
            <w:pPr>
              <w:pStyle w:val="ae"/>
              <w:autoSpaceDE/>
              <w:jc w:val="center"/>
            </w:pPr>
            <w:r>
              <w:t>3</w:t>
            </w:r>
            <w:r w:rsidR="00292F9F">
              <w:t>/1</w:t>
            </w:r>
            <w:r>
              <w:t>7</w:t>
            </w:r>
            <w:r w:rsidR="00292F9F">
              <w:t>%</w:t>
            </w:r>
          </w:p>
        </w:tc>
      </w:tr>
      <w:tr w:rsidR="00292F9F" w:rsidTr="00292F9F">
        <w:tc>
          <w:tcPr>
            <w:tcW w:w="1120" w:type="dxa"/>
            <w:tcBorders>
              <w:top w:val="single" w:sz="1" w:space="0" w:color="000000"/>
              <w:left w:val="single" w:sz="1" w:space="0" w:color="000000"/>
              <w:bottom w:val="single" w:sz="1" w:space="0" w:color="000000"/>
              <w:right w:val="single" w:sz="1" w:space="0" w:color="000000"/>
            </w:tcBorders>
            <w:shd w:val="clear" w:color="auto" w:fill="auto"/>
          </w:tcPr>
          <w:p w:rsidR="00292F9F" w:rsidRDefault="00292F9F" w:rsidP="00292F9F">
            <w:pPr>
              <w:pStyle w:val="ae"/>
              <w:jc w:val="center"/>
            </w:pPr>
            <w:r>
              <w:t>1.32</w:t>
            </w:r>
          </w:p>
        </w:tc>
        <w:tc>
          <w:tcPr>
            <w:tcW w:w="11760" w:type="dxa"/>
            <w:tcBorders>
              <w:top w:val="single" w:sz="1" w:space="0" w:color="000000"/>
              <w:left w:val="single" w:sz="1" w:space="0" w:color="000000"/>
              <w:bottom w:val="single" w:sz="1" w:space="0" w:color="000000"/>
              <w:right w:val="single" w:sz="1" w:space="0" w:color="000000"/>
            </w:tcBorders>
            <w:shd w:val="clear" w:color="auto" w:fill="auto"/>
          </w:tcPr>
          <w:p w:rsidR="00292F9F" w:rsidRDefault="00292F9F" w:rsidP="00292F9F">
            <w:pPr>
              <w:pStyle w:val="ae"/>
            </w:pPr>
            <w:r>
              <w:t>Численность/удельный вес численности педагогических работников в общей численности педагогических работников в возрасте от 55 лет</w:t>
            </w:r>
          </w:p>
        </w:tc>
        <w:tc>
          <w:tcPr>
            <w:tcW w:w="2380" w:type="dxa"/>
            <w:tcBorders>
              <w:top w:val="single" w:sz="1" w:space="0" w:color="000000"/>
              <w:left w:val="single" w:sz="1" w:space="0" w:color="000000"/>
              <w:bottom w:val="single" w:sz="1" w:space="0" w:color="000000"/>
              <w:right w:val="single" w:sz="1" w:space="0" w:color="000000"/>
            </w:tcBorders>
            <w:shd w:val="clear" w:color="auto" w:fill="auto"/>
          </w:tcPr>
          <w:p w:rsidR="00292F9F" w:rsidRDefault="00AA777C" w:rsidP="00292F9F">
            <w:pPr>
              <w:pStyle w:val="ae"/>
              <w:autoSpaceDE/>
              <w:jc w:val="center"/>
            </w:pPr>
            <w:r>
              <w:t>2/1</w:t>
            </w:r>
            <w:r w:rsidR="00292F9F">
              <w:t>1%</w:t>
            </w:r>
          </w:p>
        </w:tc>
      </w:tr>
      <w:tr w:rsidR="00292F9F" w:rsidTr="00292F9F">
        <w:tc>
          <w:tcPr>
            <w:tcW w:w="1120" w:type="dxa"/>
            <w:tcBorders>
              <w:top w:val="single" w:sz="1" w:space="0" w:color="000000"/>
              <w:left w:val="single" w:sz="1" w:space="0" w:color="000000"/>
              <w:bottom w:val="single" w:sz="1" w:space="0" w:color="000000"/>
              <w:right w:val="single" w:sz="1" w:space="0" w:color="000000"/>
            </w:tcBorders>
            <w:shd w:val="clear" w:color="auto" w:fill="auto"/>
          </w:tcPr>
          <w:p w:rsidR="00292F9F" w:rsidRDefault="00292F9F" w:rsidP="00292F9F">
            <w:pPr>
              <w:pStyle w:val="ae"/>
              <w:jc w:val="center"/>
            </w:pPr>
            <w:r>
              <w:t>1.33</w:t>
            </w:r>
          </w:p>
        </w:tc>
        <w:tc>
          <w:tcPr>
            <w:tcW w:w="11760" w:type="dxa"/>
            <w:tcBorders>
              <w:top w:val="single" w:sz="1" w:space="0" w:color="000000"/>
              <w:left w:val="single" w:sz="1" w:space="0" w:color="000000"/>
              <w:bottom w:val="single" w:sz="1" w:space="0" w:color="000000"/>
              <w:right w:val="single" w:sz="1" w:space="0" w:color="000000"/>
            </w:tcBorders>
            <w:shd w:val="clear" w:color="auto" w:fill="auto"/>
          </w:tcPr>
          <w:p w:rsidR="00292F9F" w:rsidRDefault="00292F9F" w:rsidP="00292F9F">
            <w:pPr>
              <w:pStyle w:val="ae"/>
            </w:pPr>
            <w:r>
              <w:t>Численность/удельный вес численности педагогических и административно-хозяйственных работников, прошедших за последние 5 лет повышение квалификации/профессиональную переподготовку по профилю педагогической деятельности или иной осуществляемой в образовательной организации деятельности, в общей численности педагогических и административно-хозяйственных работников</w:t>
            </w:r>
          </w:p>
        </w:tc>
        <w:tc>
          <w:tcPr>
            <w:tcW w:w="2380" w:type="dxa"/>
            <w:tcBorders>
              <w:top w:val="single" w:sz="1" w:space="0" w:color="000000"/>
              <w:left w:val="single" w:sz="1" w:space="0" w:color="000000"/>
              <w:bottom w:val="single" w:sz="1" w:space="0" w:color="000000"/>
              <w:right w:val="single" w:sz="1" w:space="0" w:color="000000"/>
            </w:tcBorders>
            <w:shd w:val="clear" w:color="auto" w:fill="auto"/>
          </w:tcPr>
          <w:p w:rsidR="00292F9F" w:rsidRDefault="00AA777C" w:rsidP="00292F9F">
            <w:pPr>
              <w:pStyle w:val="ae"/>
              <w:autoSpaceDE/>
              <w:jc w:val="center"/>
            </w:pPr>
            <w:r>
              <w:t>18</w:t>
            </w:r>
            <w:r w:rsidR="00292F9F">
              <w:t>/100%</w:t>
            </w:r>
          </w:p>
        </w:tc>
      </w:tr>
      <w:tr w:rsidR="00292F9F" w:rsidTr="00292F9F">
        <w:tc>
          <w:tcPr>
            <w:tcW w:w="1120" w:type="dxa"/>
            <w:tcBorders>
              <w:top w:val="single" w:sz="1" w:space="0" w:color="000000"/>
              <w:left w:val="single" w:sz="1" w:space="0" w:color="000000"/>
              <w:bottom w:val="single" w:sz="1" w:space="0" w:color="000000"/>
              <w:right w:val="single" w:sz="1" w:space="0" w:color="000000"/>
            </w:tcBorders>
            <w:shd w:val="clear" w:color="auto" w:fill="auto"/>
          </w:tcPr>
          <w:p w:rsidR="00292F9F" w:rsidRDefault="00292F9F" w:rsidP="00292F9F">
            <w:pPr>
              <w:pStyle w:val="ae"/>
              <w:jc w:val="center"/>
            </w:pPr>
            <w:r>
              <w:t>1.34</w:t>
            </w:r>
          </w:p>
        </w:tc>
        <w:tc>
          <w:tcPr>
            <w:tcW w:w="11760" w:type="dxa"/>
            <w:tcBorders>
              <w:top w:val="single" w:sz="1" w:space="0" w:color="000000"/>
              <w:left w:val="single" w:sz="1" w:space="0" w:color="000000"/>
              <w:bottom w:val="single" w:sz="1" w:space="0" w:color="000000"/>
              <w:right w:val="single" w:sz="1" w:space="0" w:color="000000"/>
            </w:tcBorders>
            <w:shd w:val="clear" w:color="auto" w:fill="auto"/>
          </w:tcPr>
          <w:p w:rsidR="00292F9F" w:rsidRDefault="00292F9F" w:rsidP="00292F9F">
            <w:pPr>
              <w:pStyle w:val="ae"/>
            </w:pPr>
            <w:r>
              <w:t>Численность/удельный вес численности педагогических и административно-хозяйственных работников, прошедших повышение квалификации по применению в образовательном процессе федеральных государственных образовательных стандартов в общей численности педагогических и административно-хозяйственных работников</w:t>
            </w:r>
          </w:p>
        </w:tc>
        <w:tc>
          <w:tcPr>
            <w:tcW w:w="2380" w:type="dxa"/>
            <w:tcBorders>
              <w:top w:val="single" w:sz="1" w:space="0" w:color="000000"/>
              <w:left w:val="single" w:sz="1" w:space="0" w:color="000000"/>
              <w:bottom w:val="single" w:sz="1" w:space="0" w:color="000000"/>
              <w:right w:val="single" w:sz="1" w:space="0" w:color="000000"/>
            </w:tcBorders>
            <w:shd w:val="clear" w:color="auto" w:fill="auto"/>
          </w:tcPr>
          <w:p w:rsidR="00292F9F" w:rsidRDefault="00AA777C" w:rsidP="00AA777C">
            <w:pPr>
              <w:pStyle w:val="ae"/>
              <w:autoSpaceDE/>
              <w:jc w:val="center"/>
            </w:pPr>
            <w:r>
              <w:t>18</w:t>
            </w:r>
            <w:r w:rsidR="00292F9F">
              <w:t xml:space="preserve">/ </w:t>
            </w:r>
            <w:r>
              <w:t>100</w:t>
            </w:r>
            <w:r w:rsidR="00292F9F">
              <w:t>%</w:t>
            </w:r>
          </w:p>
        </w:tc>
      </w:tr>
      <w:tr w:rsidR="00292F9F" w:rsidTr="00292F9F">
        <w:tc>
          <w:tcPr>
            <w:tcW w:w="1120" w:type="dxa"/>
            <w:tcBorders>
              <w:top w:val="single" w:sz="1" w:space="0" w:color="000000"/>
              <w:left w:val="single" w:sz="1" w:space="0" w:color="000000"/>
              <w:bottom w:val="single" w:sz="1" w:space="0" w:color="000000"/>
              <w:right w:val="single" w:sz="1" w:space="0" w:color="000000"/>
            </w:tcBorders>
            <w:shd w:val="clear" w:color="auto" w:fill="auto"/>
          </w:tcPr>
          <w:p w:rsidR="00292F9F" w:rsidRDefault="00292F9F" w:rsidP="00292F9F">
            <w:pPr>
              <w:pStyle w:val="ae"/>
              <w:jc w:val="center"/>
            </w:pPr>
            <w:r>
              <w:t>2.</w:t>
            </w:r>
          </w:p>
        </w:tc>
        <w:tc>
          <w:tcPr>
            <w:tcW w:w="11760" w:type="dxa"/>
            <w:tcBorders>
              <w:top w:val="single" w:sz="1" w:space="0" w:color="000000"/>
              <w:left w:val="single" w:sz="1" w:space="0" w:color="000000"/>
              <w:bottom w:val="single" w:sz="1" w:space="0" w:color="000000"/>
              <w:right w:val="single" w:sz="1" w:space="0" w:color="000000"/>
            </w:tcBorders>
            <w:shd w:val="clear" w:color="auto" w:fill="auto"/>
          </w:tcPr>
          <w:p w:rsidR="00292F9F" w:rsidRDefault="00292F9F" w:rsidP="00292F9F">
            <w:pPr>
              <w:pStyle w:val="ae"/>
            </w:pPr>
            <w:r>
              <w:t>Инфраструктура</w:t>
            </w:r>
          </w:p>
        </w:tc>
        <w:tc>
          <w:tcPr>
            <w:tcW w:w="2380" w:type="dxa"/>
            <w:tcBorders>
              <w:top w:val="single" w:sz="1" w:space="0" w:color="000000"/>
              <w:left w:val="single" w:sz="1" w:space="0" w:color="000000"/>
              <w:bottom w:val="single" w:sz="1" w:space="0" w:color="000000"/>
              <w:right w:val="single" w:sz="1" w:space="0" w:color="000000"/>
            </w:tcBorders>
            <w:shd w:val="clear" w:color="auto" w:fill="auto"/>
          </w:tcPr>
          <w:p w:rsidR="00292F9F" w:rsidRDefault="00292F9F" w:rsidP="00292F9F">
            <w:pPr>
              <w:pStyle w:val="ae"/>
              <w:autoSpaceDE/>
              <w:jc w:val="center"/>
            </w:pPr>
          </w:p>
        </w:tc>
      </w:tr>
      <w:tr w:rsidR="00292F9F" w:rsidTr="00292F9F">
        <w:tc>
          <w:tcPr>
            <w:tcW w:w="1120" w:type="dxa"/>
            <w:tcBorders>
              <w:top w:val="single" w:sz="1" w:space="0" w:color="000000"/>
              <w:left w:val="single" w:sz="1" w:space="0" w:color="000000"/>
              <w:bottom w:val="single" w:sz="1" w:space="0" w:color="000000"/>
              <w:right w:val="single" w:sz="1" w:space="0" w:color="000000"/>
            </w:tcBorders>
            <w:shd w:val="clear" w:color="auto" w:fill="auto"/>
          </w:tcPr>
          <w:p w:rsidR="00292F9F" w:rsidRDefault="00292F9F" w:rsidP="00292F9F">
            <w:pPr>
              <w:pStyle w:val="ae"/>
              <w:jc w:val="center"/>
            </w:pPr>
            <w:r>
              <w:t>2.1</w:t>
            </w:r>
          </w:p>
        </w:tc>
        <w:tc>
          <w:tcPr>
            <w:tcW w:w="11760" w:type="dxa"/>
            <w:tcBorders>
              <w:top w:val="single" w:sz="1" w:space="0" w:color="000000"/>
              <w:left w:val="single" w:sz="1" w:space="0" w:color="000000"/>
              <w:bottom w:val="single" w:sz="1" w:space="0" w:color="000000"/>
              <w:right w:val="single" w:sz="1" w:space="0" w:color="000000"/>
            </w:tcBorders>
            <w:shd w:val="clear" w:color="auto" w:fill="auto"/>
          </w:tcPr>
          <w:p w:rsidR="00292F9F" w:rsidRDefault="00292F9F" w:rsidP="00292F9F">
            <w:pPr>
              <w:pStyle w:val="ae"/>
            </w:pPr>
            <w:r>
              <w:t>Количество компьютеров в расчете на одного учащегося</w:t>
            </w:r>
          </w:p>
        </w:tc>
        <w:tc>
          <w:tcPr>
            <w:tcW w:w="2380" w:type="dxa"/>
            <w:tcBorders>
              <w:top w:val="single" w:sz="1" w:space="0" w:color="000000"/>
              <w:left w:val="single" w:sz="1" w:space="0" w:color="000000"/>
              <w:bottom w:val="single" w:sz="1" w:space="0" w:color="000000"/>
              <w:right w:val="single" w:sz="1" w:space="0" w:color="000000"/>
            </w:tcBorders>
            <w:shd w:val="clear" w:color="auto" w:fill="auto"/>
          </w:tcPr>
          <w:p w:rsidR="00292F9F" w:rsidRDefault="00292F9F" w:rsidP="00292F9F">
            <w:pPr>
              <w:pStyle w:val="ae"/>
              <w:autoSpaceDE/>
              <w:jc w:val="center"/>
            </w:pPr>
            <w:r>
              <w:t>0,14</w:t>
            </w:r>
          </w:p>
        </w:tc>
      </w:tr>
      <w:tr w:rsidR="00292F9F" w:rsidTr="00292F9F">
        <w:tc>
          <w:tcPr>
            <w:tcW w:w="1120" w:type="dxa"/>
            <w:tcBorders>
              <w:top w:val="single" w:sz="1" w:space="0" w:color="000000"/>
              <w:left w:val="single" w:sz="1" w:space="0" w:color="000000"/>
              <w:bottom w:val="single" w:sz="1" w:space="0" w:color="000000"/>
              <w:right w:val="single" w:sz="1" w:space="0" w:color="000000"/>
            </w:tcBorders>
            <w:shd w:val="clear" w:color="auto" w:fill="auto"/>
          </w:tcPr>
          <w:p w:rsidR="00292F9F" w:rsidRDefault="00292F9F" w:rsidP="00292F9F">
            <w:pPr>
              <w:pStyle w:val="ae"/>
              <w:jc w:val="center"/>
            </w:pPr>
            <w:r>
              <w:t>2.2</w:t>
            </w:r>
          </w:p>
        </w:tc>
        <w:tc>
          <w:tcPr>
            <w:tcW w:w="11760" w:type="dxa"/>
            <w:tcBorders>
              <w:top w:val="single" w:sz="1" w:space="0" w:color="000000"/>
              <w:left w:val="single" w:sz="1" w:space="0" w:color="000000"/>
              <w:bottom w:val="single" w:sz="1" w:space="0" w:color="000000"/>
              <w:right w:val="single" w:sz="1" w:space="0" w:color="000000"/>
            </w:tcBorders>
            <w:shd w:val="clear" w:color="auto" w:fill="auto"/>
          </w:tcPr>
          <w:p w:rsidR="00292F9F" w:rsidRDefault="00292F9F" w:rsidP="00292F9F">
            <w:pPr>
              <w:pStyle w:val="ae"/>
            </w:pPr>
            <w:r>
              <w:t>Количество экземпляров учебной и учебно-методической литературы из общего количества единиц хранения библиотечного фонда, состоящих на учете, в расчете на одного учащегося</w:t>
            </w:r>
          </w:p>
        </w:tc>
        <w:tc>
          <w:tcPr>
            <w:tcW w:w="2380" w:type="dxa"/>
            <w:tcBorders>
              <w:top w:val="single" w:sz="1" w:space="0" w:color="000000"/>
              <w:left w:val="single" w:sz="1" w:space="0" w:color="000000"/>
              <w:bottom w:val="single" w:sz="1" w:space="0" w:color="000000"/>
              <w:right w:val="single" w:sz="1" w:space="0" w:color="000000"/>
            </w:tcBorders>
            <w:shd w:val="clear" w:color="auto" w:fill="auto"/>
          </w:tcPr>
          <w:p w:rsidR="00292F9F" w:rsidRDefault="00292F9F" w:rsidP="00292F9F">
            <w:pPr>
              <w:pStyle w:val="ae"/>
              <w:autoSpaceDE/>
              <w:jc w:val="center"/>
            </w:pPr>
            <w:r>
              <w:rPr>
                <w:lang w:val="en-US"/>
              </w:rPr>
              <w:t xml:space="preserve">45 </w:t>
            </w:r>
          </w:p>
        </w:tc>
      </w:tr>
      <w:tr w:rsidR="00292F9F" w:rsidTr="00292F9F">
        <w:tc>
          <w:tcPr>
            <w:tcW w:w="1120" w:type="dxa"/>
            <w:tcBorders>
              <w:top w:val="single" w:sz="1" w:space="0" w:color="000000"/>
              <w:left w:val="single" w:sz="1" w:space="0" w:color="000000"/>
              <w:bottom w:val="single" w:sz="1" w:space="0" w:color="000000"/>
              <w:right w:val="single" w:sz="1" w:space="0" w:color="000000"/>
            </w:tcBorders>
            <w:shd w:val="clear" w:color="auto" w:fill="auto"/>
          </w:tcPr>
          <w:p w:rsidR="00292F9F" w:rsidRDefault="00292F9F" w:rsidP="00292F9F">
            <w:pPr>
              <w:pStyle w:val="ae"/>
              <w:jc w:val="center"/>
            </w:pPr>
            <w:r>
              <w:t>2.3</w:t>
            </w:r>
          </w:p>
        </w:tc>
        <w:tc>
          <w:tcPr>
            <w:tcW w:w="11760" w:type="dxa"/>
            <w:tcBorders>
              <w:top w:val="single" w:sz="1" w:space="0" w:color="000000"/>
              <w:left w:val="single" w:sz="1" w:space="0" w:color="000000"/>
              <w:bottom w:val="single" w:sz="1" w:space="0" w:color="000000"/>
              <w:right w:val="single" w:sz="1" w:space="0" w:color="000000"/>
            </w:tcBorders>
            <w:shd w:val="clear" w:color="auto" w:fill="auto"/>
          </w:tcPr>
          <w:p w:rsidR="00292F9F" w:rsidRDefault="00292F9F" w:rsidP="00292F9F">
            <w:pPr>
              <w:pStyle w:val="ae"/>
            </w:pPr>
            <w:r>
              <w:t>Наличие в образовательной организации системы электронного документооборота</w:t>
            </w:r>
          </w:p>
        </w:tc>
        <w:tc>
          <w:tcPr>
            <w:tcW w:w="2380" w:type="dxa"/>
            <w:tcBorders>
              <w:top w:val="single" w:sz="1" w:space="0" w:color="000000"/>
              <w:left w:val="single" w:sz="1" w:space="0" w:color="000000"/>
              <w:bottom w:val="single" w:sz="1" w:space="0" w:color="000000"/>
              <w:right w:val="single" w:sz="1" w:space="0" w:color="000000"/>
            </w:tcBorders>
            <w:shd w:val="clear" w:color="auto" w:fill="auto"/>
          </w:tcPr>
          <w:p w:rsidR="00292F9F" w:rsidRDefault="00292F9F" w:rsidP="00292F9F">
            <w:pPr>
              <w:pStyle w:val="ae"/>
              <w:autoSpaceDE/>
              <w:jc w:val="center"/>
            </w:pPr>
            <w:r>
              <w:t>нет</w:t>
            </w:r>
          </w:p>
        </w:tc>
      </w:tr>
      <w:tr w:rsidR="00292F9F" w:rsidTr="00292F9F">
        <w:tc>
          <w:tcPr>
            <w:tcW w:w="1120" w:type="dxa"/>
            <w:tcBorders>
              <w:top w:val="single" w:sz="1" w:space="0" w:color="000000"/>
              <w:left w:val="single" w:sz="1" w:space="0" w:color="000000"/>
              <w:bottom w:val="single" w:sz="1" w:space="0" w:color="000000"/>
              <w:right w:val="single" w:sz="1" w:space="0" w:color="000000"/>
            </w:tcBorders>
            <w:shd w:val="clear" w:color="auto" w:fill="auto"/>
          </w:tcPr>
          <w:p w:rsidR="00292F9F" w:rsidRDefault="00292F9F" w:rsidP="00292F9F">
            <w:pPr>
              <w:pStyle w:val="ae"/>
              <w:jc w:val="center"/>
            </w:pPr>
            <w:r>
              <w:t>2.4</w:t>
            </w:r>
          </w:p>
        </w:tc>
        <w:tc>
          <w:tcPr>
            <w:tcW w:w="11760" w:type="dxa"/>
            <w:tcBorders>
              <w:top w:val="single" w:sz="1" w:space="0" w:color="000000"/>
              <w:left w:val="single" w:sz="1" w:space="0" w:color="000000"/>
              <w:bottom w:val="single" w:sz="1" w:space="0" w:color="000000"/>
              <w:right w:val="single" w:sz="1" w:space="0" w:color="000000"/>
            </w:tcBorders>
            <w:shd w:val="clear" w:color="auto" w:fill="auto"/>
          </w:tcPr>
          <w:p w:rsidR="00292F9F" w:rsidRDefault="00292F9F" w:rsidP="00292F9F">
            <w:pPr>
              <w:pStyle w:val="ae"/>
            </w:pPr>
            <w:r>
              <w:t>Наличие читального зала библиотеки, в том числе:</w:t>
            </w:r>
          </w:p>
        </w:tc>
        <w:tc>
          <w:tcPr>
            <w:tcW w:w="2380" w:type="dxa"/>
            <w:tcBorders>
              <w:top w:val="single" w:sz="1" w:space="0" w:color="000000"/>
              <w:left w:val="single" w:sz="1" w:space="0" w:color="000000"/>
              <w:bottom w:val="single" w:sz="1" w:space="0" w:color="000000"/>
              <w:right w:val="single" w:sz="1" w:space="0" w:color="000000"/>
            </w:tcBorders>
            <w:shd w:val="clear" w:color="auto" w:fill="auto"/>
          </w:tcPr>
          <w:p w:rsidR="00292F9F" w:rsidRDefault="00292F9F" w:rsidP="00292F9F">
            <w:pPr>
              <w:pStyle w:val="ae"/>
              <w:autoSpaceDE/>
              <w:jc w:val="center"/>
            </w:pPr>
            <w:r>
              <w:t>да</w:t>
            </w:r>
          </w:p>
        </w:tc>
      </w:tr>
      <w:tr w:rsidR="00292F9F" w:rsidTr="00292F9F">
        <w:tc>
          <w:tcPr>
            <w:tcW w:w="1120" w:type="dxa"/>
            <w:tcBorders>
              <w:top w:val="single" w:sz="1" w:space="0" w:color="000000"/>
              <w:left w:val="single" w:sz="1" w:space="0" w:color="000000"/>
              <w:bottom w:val="single" w:sz="1" w:space="0" w:color="000000"/>
              <w:right w:val="single" w:sz="1" w:space="0" w:color="000000"/>
            </w:tcBorders>
            <w:shd w:val="clear" w:color="auto" w:fill="auto"/>
          </w:tcPr>
          <w:p w:rsidR="00292F9F" w:rsidRDefault="00292F9F" w:rsidP="00292F9F">
            <w:pPr>
              <w:pStyle w:val="ae"/>
              <w:jc w:val="center"/>
            </w:pPr>
            <w:r>
              <w:t>2.4.1</w:t>
            </w:r>
          </w:p>
        </w:tc>
        <w:tc>
          <w:tcPr>
            <w:tcW w:w="11760" w:type="dxa"/>
            <w:tcBorders>
              <w:top w:val="single" w:sz="1" w:space="0" w:color="000000"/>
              <w:left w:val="single" w:sz="1" w:space="0" w:color="000000"/>
              <w:bottom w:val="single" w:sz="1" w:space="0" w:color="000000"/>
              <w:right w:val="single" w:sz="1" w:space="0" w:color="000000"/>
            </w:tcBorders>
            <w:shd w:val="clear" w:color="auto" w:fill="auto"/>
          </w:tcPr>
          <w:p w:rsidR="00292F9F" w:rsidRDefault="00292F9F" w:rsidP="00292F9F">
            <w:pPr>
              <w:pStyle w:val="ae"/>
            </w:pPr>
            <w:r>
              <w:t>С обеспечением возможности работы на стационарных компьютерах или использования переносных компьютеров</w:t>
            </w:r>
          </w:p>
        </w:tc>
        <w:tc>
          <w:tcPr>
            <w:tcW w:w="2380" w:type="dxa"/>
            <w:tcBorders>
              <w:top w:val="single" w:sz="1" w:space="0" w:color="000000"/>
              <w:left w:val="single" w:sz="1" w:space="0" w:color="000000"/>
              <w:bottom w:val="single" w:sz="1" w:space="0" w:color="000000"/>
              <w:right w:val="single" w:sz="1" w:space="0" w:color="000000"/>
            </w:tcBorders>
            <w:shd w:val="clear" w:color="auto" w:fill="auto"/>
          </w:tcPr>
          <w:p w:rsidR="00292F9F" w:rsidRDefault="00292F9F" w:rsidP="00292F9F">
            <w:pPr>
              <w:pStyle w:val="ae"/>
              <w:autoSpaceDE/>
              <w:jc w:val="center"/>
            </w:pPr>
            <w:r>
              <w:t>нет</w:t>
            </w:r>
          </w:p>
        </w:tc>
      </w:tr>
      <w:tr w:rsidR="00292F9F" w:rsidTr="00292F9F">
        <w:tc>
          <w:tcPr>
            <w:tcW w:w="1120" w:type="dxa"/>
            <w:tcBorders>
              <w:top w:val="single" w:sz="1" w:space="0" w:color="000000"/>
              <w:left w:val="single" w:sz="1" w:space="0" w:color="000000"/>
              <w:bottom w:val="single" w:sz="1" w:space="0" w:color="000000"/>
              <w:right w:val="single" w:sz="1" w:space="0" w:color="000000"/>
            </w:tcBorders>
            <w:shd w:val="clear" w:color="auto" w:fill="auto"/>
          </w:tcPr>
          <w:p w:rsidR="00292F9F" w:rsidRDefault="00292F9F" w:rsidP="00292F9F">
            <w:pPr>
              <w:pStyle w:val="ae"/>
              <w:jc w:val="center"/>
            </w:pPr>
            <w:r>
              <w:t>2.4.2</w:t>
            </w:r>
          </w:p>
        </w:tc>
        <w:tc>
          <w:tcPr>
            <w:tcW w:w="11760" w:type="dxa"/>
            <w:tcBorders>
              <w:top w:val="single" w:sz="1" w:space="0" w:color="000000"/>
              <w:left w:val="single" w:sz="1" w:space="0" w:color="000000"/>
              <w:bottom w:val="single" w:sz="1" w:space="0" w:color="000000"/>
              <w:right w:val="single" w:sz="1" w:space="0" w:color="000000"/>
            </w:tcBorders>
            <w:shd w:val="clear" w:color="auto" w:fill="auto"/>
          </w:tcPr>
          <w:p w:rsidR="00292F9F" w:rsidRDefault="00292F9F" w:rsidP="00292F9F">
            <w:pPr>
              <w:pStyle w:val="ae"/>
            </w:pPr>
            <w:r>
              <w:t xml:space="preserve">С </w:t>
            </w:r>
            <w:proofErr w:type="spellStart"/>
            <w:r>
              <w:t>медиатекой</w:t>
            </w:r>
            <w:proofErr w:type="spellEnd"/>
          </w:p>
        </w:tc>
        <w:tc>
          <w:tcPr>
            <w:tcW w:w="2380" w:type="dxa"/>
            <w:tcBorders>
              <w:top w:val="single" w:sz="1" w:space="0" w:color="000000"/>
              <w:left w:val="single" w:sz="1" w:space="0" w:color="000000"/>
              <w:bottom w:val="single" w:sz="1" w:space="0" w:color="000000"/>
              <w:right w:val="single" w:sz="1" w:space="0" w:color="000000"/>
            </w:tcBorders>
            <w:shd w:val="clear" w:color="auto" w:fill="auto"/>
          </w:tcPr>
          <w:p w:rsidR="00292F9F" w:rsidRDefault="00292F9F" w:rsidP="00292F9F">
            <w:pPr>
              <w:pStyle w:val="ae"/>
              <w:autoSpaceDE/>
              <w:jc w:val="center"/>
            </w:pPr>
            <w:r>
              <w:t>да</w:t>
            </w:r>
          </w:p>
        </w:tc>
      </w:tr>
      <w:tr w:rsidR="00292F9F" w:rsidTr="00292F9F">
        <w:tc>
          <w:tcPr>
            <w:tcW w:w="1120" w:type="dxa"/>
            <w:tcBorders>
              <w:top w:val="single" w:sz="1" w:space="0" w:color="000000"/>
              <w:left w:val="single" w:sz="1" w:space="0" w:color="000000"/>
              <w:bottom w:val="single" w:sz="1" w:space="0" w:color="000000"/>
              <w:right w:val="single" w:sz="1" w:space="0" w:color="000000"/>
            </w:tcBorders>
            <w:shd w:val="clear" w:color="auto" w:fill="auto"/>
          </w:tcPr>
          <w:p w:rsidR="00292F9F" w:rsidRDefault="00292F9F" w:rsidP="00292F9F">
            <w:pPr>
              <w:pStyle w:val="ae"/>
              <w:jc w:val="center"/>
            </w:pPr>
            <w:r>
              <w:t>2.4.3</w:t>
            </w:r>
          </w:p>
        </w:tc>
        <w:tc>
          <w:tcPr>
            <w:tcW w:w="11760" w:type="dxa"/>
            <w:tcBorders>
              <w:top w:val="single" w:sz="1" w:space="0" w:color="000000"/>
              <w:left w:val="single" w:sz="1" w:space="0" w:color="000000"/>
              <w:bottom w:val="single" w:sz="1" w:space="0" w:color="000000"/>
              <w:right w:val="single" w:sz="1" w:space="0" w:color="000000"/>
            </w:tcBorders>
            <w:shd w:val="clear" w:color="auto" w:fill="auto"/>
          </w:tcPr>
          <w:p w:rsidR="00292F9F" w:rsidRDefault="00292F9F" w:rsidP="00292F9F">
            <w:pPr>
              <w:pStyle w:val="ae"/>
            </w:pPr>
            <w:r>
              <w:t>Оснащенного средствами сканирования и распознавания текстов</w:t>
            </w:r>
          </w:p>
        </w:tc>
        <w:tc>
          <w:tcPr>
            <w:tcW w:w="2380" w:type="dxa"/>
            <w:tcBorders>
              <w:top w:val="single" w:sz="1" w:space="0" w:color="000000"/>
              <w:left w:val="single" w:sz="1" w:space="0" w:color="000000"/>
              <w:bottom w:val="single" w:sz="1" w:space="0" w:color="000000"/>
              <w:right w:val="single" w:sz="1" w:space="0" w:color="000000"/>
            </w:tcBorders>
            <w:shd w:val="clear" w:color="auto" w:fill="auto"/>
          </w:tcPr>
          <w:p w:rsidR="00292F9F" w:rsidRDefault="00292F9F" w:rsidP="00292F9F">
            <w:pPr>
              <w:pStyle w:val="ae"/>
              <w:autoSpaceDE/>
              <w:jc w:val="center"/>
            </w:pPr>
            <w:r>
              <w:t>нет</w:t>
            </w:r>
          </w:p>
        </w:tc>
      </w:tr>
      <w:tr w:rsidR="00292F9F" w:rsidTr="00292F9F">
        <w:tc>
          <w:tcPr>
            <w:tcW w:w="1120" w:type="dxa"/>
            <w:tcBorders>
              <w:top w:val="single" w:sz="1" w:space="0" w:color="000000"/>
              <w:left w:val="single" w:sz="1" w:space="0" w:color="000000"/>
              <w:bottom w:val="single" w:sz="1" w:space="0" w:color="000000"/>
              <w:right w:val="single" w:sz="1" w:space="0" w:color="000000"/>
            </w:tcBorders>
            <w:shd w:val="clear" w:color="auto" w:fill="auto"/>
          </w:tcPr>
          <w:p w:rsidR="00292F9F" w:rsidRDefault="00292F9F" w:rsidP="00292F9F">
            <w:pPr>
              <w:pStyle w:val="ae"/>
              <w:jc w:val="center"/>
            </w:pPr>
            <w:r>
              <w:t>2.4.4</w:t>
            </w:r>
          </w:p>
        </w:tc>
        <w:tc>
          <w:tcPr>
            <w:tcW w:w="11760" w:type="dxa"/>
            <w:tcBorders>
              <w:top w:val="single" w:sz="1" w:space="0" w:color="000000"/>
              <w:left w:val="single" w:sz="1" w:space="0" w:color="000000"/>
              <w:bottom w:val="single" w:sz="1" w:space="0" w:color="000000"/>
              <w:right w:val="single" w:sz="1" w:space="0" w:color="000000"/>
            </w:tcBorders>
            <w:shd w:val="clear" w:color="auto" w:fill="auto"/>
          </w:tcPr>
          <w:p w:rsidR="00292F9F" w:rsidRDefault="00292F9F" w:rsidP="00292F9F">
            <w:pPr>
              <w:pStyle w:val="ae"/>
            </w:pPr>
            <w:r>
              <w:t>С выходом в Интернет с компьютеров, расположенных в помещении библиотеки</w:t>
            </w:r>
          </w:p>
        </w:tc>
        <w:tc>
          <w:tcPr>
            <w:tcW w:w="2380" w:type="dxa"/>
            <w:tcBorders>
              <w:top w:val="single" w:sz="1" w:space="0" w:color="000000"/>
              <w:left w:val="single" w:sz="1" w:space="0" w:color="000000"/>
              <w:bottom w:val="single" w:sz="1" w:space="0" w:color="000000"/>
              <w:right w:val="single" w:sz="1" w:space="0" w:color="000000"/>
            </w:tcBorders>
            <w:shd w:val="clear" w:color="auto" w:fill="auto"/>
          </w:tcPr>
          <w:p w:rsidR="00292F9F" w:rsidRDefault="00292F9F" w:rsidP="00292F9F">
            <w:pPr>
              <w:pStyle w:val="ae"/>
              <w:autoSpaceDE/>
              <w:jc w:val="center"/>
            </w:pPr>
            <w:r>
              <w:t>нет</w:t>
            </w:r>
          </w:p>
        </w:tc>
      </w:tr>
      <w:tr w:rsidR="00292F9F" w:rsidTr="00292F9F">
        <w:tc>
          <w:tcPr>
            <w:tcW w:w="1120" w:type="dxa"/>
            <w:tcBorders>
              <w:top w:val="single" w:sz="1" w:space="0" w:color="000000"/>
              <w:left w:val="single" w:sz="1" w:space="0" w:color="000000"/>
              <w:bottom w:val="single" w:sz="1" w:space="0" w:color="000000"/>
              <w:right w:val="single" w:sz="1" w:space="0" w:color="000000"/>
            </w:tcBorders>
            <w:shd w:val="clear" w:color="auto" w:fill="auto"/>
          </w:tcPr>
          <w:p w:rsidR="00292F9F" w:rsidRDefault="00292F9F" w:rsidP="00292F9F">
            <w:pPr>
              <w:pStyle w:val="ae"/>
              <w:jc w:val="center"/>
            </w:pPr>
            <w:r>
              <w:t>2.4.5</w:t>
            </w:r>
          </w:p>
        </w:tc>
        <w:tc>
          <w:tcPr>
            <w:tcW w:w="11760" w:type="dxa"/>
            <w:tcBorders>
              <w:top w:val="single" w:sz="1" w:space="0" w:color="000000"/>
              <w:left w:val="single" w:sz="1" w:space="0" w:color="000000"/>
              <w:bottom w:val="single" w:sz="1" w:space="0" w:color="000000"/>
              <w:right w:val="single" w:sz="1" w:space="0" w:color="000000"/>
            </w:tcBorders>
            <w:shd w:val="clear" w:color="auto" w:fill="auto"/>
          </w:tcPr>
          <w:p w:rsidR="00292F9F" w:rsidRDefault="00292F9F" w:rsidP="00292F9F">
            <w:pPr>
              <w:pStyle w:val="ae"/>
            </w:pPr>
            <w:r>
              <w:t>С контролируемой распечаткой бумажных материалов</w:t>
            </w:r>
          </w:p>
        </w:tc>
        <w:tc>
          <w:tcPr>
            <w:tcW w:w="2380" w:type="dxa"/>
            <w:tcBorders>
              <w:top w:val="single" w:sz="1" w:space="0" w:color="000000"/>
              <w:left w:val="single" w:sz="1" w:space="0" w:color="000000"/>
              <w:bottom w:val="single" w:sz="1" w:space="0" w:color="000000"/>
              <w:right w:val="single" w:sz="1" w:space="0" w:color="000000"/>
            </w:tcBorders>
            <w:shd w:val="clear" w:color="auto" w:fill="auto"/>
          </w:tcPr>
          <w:p w:rsidR="00292F9F" w:rsidRDefault="00292F9F" w:rsidP="00292F9F">
            <w:pPr>
              <w:pStyle w:val="ae"/>
              <w:autoSpaceDE/>
              <w:jc w:val="center"/>
            </w:pPr>
            <w:r>
              <w:t>нет</w:t>
            </w:r>
          </w:p>
        </w:tc>
      </w:tr>
      <w:tr w:rsidR="00292F9F" w:rsidTr="00292F9F">
        <w:tc>
          <w:tcPr>
            <w:tcW w:w="1120" w:type="dxa"/>
            <w:tcBorders>
              <w:top w:val="single" w:sz="1" w:space="0" w:color="000000"/>
              <w:left w:val="single" w:sz="1" w:space="0" w:color="000000"/>
              <w:bottom w:val="single" w:sz="1" w:space="0" w:color="000000"/>
              <w:right w:val="single" w:sz="1" w:space="0" w:color="000000"/>
            </w:tcBorders>
            <w:shd w:val="clear" w:color="auto" w:fill="auto"/>
          </w:tcPr>
          <w:p w:rsidR="00292F9F" w:rsidRDefault="00292F9F" w:rsidP="00292F9F">
            <w:pPr>
              <w:pStyle w:val="ae"/>
              <w:jc w:val="center"/>
            </w:pPr>
            <w:r>
              <w:t>2.5</w:t>
            </w:r>
          </w:p>
        </w:tc>
        <w:tc>
          <w:tcPr>
            <w:tcW w:w="11760" w:type="dxa"/>
            <w:tcBorders>
              <w:top w:val="single" w:sz="1" w:space="0" w:color="000000"/>
              <w:left w:val="single" w:sz="1" w:space="0" w:color="000000"/>
              <w:bottom w:val="single" w:sz="1" w:space="0" w:color="000000"/>
              <w:right w:val="single" w:sz="1" w:space="0" w:color="000000"/>
            </w:tcBorders>
            <w:shd w:val="clear" w:color="auto" w:fill="auto"/>
          </w:tcPr>
          <w:p w:rsidR="00292F9F" w:rsidRDefault="00292F9F" w:rsidP="00292F9F">
            <w:pPr>
              <w:pStyle w:val="ae"/>
            </w:pPr>
            <w:r>
              <w:t>Численность/удельный вес численности учащихся, которым обеспечена возможность пользоваться широкополосным Интернетом (не менее 2 Мб/с), в общей численности учащихся</w:t>
            </w:r>
          </w:p>
        </w:tc>
        <w:tc>
          <w:tcPr>
            <w:tcW w:w="2380" w:type="dxa"/>
            <w:tcBorders>
              <w:top w:val="single" w:sz="1" w:space="0" w:color="000000"/>
              <w:left w:val="single" w:sz="1" w:space="0" w:color="000000"/>
              <w:bottom w:val="single" w:sz="1" w:space="0" w:color="000000"/>
              <w:right w:val="single" w:sz="1" w:space="0" w:color="000000"/>
            </w:tcBorders>
            <w:shd w:val="clear" w:color="auto" w:fill="auto"/>
          </w:tcPr>
          <w:p w:rsidR="00292F9F" w:rsidRDefault="00AA777C" w:rsidP="00292F9F">
            <w:pPr>
              <w:pStyle w:val="ae"/>
              <w:autoSpaceDE/>
              <w:jc w:val="center"/>
            </w:pPr>
            <w:r>
              <w:t>15</w:t>
            </w:r>
            <w:r w:rsidR="00292F9F">
              <w:t>7/100%</w:t>
            </w:r>
          </w:p>
        </w:tc>
      </w:tr>
      <w:tr w:rsidR="00292F9F" w:rsidTr="00292F9F">
        <w:tc>
          <w:tcPr>
            <w:tcW w:w="1120" w:type="dxa"/>
            <w:tcBorders>
              <w:top w:val="single" w:sz="1" w:space="0" w:color="000000"/>
              <w:left w:val="single" w:sz="1" w:space="0" w:color="000000"/>
              <w:bottom w:val="single" w:sz="1" w:space="0" w:color="000000"/>
              <w:right w:val="single" w:sz="1" w:space="0" w:color="000000"/>
            </w:tcBorders>
            <w:shd w:val="clear" w:color="auto" w:fill="auto"/>
          </w:tcPr>
          <w:p w:rsidR="00292F9F" w:rsidRDefault="00292F9F" w:rsidP="00292F9F">
            <w:pPr>
              <w:pStyle w:val="ae"/>
              <w:jc w:val="center"/>
            </w:pPr>
            <w:r>
              <w:t>2.6</w:t>
            </w:r>
          </w:p>
        </w:tc>
        <w:tc>
          <w:tcPr>
            <w:tcW w:w="11760" w:type="dxa"/>
            <w:tcBorders>
              <w:top w:val="single" w:sz="1" w:space="0" w:color="000000"/>
              <w:left w:val="single" w:sz="1" w:space="0" w:color="000000"/>
              <w:bottom w:val="single" w:sz="1" w:space="0" w:color="000000"/>
              <w:right w:val="single" w:sz="1" w:space="0" w:color="000000"/>
            </w:tcBorders>
            <w:shd w:val="clear" w:color="auto" w:fill="auto"/>
          </w:tcPr>
          <w:p w:rsidR="00292F9F" w:rsidRDefault="00292F9F" w:rsidP="00292F9F">
            <w:pPr>
              <w:pStyle w:val="ae"/>
            </w:pPr>
            <w:r>
              <w:t>Общая площадь помещений, в которых осуществляется образовательная деятельность, в расчете на одного учащегося</w:t>
            </w:r>
          </w:p>
        </w:tc>
        <w:tc>
          <w:tcPr>
            <w:tcW w:w="2380" w:type="dxa"/>
            <w:tcBorders>
              <w:top w:val="single" w:sz="1" w:space="0" w:color="000000"/>
              <w:left w:val="single" w:sz="1" w:space="0" w:color="000000"/>
              <w:bottom w:val="single" w:sz="1" w:space="0" w:color="000000"/>
              <w:right w:val="single" w:sz="1" w:space="0" w:color="000000"/>
            </w:tcBorders>
            <w:shd w:val="clear" w:color="auto" w:fill="auto"/>
          </w:tcPr>
          <w:p w:rsidR="00292F9F" w:rsidRDefault="00292F9F" w:rsidP="00292F9F">
            <w:pPr>
              <w:pStyle w:val="ae"/>
              <w:autoSpaceDE/>
              <w:jc w:val="center"/>
            </w:pPr>
            <w:r>
              <w:t xml:space="preserve">13,2 </w:t>
            </w:r>
            <w:proofErr w:type="spellStart"/>
            <w:r>
              <w:t>кв.м</w:t>
            </w:r>
            <w:proofErr w:type="spellEnd"/>
          </w:p>
        </w:tc>
      </w:tr>
    </w:tbl>
    <w:p w:rsidR="00292F9F" w:rsidRDefault="00292F9F" w:rsidP="00292F9F"/>
    <w:p w:rsidR="009A7A07" w:rsidRDefault="009A7A07"/>
    <w:sectPr w:rsidR="009A7A07" w:rsidSect="00292F9F">
      <w:pgSz w:w="16838" w:h="11906" w:orient="landscape"/>
      <w:pgMar w:top="851" w:right="1134" w:bottom="1701"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CC"/>
    <w:family w:val="swiss"/>
    <w:pitch w:val="variable"/>
    <w:sig w:usb0="E4002EFF" w:usb1="C000E47F" w:usb2="00000009" w:usb3="00000000" w:csb0="000001FF" w:csb1="00000000"/>
  </w:font>
  <w:font w:name="Microsoft Sans Serif">
    <w:panose1 w:val="020B060402020202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11"/>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5E55135"/>
    <w:multiLevelType w:val="hybridMultilevel"/>
    <w:tmpl w:val="6B6204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32C3892"/>
    <w:multiLevelType w:val="multilevel"/>
    <w:tmpl w:val="DEB68E0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8035072"/>
    <w:multiLevelType w:val="hybridMultilevel"/>
    <w:tmpl w:val="BB88E5EE"/>
    <w:lvl w:ilvl="0" w:tplc="0A26A0DA">
      <w:start w:val="1"/>
      <w:numFmt w:val="bullet"/>
      <w:lvlText w:val="-"/>
      <w:lvlJc w:val="left"/>
      <w:pPr>
        <w:ind w:left="720" w:hanging="360"/>
      </w:pPr>
      <w:rPr>
        <w:rFonts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EE441B7"/>
    <w:multiLevelType w:val="multilevel"/>
    <w:tmpl w:val="9A08893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0965C8F"/>
    <w:multiLevelType w:val="hybridMultilevel"/>
    <w:tmpl w:val="3274D4C8"/>
    <w:lvl w:ilvl="0" w:tplc="0A26A0DA">
      <w:start w:val="1"/>
      <w:numFmt w:val="bullet"/>
      <w:lvlText w:val="-"/>
      <w:lvlJc w:val="left"/>
      <w:pPr>
        <w:ind w:left="1179" w:hanging="360"/>
      </w:pPr>
      <w:rPr>
        <w:rFonts w:hAnsi="Courier New" w:hint="default"/>
      </w:rPr>
    </w:lvl>
    <w:lvl w:ilvl="1" w:tplc="04190003" w:tentative="1">
      <w:start w:val="1"/>
      <w:numFmt w:val="bullet"/>
      <w:lvlText w:val="o"/>
      <w:lvlJc w:val="left"/>
      <w:pPr>
        <w:ind w:left="1899" w:hanging="360"/>
      </w:pPr>
      <w:rPr>
        <w:rFonts w:ascii="Courier New" w:hAnsi="Courier New" w:cs="Courier New" w:hint="default"/>
      </w:rPr>
    </w:lvl>
    <w:lvl w:ilvl="2" w:tplc="04190005" w:tentative="1">
      <w:start w:val="1"/>
      <w:numFmt w:val="bullet"/>
      <w:lvlText w:val=""/>
      <w:lvlJc w:val="left"/>
      <w:pPr>
        <w:ind w:left="2619" w:hanging="360"/>
      </w:pPr>
      <w:rPr>
        <w:rFonts w:ascii="Wingdings" w:hAnsi="Wingdings" w:hint="default"/>
      </w:rPr>
    </w:lvl>
    <w:lvl w:ilvl="3" w:tplc="04190001" w:tentative="1">
      <w:start w:val="1"/>
      <w:numFmt w:val="bullet"/>
      <w:lvlText w:val=""/>
      <w:lvlJc w:val="left"/>
      <w:pPr>
        <w:ind w:left="3339" w:hanging="360"/>
      </w:pPr>
      <w:rPr>
        <w:rFonts w:ascii="Symbol" w:hAnsi="Symbol" w:hint="default"/>
      </w:rPr>
    </w:lvl>
    <w:lvl w:ilvl="4" w:tplc="04190003" w:tentative="1">
      <w:start w:val="1"/>
      <w:numFmt w:val="bullet"/>
      <w:lvlText w:val="o"/>
      <w:lvlJc w:val="left"/>
      <w:pPr>
        <w:ind w:left="4059" w:hanging="360"/>
      </w:pPr>
      <w:rPr>
        <w:rFonts w:ascii="Courier New" w:hAnsi="Courier New" w:cs="Courier New" w:hint="default"/>
      </w:rPr>
    </w:lvl>
    <w:lvl w:ilvl="5" w:tplc="04190005" w:tentative="1">
      <w:start w:val="1"/>
      <w:numFmt w:val="bullet"/>
      <w:lvlText w:val=""/>
      <w:lvlJc w:val="left"/>
      <w:pPr>
        <w:ind w:left="4779" w:hanging="360"/>
      </w:pPr>
      <w:rPr>
        <w:rFonts w:ascii="Wingdings" w:hAnsi="Wingdings" w:hint="default"/>
      </w:rPr>
    </w:lvl>
    <w:lvl w:ilvl="6" w:tplc="04190001" w:tentative="1">
      <w:start w:val="1"/>
      <w:numFmt w:val="bullet"/>
      <w:lvlText w:val=""/>
      <w:lvlJc w:val="left"/>
      <w:pPr>
        <w:ind w:left="5499" w:hanging="360"/>
      </w:pPr>
      <w:rPr>
        <w:rFonts w:ascii="Symbol" w:hAnsi="Symbol" w:hint="default"/>
      </w:rPr>
    </w:lvl>
    <w:lvl w:ilvl="7" w:tplc="04190003" w:tentative="1">
      <w:start w:val="1"/>
      <w:numFmt w:val="bullet"/>
      <w:lvlText w:val="o"/>
      <w:lvlJc w:val="left"/>
      <w:pPr>
        <w:ind w:left="6219" w:hanging="360"/>
      </w:pPr>
      <w:rPr>
        <w:rFonts w:ascii="Courier New" w:hAnsi="Courier New" w:cs="Courier New" w:hint="default"/>
      </w:rPr>
    </w:lvl>
    <w:lvl w:ilvl="8" w:tplc="04190005" w:tentative="1">
      <w:start w:val="1"/>
      <w:numFmt w:val="bullet"/>
      <w:lvlText w:val=""/>
      <w:lvlJc w:val="left"/>
      <w:pPr>
        <w:ind w:left="6939" w:hanging="360"/>
      </w:pPr>
      <w:rPr>
        <w:rFonts w:ascii="Wingdings" w:hAnsi="Wingdings" w:hint="default"/>
      </w:rPr>
    </w:lvl>
  </w:abstractNum>
  <w:abstractNum w:abstractNumId="6" w15:restartNumberingAfterBreak="0">
    <w:nsid w:val="26926014"/>
    <w:multiLevelType w:val="hybridMultilevel"/>
    <w:tmpl w:val="4C2C9B40"/>
    <w:lvl w:ilvl="0" w:tplc="0A26A0DA">
      <w:start w:val="1"/>
      <w:numFmt w:val="bullet"/>
      <w:lvlText w:val="-"/>
      <w:lvlJc w:val="left"/>
      <w:pPr>
        <w:ind w:left="720" w:hanging="360"/>
      </w:pPr>
      <w:rPr>
        <w:rFonts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7274AEC"/>
    <w:multiLevelType w:val="hybridMultilevel"/>
    <w:tmpl w:val="F0A6C28E"/>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8" w15:restartNumberingAfterBreak="0">
    <w:nsid w:val="2ABF1489"/>
    <w:multiLevelType w:val="hybridMultilevel"/>
    <w:tmpl w:val="6DDC25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31BF3AAB"/>
    <w:multiLevelType w:val="hybridMultilevel"/>
    <w:tmpl w:val="36C0DF98"/>
    <w:lvl w:ilvl="0" w:tplc="8DD244F2">
      <w:start w:val="1"/>
      <w:numFmt w:val="decimal"/>
      <w:lvlText w:val="%1."/>
      <w:lvlJc w:val="left"/>
      <w:pPr>
        <w:ind w:left="360" w:hanging="360"/>
      </w:pPr>
      <w:rPr>
        <w:i w:val="0"/>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10" w15:restartNumberingAfterBreak="0">
    <w:nsid w:val="40CB5FCA"/>
    <w:multiLevelType w:val="hybridMultilevel"/>
    <w:tmpl w:val="0FAE03CC"/>
    <w:lvl w:ilvl="0" w:tplc="0A26A0DA">
      <w:start w:val="1"/>
      <w:numFmt w:val="bullet"/>
      <w:lvlText w:val="-"/>
      <w:lvlJc w:val="left"/>
      <w:pPr>
        <w:ind w:left="1179" w:hanging="360"/>
      </w:pPr>
      <w:rPr>
        <w:rFonts w:hAnsi="Courier New" w:hint="default"/>
      </w:rPr>
    </w:lvl>
    <w:lvl w:ilvl="1" w:tplc="04190003" w:tentative="1">
      <w:start w:val="1"/>
      <w:numFmt w:val="bullet"/>
      <w:lvlText w:val="o"/>
      <w:lvlJc w:val="left"/>
      <w:pPr>
        <w:ind w:left="1899" w:hanging="360"/>
      </w:pPr>
      <w:rPr>
        <w:rFonts w:ascii="Courier New" w:hAnsi="Courier New" w:cs="Courier New" w:hint="default"/>
      </w:rPr>
    </w:lvl>
    <w:lvl w:ilvl="2" w:tplc="04190005" w:tentative="1">
      <w:start w:val="1"/>
      <w:numFmt w:val="bullet"/>
      <w:lvlText w:val=""/>
      <w:lvlJc w:val="left"/>
      <w:pPr>
        <w:ind w:left="2619" w:hanging="360"/>
      </w:pPr>
      <w:rPr>
        <w:rFonts w:ascii="Wingdings" w:hAnsi="Wingdings" w:hint="default"/>
      </w:rPr>
    </w:lvl>
    <w:lvl w:ilvl="3" w:tplc="04190001" w:tentative="1">
      <w:start w:val="1"/>
      <w:numFmt w:val="bullet"/>
      <w:lvlText w:val=""/>
      <w:lvlJc w:val="left"/>
      <w:pPr>
        <w:ind w:left="3339" w:hanging="360"/>
      </w:pPr>
      <w:rPr>
        <w:rFonts w:ascii="Symbol" w:hAnsi="Symbol" w:hint="default"/>
      </w:rPr>
    </w:lvl>
    <w:lvl w:ilvl="4" w:tplc="04190003" w:tentative="1">
      <w:start w:val="1"/>
      <w:numFmt w:val="bullet"/>
      <w:lvlText w:val="o"/>
      <w:lvlJc w:val="left"/>
      <w:pPr>
        <w:ind w:left="4059" w:hanging="360"/>
      </w:pPr>
      <w:rPr>
        <w:rFonts w:ascii="Courier New" w:hAnsi="Courier New" w:cs="Courier New" w:hint="default"/>
      </w:rPr>
    </w:lvl>
    <w:lvl w:ilvl="5" w:tplc="04190005" w:tentative="1">
      <w:start w:val="1"/>
      <w:numFmt w:val="bullet"/>
      <w:lvlText w:val=""/>
      <w:lvlJc w:val="left"/>
      <w:pPr>
        <w:ind w:left="4779" w:hanging="360"/>
      </w:pPr>
      <w:rPr>
        <w:rFonts w:ascii="Wingdings" w:hAnsi="Wingdings" w:hint="default"/>
      </w:rPr>
    </w:lvl>
    <w:lvl w:ilvl="6" w:tplc="04190001" w:tentative="1">
      <w:start w:val="1"/>
      <w:numFmt w:val="bullet"/>
      <w:lvlText w:val=""/>
      <w:lvlJc w:val="left"/>
      <w:pPr>
        <w:ind w:left="5499" w:hanging="360"/>
      </w:pPr>
      <w:rPr>
        <w:rFonts w:ascii="Symbol" w:hAnsi="Symbol" w:hint="default"/>
      </w:rPr>
    </w:lvl>
    <w:lvl w:ilvl="7" w:tplc="04190003" w:tentative="1">
      <w:start w:val="1"/>
      <w:numFmt w:val="bullet"/>
      <w:lvlText w:val="o"/>
      <w:lvlJc w:val="left"/>
      <w:pPr>
        <w:ind w:left="6219" w:hanging="360"/>
      </w:pPr>
      <w:rPr>
        <w:rFonts w:ascii="Courier New" w:hAnsi="Courier New" w:cs="Courier New" w:hint="default"/>
      </w:rPr>
    </w:lvl>
    <w:lvl w:ilvl="8" w:tplc="04190005" w:tentative="1">
      <w:start w:val="1"/>
      <w:numFmt w:val="bullet"/>
      <w:lvlText w:val=""/>
      <w:lvlJc w:val="left"/>
      <w:pPr>
        <w:ind w:left="6939" w:hanging="360"/>
      </w:pPr>
      <w:rPr>
        <w:rFonts w:ascii="Wingdings" w:hAnsi="Wingdings" w:hint="default"/>
      </w:rPr>
    </w:lvl>
  </w:abstractNum>
  <w:abstractNum w:abstractNumId="11" w15:restartNumberingAfterBreak="0">
    <w:nsid w:val="42A9187B"/>
    <w:multiLevelType w:val="hybridMultilevel"/>
    <w:tmpl w:val="B3C4160C"/>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2" w15:restartNumberingAfterBreak="0">
    <w:nsid w:val="49015CBF"/>
    <w:multiLevelType w:val="hybridMultilevel"/>
    <w:tmpl w:val="A07C3EE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3" w15:restartNumberingAfterBreak="0">
    <w:nsid w:val="4A513E9D"/>
    <w:multiLevelType w:val="hybridMultilevel"/>
    <w:tmpl w:val="B7FCAC2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4C0F0F4A"/>
    <w:multiLevelType w:val="hybridMultilevel"/>
    <w:tmpl w:val="6FC8B2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3D72B77"/>
    <w:multiLevelType w:val="hybridMultilevel"/>
    <w:tmpl w:val="54384804"/>
    <w:lvl w:ilvl="0" w:tplc="0A26A0DA">
      <w:start w:val="1"/>
      <w:numFmt w:val="bullet"/>
      <w:lvlText w:val="-"/>
      <w:lvlJc w:val="left"/>
      <w:pPr>
        <w:ind w:left="720" w:hanging="360"/>
      </w:pPr>
      <w:rPr>
        <w:rFonts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576E6262"/>
    <w:multiLevelType w:val="hybridMultilevel"/>
    <w:tmpl w:val="E6B413B4"/>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7" w15:restartNumberingAfterBreak="0">
    <w:nsid w:val="57B87333"/>
    <w:multiLevelType w:val="multilevel"/>
    <w:tmpl w:val="60A4FC90"/>
    <w:lvl w:ilvl="0">
      <w:start w:val="1"/>
      <w:numFmt w:val="bullet"/>
      <w:lvlText w:val="•"/>
      <w:lvlJc w:val="left"/>
      <w:rPr>
        <w:rFonts w:ascii="Times New Roman" w:eastAsia="Times New Roman" w:hAnsi="Times New Roman" w:cs="Times New Roman"/>
        <w:b w:val="0"/>
        <w:bCs w:val="0"/>
        <w:i w:val="0"/>
        <w:iCs w:val="0"/>
        <w:smallCaps w:val="0"/>
        <w:strike w:val="0"/>
        <w:color w:val="000000"/>
        <w:spacing w:val="9"/>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63F73463"/>
    <w:multiLevelType w:val="hybridMultilevel"/>
    <w:tmpl w:val="0414D2B4"/>
    <w:lvl w:ilvl="0" w:tplc="0A26A0DA">
      <w:start w:val="1"/>
      <w:numFmt w:val="bullet"/>
      <w:lvlText w:val="-"/>
      <w:lvlJc w:val="left"/>
      <w:pPr>
        <w:ind w:left="720" w:hanging="360"/>
      </w:pPr>
      <w:rPr>
        <w:rFonts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6CA248BF"/>
    <w:multiLevelType w:val="hybridMultilevel"/>
    <w:tmpl w:val="25301A24"/>
    <w:lvl w:ilvl="0" w:tplc="0A26A0DA">
      <w:start w:val="1"/>
      <w:numFmt w:val="bullet"/>
      <w:lvlText w:val="-"/>
      <w:lvlJc w:val="left"/>
      <w:pPr>
        <w:ind w:left="720" w:hanging="360"/>
      </w:pPr>
      <w:rPr>
        <w:rFonts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6ED108D3"/>
    <w:multiLevelType w:val="multilevel"/>
    <w:tmpl w:val="6A62A66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72237379"/>
    <w:multiLevelType w:val="hybridMultilevel"/>
    <w:tmpl w:val="E598986C"/>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7"/>
  </w:num>
  <w:num w:numId="2">
    <w:abstractNumId w:val="14"/>
  </w:num>
  <w:num w:numId="3">
    <w:abstractNumId w:val="6"/>
  </w:num>
  <w:num w:numId="4">
    <w:abstractNumId w:val="19"/>
  </w:num>
  <w:num w:numId="5">
    <w:abstractNumId w:val="5"/>
  </w:num>
  <w:num w:numId="6">
    <w:abstractNumId w:val="18"/>
  </w:num>
  <w:num w:numId="7">
    <w:abstractNumId w:val="11"/>
  </w:num>
  <w:num w:numId="8">
    <w:abstractNumId w:val="2"/>
  </w:num>
  <w:num w:numId="9">
    <w:abstractNumId w:val="12"/>
  </w:num>
  <w:num w:numId="10">
    <w:abstractNumId w:val="15"/>
  </w:num>
  <w:num w:numId="11">
    <w:abstractNumId w:val="3"/>
  </w:num>
  <w:num w:numId="12">
    <w:abstractNumId w:val="10"/>
  </w:num>
  <w:num w:numId="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1"/>
  </w:num>
  <w:num w:numId="15">
    <w:abstractNumId w:val="16"/>
  </w:num>
  <w:num w:numId="16">
    <w:abstractNumId w:val="1"/>
  </w:num>
  <w:num w:numId="17">
    <w:abstractNumId w:val="17"/>
  </w:num>
  <w:num w:numId="18">
    <w:abstractNumId w:val="20"/>
  </w:num>
  <w:num w:numId="19">
    <w:abstractNumId w:val="4"/>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num>
  <w:num w:numId="22">
    <w:abstractNumId w:val="13"/>
  </w:num>
  <w:num w:numId="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8"/>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468D"/>
    <w:rsid w:val="000D03EF"/>
    <w:rsid w:val="001459A6"/>
    <w:rsid w:val="00292F9F"/>
    <w:rsid w:val="002E0181"/>
    <w:rsid w:val="004E5FAA"/>
    <w:rsid w:val="005D5B7E"/>
    <w:rsid w:val="006D57FF"/>
    <w:rsid w:val="00754756"/>
    <w:rsid w:val="009A7A07"/>
    <w:rsid w:val="00AA777C"/>
    <w:rsid w:val="00B541C2"/>
    <w:rsid w:val="00C0468D"/>
    <w:rsid w:val="00C42C34"/>
    <w:rsid w:val="00CC153E"/>
    <w:rsid w:val="00DE70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3F73E3D-CA33-45C2-8FD3-E68E246FE3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0468D"/>
    <w:pPr>
      <w:spacing w:after="200" w:line="276" w:lineRule="auto"/>
    </w:pPr>
  </w:style>
  <w:style w:type="paragraph" w:styleId="1">
    <w:name w:val="heading 1"/>
    <w:basedOn w:val="a"/>
    <w:next w:val="a"/>
    <w:link w:val="10"/>
    <w:uiPriority w:val="9"/>
    <w:qFormat/>
    <w:rsid w:val="00C0468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0468D"/>
    <w:rPr>
      <w:rFonts w:asciiTheme="majorHAnsi" w:eastAsiaTheme="majorEastAsia" w:hAnsiTheme="majorHAnsi" w:cstheme="majorBidi"/>
      <w:color w:val="2E74B5" w:themeColor="accent1" w:themeShade="BF"/>
      <w:sz w:val="32"/>
      <w:szCs w:val="32"/>
    </w:rPr>
  </w:style>
  <w:style w:type="paragraph" w:styleId="a3">
    <w:name w:val="List Paragraph"/>
    <w:basedOn w:val="a"/>
    <w:uiPriority w:val="34"/>
    <w:qFormat/>
    <w:rsid w:val="00C0468D"/>
    <w:pPr>
      <w:ind w:left="720"/>
      <w:contextualSpacing/>
    </w:pPr>
  </w:style>
  <w:style w:type="character" w:styleId="a4">
    <w:name w:val="Hyperlink"/>
    <w:basedOn w:val="a0"/>
    <w:uiPriority w:val="99"/>
    <w:unhideWhenUsed/>
    <w:rsid w:val="00C0468D"/>
    <w:rPr>
      <w:color w:val="0000FF"/>
      <w:u w:val="single"/>
    </w:rPr>
  </w:style>
  <w:style w:type="table" w:styleId="a5">
    <w:name w:val="Table Grid"/>
    <w:basedOn w:val="a1"/>
    <w:rsid w:val="00C0468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6">
    <w:name w:val="Стиль"/>
    <w:rsid w:val="00C0468D"/>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a7">
    <w:name w:val="Основной текст_"/>
    <w:basedOn w:val="a0"/>
    <w:link w:val="2"/>
    <w:rsid w:val="00C0468D"/>
    <w:rPr>
      <w:rFonts w:ascii="Times New Roman" w:eastAsia="Times New Roman" w:hAnsi="Times New Roman" w:cs="Times New Roman"/>
      <w:sz w:val="27"/>
      <w:szCs w:val="27"/>
      <w:shd w:val="clear" w:color="auto" w:fill="FFFFFF"/>
    </w:rPr>
  </w:style>
  <w:style w:type="paragraph" w:customStyle="1" w:styleId="2">
    <w:name w:val="Основной текст2"/>
    <w:basedOn w:val="a"/>
    <w:link w:val="a7"/>
    <w:rsid w:val="00C0468D"/>
    <w:pPr>
      <w:widowControl w:val="0"/>
      <w:shd w:val="clear" w:color="auto" w:fill="FFFFFF"/>
      <w:spacing w:before="240" w:after="0" w:line="485" w:lineRule="exact"/>
      <w:ind w:hanging="420"/>
      <w:jc w:val="both"/>
    </w:pPr>
    <w:rPr>
      <w:rFonts w:ascii="Times New Roman" w:eastAsia="Times New Roman" w:hAnsi="Times New Roman" w:cs="Times New Roman"/>
      <w:sz w:val="27"/>
      <w:szCs w:val="27"/>
    </w:rPr>
  </w:style>
  <w:style w:type="character" w:customStyle="1" w:styleId="12">
    <w:name w:val="Заголовок №1_"/>
    <w:basedOn w:val="a0"/>
    <w:link w:val="13"/>
    <w:rsid w:val="00C0468D"/>
    <w:rPr>
      <w:rFonts w:ascii="Times New Roman" w:eastAsia="Times New Roman" w:hAnsi="Times New Roman" w:cs="Times New Roman"/>
      <w:b/>
      <w:bCs/>
      <w:sz w:val="26"/>
      <w:szCs w:val="26"/>
      <w:shd w:val="clear" w:color="auto" w:fill="FFFFFF"/>
    </w:rPr>
  </w:style>
  <w:style w:type="paragraph" w:customStyle="1" w:styleId="13">
    <w:name w:val="Заголовок №1"/>
    <w:basedOn w:val="a"/>
    <w:link w:val="12"/>
    <w:rsid w:val="00C0468D"/>
    <w:pPr>
      <w:widowControl w:val="0"/>
      <w:shd w:val="clear" w:color="auto" w:fill="FFFFFF"/>
      <w:spacing w:before="600" w:after="60" w:line="0" w:lineRule="atLeast"/>
      <w:outlineLvl w:val="0"/>
    </w:pPr>
    <w:rPr>
      <w:rFonts w:ascii="Times New Roman" w:eastAsia="Times New Roman" w:hAnsi="Times New Roman" w:cs="Times New Roman"/>
      <w:b/>
      <w:bCs/>
      <w:sz w:val="26"/>
      <w:szCs w:val="26"/>
    </w:rPr>
  </w:style>
  <w:style w:type="character" w:customStyle="1" w:styleId="a8">
    <w:name w:val="Подпись к таблице_"/>
    <w:basedOn w:val="a0"/>
    <w:link w:val="a9"/>
    <w:rsid w:val="00C0468D"/>
    <w:rPr>
      <w:rFonts w:ascii="Times New Roman" w:eastAsia="Times New Roman" w:hAnsi="Times New Roman" w:cs="Times New Roman"/>
      <w:b/>
      <w:bCs/>
      <w:sz w:val="26"/>
      <w:szCs w:val="26"/>
      <w:shd w:val="clear" w:color="auto" w:fill="FFFFFF"/>
    </w:rPr>
  </w:style>
  <w:style w:type="character" w:customStyle="1" w:styleId="14">
    <w:name w:val="Основной текст1"/>
    <w:basedOn w:val="a7"/>
    <w:rsid w:val="00C0468D"/>
    <w:rPr>
      <w:rFonts w:ascii="Times New Roman" w:eastAsia="Times New Roman" w:hAnsi="Times New Roman" w:cs="Times New Roman"/>
      <w:color w:val="000000"/>
      <w:spacing w:val="0"/>
      <w:w w:val="100"/>
      <w:position w:val="0"/>
      <w:sz w:val="27"/>
      <w:szCs w:val="27"/>
      <w:shd w:val="clear" w:color="auto" w:fill="FFFFFF"/>
      <w:lang w:val="ru-RU"/>
    </w:rPr>
  </w:style>
  <w:style w:type="character" w:customStyle="1" w:styleId="5pt">
    <w:name w:val="Основной текст + 5 pt"/>
    <w:basedOn w:val="a7"/>
    <w:rsid w:val="00C0468D"/>
    <w:rPr>
      <w:rFonts w:ascii="Times New Roman" w:eastAsia="Times New Roman" w:hAnsi="Times New Roman" w:cs="Times New Roman"/>
      <w:color w:val="000000"/>
      <w:spacing w:val="0"/>
      <w:w w:val="100"/>
      <w:position w:val="0"/>
      <w:sz w:val="10"/>
      <w:szCs w:val="10"/>
      <w:shd w:val="clear" w:color="auto" w:fill="FFFFFF"/>
    </w:rPr>
  </w:style>
  <w:style w:type="paragraph" w:customStyle="1" w:styleId="a9">
    <w:name w:val="Подпись к таблице"/>
    <w:basedOn w:val="a"/>
    <w:link w:val="a8"/>
    <w:rsid w:val="00C0468D"/>
    <w:pPr>
      <w:widowControl w:val="0"/>
      <w:shd w:val="clear" w:color="auto" w:fill="FFFFFF"/>
      <w:spacing w:after="0" w:line="0" w:lineRule="atLeast"/>
    </w:pPr>
    <w:rPr>
      <w:rFonts w:ascii="Times New Roman" w:eastAsia="Times New Roman" w:hAnsi="Times New Roman" w:cs="Times New Roman"/>
      <w:b/>
      <w:bCs/>
      <w:sz w:val="26"/>
      <w:szCs w:val="26"/>
    </w:rPr>
  </w:style>
  <w:style w:type="character" w:customStyle="1" w:styleId="13pt">
    <w:name w:val="Основной текст + 13 pt"/>
    <w:aliases w:val="Полужирный"/>
    <w:basedOn w:val="a7"/>
    <w:rsid w:val="00C0468D"/>
    <w:rPr>
      <w:rFonts w:ascii="Times New Roman" w:eastAsia="Times New Roman" w:hAnsi="Times New Roman" w:cs="Times New Roman"/>
      <w:b/>
      <w:bCs/>
      <w:color w:val="000000"/>
      <w:spacing w:val="0"/>
      <w:w w:val="100"/>
      <w:position w:val="0"/>
      <w:sz w:val="26"/>
      <w:szCs w:val="26"/>
      <w:shd w:val="clear" w:color="auto" w:fill="FFFFFF"/>
      <w:lang w:val="ru-RU"/>
    </w:rPr>
  </w:style>
  <w:style w:type="character" w:customStyle="1" w:styleId="95pt">
    <w:name w:val="Основной текст + 9;5 pt"/>
    <w:basedOn w:val="a7"/>
    <w:rsid w:val="00C0468D"/>
    <w:rPr>
      <w:rFonts w:ascii="Times New Roman" w:eastAsia="Times New Roman" w:hAnsi="Times New Roman" w:cs="Times New Roman"/>
      <w:color w:val="000000"/>
      <w:spacing w:val="0"/>
      <w:w w:val="100"/>
      <w:position w:val="0"/>
      <w:sz w:val="19"/>
      <w:szCs w:val="19"/>
      <w:shd w:val="clear" w:color="auto" w:fill="FFFFFF"/>
      <w:lang w:val="ru-RU"/>
    </w:rPr>
  </w:style>
  <w:style w:type="character" w:customStyle="1" w:styleId="8pt">
    <w:name w:val="Основной текст + 8 pt;Полужирный"/>
    <w:basedOn w:val="a7"/>
    <w:rsid w:val="00C0468D"/>
    <w:rPr>
      <w:rFonts w:ascii="Times New Roman" w:eastAsia="Times New Roman" w:hAnsi="Times New Roman" w:cs="Times New Roman"/>
      <w:b/>
      <w:bCs/>
      <w:color w:val="000000"/>
      <w:spacing w:val="0"/>
      <w:w w:val="100"/>
      <w:position w:val="0"/>
      <w:sz w:val="16"/>
      <w:szCs w:val="16"/>
      <w:shd w:val="clear" w:color="auto" w:fill="FFFFFF"/>
      <w:lang w:val="ru-RU"/>
    </w:rPr>
  </w:style>
  <w:style w:type="paragraph" w:customStyle="1" w:styleId="15">
    <w:name w:val="Номер 1"/>
    <w:basedOn w:val="1"/>
    <w:qFormat/>
    <w:rsid w:val="00C0468D"/>
    <w:pPr>
      <w:keepLines w:val="0"/>
      <w:suppressAutoHyphens/>
      <w:autoSpaceDE w:val="0"/>
      <w:autoSpaceDN w:val="0"/>
      <w:adjustRightInd w:val="0"/>
      <w:spacing w:before="360" w:after="240" w:line="360" w:lineRule="auto"/>
      <w:jc w:val="center"/>
    </w:pPr>
    <w:rPr>
      <w:rFonts w:ascii="Times New Roman" w:eastAsia="Times New Roman" w:hAnsi="Times New Roman" w:cs="Times New Roman"/>
      <w:b/>
      <w:color w:val="auto"/>
      <w:sz w:val="28"/>
      <w:szCs w:val="20"/>
      <w:lang w:eastAsia="ru-RU"/>
    </w:rPr>
  </w:style>
  <w:style w:type="paragraph" w:styleId="aa">
    <w:name w:val="Normal (Web)"/>
    <w:basedOn w:val="a"/>
    <w:rsid w:val="00C0468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b">
    <w:name w:val="Strong"/>
    <w:qFormat/>
    <w:rsid w:val="00C0468D"/>
    <w:rPr>
      <w:b/>
      <w:bCs/>
    </w:rPr>
  </w:style>
  <w:style w:type="character" w:customStyle="1" w:styleId="apple-converted-space">
    <w:name w:val="apple-converted-space"/>
    <w:basedOn w:val="a0"/>
    <w:rsid w:val="00C0468D"/>
  </w:style>
  <w:style w:type="character" w:customStyle="1" w:styleId="20">
    <w:name w:val="Основной текст (2)_"/>
    <w:basedOn w:val="a0"/>
    <w:link w:val="21"/>
    <w:rsid w:val="00C0468D"/>
    <w:rPr>
      <w:rFonts w:ascii="Times New Roman" w:eastAsia="Times New Roman" w:hAnsi="Times New Roman" w:cs="Times New Roman"/>
      <w:b/>
      <w:bCs/>
      <w:sz w:val="26"/>
      <w:szCs w:val="26"/>
      <w:shd w:val="clear" w:color="auto" w:fill="FFFFFF"/>
    </w:rPr>
  </w:style>
  <w:style w:type="paragraph" w:customStyle="1" w:styleId="21">
    <w:name w:val="Основной текст (2)"/>
    <w:basedOn w:val="a"/>
    <w:link w:val="20"/>
    <w:rsid w:val="00C0468D"/>
    <w:pPr>
      <w:widowControl w:val="0"/>
      <w:shd w:val="clear" w:color="auto" w:fill="FFFFFF"/>
      <w:spacing w:after="0" w:line="326" w:lineRule="exact"/>
      <w:jc w:val="center"/>
    </w:pPr>
    <w:rPr>
      <w:rFonts w:ascii="Times New Roman" w:eastAsia="Times New Roman" w:hAnsi="Times New Roman" w:cs="Times New Roman"/>
      <w:b/>
      <w:bCs/>
      <w:sz w:val="26"/>
      <w:szCs w:val="26"/>
    </w:rPr>
  </w:style>
  <w:style w:type="character" w:customStyle="1" w:styleId="Exact">
    <w:name w:val="Основной текст Exact"/>
    <w:basedOn w:val="a0"/>
    <w:rsid w:val="00C0468D"/>
    <w:rPr>
      <w:rFonts w:ascii="Times New Roman" w:eastAsia="Times New Roman" w:hAnsi="Times New Roman" w:cs="Times New Roman"/>
      <w:b w:val="0"/>
      <w:bCs w:val="0"/>
      <w:i w:val="0"/>
      <w:iCs w:val="0"/>
      <w:smallCaps w:val="0"/>
      <w:strike w:val="0"/>
      <w:spacing w:val="9"/>
      <w:u w:val="none"/>
    </w:rPr>
  </w:style>
  <w:style w:type="character" w:customStyle="1" w:styleId="105pt">
    <w:name w:val="Основной текст + 10;5 pt"/>
    <w:basedOn w:val="a7"/>
    <w:rsid w:val="00C0468D"/>
    <w:rPr>
      <w:rFonts w:ascii="Times New Roman" w:eastAsia="Times New Roman" w:hAnsi="Times New Roman" w:cs="Times New Roman"/>
      <w:b w:val="0"/>
      <w:bCs w:val="0"/>
      <w:i w:val="0"/>
      <w:iCs w:val="0"/>
      <w:smallCaps w:val="0"/>
      <w:strike w:val="0"/>
      <w:color w:val="000000"/>
      <w:spacing w:val="0"/>
      <w:w w:val="100"/>
      <w:position w:val="0"/>
      <w:sz w:val="21"/>
      <w:szCs w:val="21"/>
      <w:u w:val="none"/>
      <w:shd w:val="clear" w:color="auto" w:fill="FFFFFF"/>
      <w:lang w:val="ru-RU"/>
    </w:rPr>
  </w:style>
  <w:style w:type="paragraph" w:customStyle="1" w:styleId="ac">
    <w:name w:val="А ОСН ТЕКСТ"/>
    <w:basedOn w:val="a"/>
    <w:link w:val="ad"/>
    <w:rsid w:val="00C0468D"/>
    <w:pPr>
      <w:spacing w:after="0" w:line="360" w:lineRule="auto"/>
      <w:ind w:firstLine="454"/>
      <w:jc w:val="both"/>
    </w:pPr>
    <w:rPr>
      <w:rFonts w:ascii="Times New Roman" w:eastAsia="Arial Unicode MS" w:hAnsi="Times New Roman" w:cs="Times New Roman"/>
      <w:color w:val="000000"/>
      <w:sz w:val="28"/>
      <w:szCs w:val="28"/>
      <w:lang w:eastAsia="ru-RU"/>
    </w:rPr>
  </w:style>
  <w:style w:type="character" w:customStyle="1" w:styleId="ad">
    <w:name w:val="А ОСН ТЕКСТ Знак"/>
    <w:basedOn w:val="a0"/>
    <w:link w:val="ac"/>
    <w:rsid w:val="00C0468D"/>
    <w:rPr>
      <w:rFonts w:ascii="Times New Roman" w:eastAsia="Arial Unicode MS" w:hAnsi="Times New Roman" w:cs="Times New Roman"/>
      <w:color w:val="000000"/>
      <w:sz w:val="28"/>
      <w:szCs w:val="28"/>
      <w:lang w:eastAsia="ru-RU"/>
    </w:rPr>
  </w:style>
  <w:style w:type="paragraph" w:customStyle="1" w:styleId="11">
    <w:name w:val="Заголовок 11"/>
    <w:basedOn w:val="a"/>
    <w:next w:val="a"/>
    <w:rsid w:val="00292F9F"/>
    <w:pPr>
      <w:widowControl w:val="0"/>
      <w:numPr>
        <w:numId w:val="23"/>
      </w:numPr>
      <w:suppressAutoHyphens/>
      <w:autoSpaceDE w:val="0"/>
      <w:spacing w:before="75" w:after="0" w:line="240" w:lineRule="auto"/>
      <w:ind w:left="0" w:firstLine="0"/>
      <w:jc w:val="center"/>
      <w:outlineLvl w:val="0"/>
    </w:pPr>
    <w:rPr>
      <w:rFonts w:ascii="Times New Roman" w:eastAsia="Times New Roman" w:hAnsi="Times New Roman" w:cs="Times New Roman"/>
      <w:b/>
      <w:bCs/>
      <w:kern w:val="1"/>
      <w:sz w:val="24"/>
      <w:szCs w:val="24"/>
      <w:u w:val="single"/>
      <w:lang w:eastAsia="ru-RU" w:bidi="ru-RU"/>
    </w:rPr>
  </w:style>
  <w:style w:type="paragraph" w:customStyle="1" w:styleId="ae">
    <w:name w:val="Ïðèæàòûé âëåâî"/>
    <w:basedOn w:val="a"/>
    <w:next w:val="a"/>
    <w:rsid w:val="00292F9F"/>
    <w:pPr>
      <w:widowControl w:val="0"/>
      <w:suppressAutoHyphens/>
      <w:autoSpaceDE w:val="0"/>
      <w:spacing w:after="0" w:line="240" w:lineRule="auto"/>
    </w:pPr>
    <w:rPr>
      <w:rFonts w:ascii="Times New Roman" w:eastAsia="Times New Roman" w:hAnsi="Times New Roman" w:cs="Times New Roman"/>
      <w:kern w:val="1"/>
      <w:sz w:val="24"/>
      <w:szCs w:val="24"/>
      <w:lang w:eastAsia="ru-RU" w:bidi="ru-RU"/>
    </w:rPr>
  </w:style>
  <w:style w:type="paragraph" w:styleId="af">
    <w:name w:val="Balloon Text"/>
    <w:basedOn w:val="a"/>
    <w:link w:val="af0"/>
    <w:uiPriority w:val="99"/>
    <w:semiHidden/>
    <w:unhideWhenUsed/>
    <w:rsid w:val="00CC153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CC153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b18.uralschool.ru" TargetMode="External"/><Relationship Id="rId5" Type="http://schemas.openxmlformats.org/officeDocument/2006/relationships/hyperlink" Target="mailto:kom_sosh@uobgd.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32</Pages>
  <Words>10024</Words>
  <Characters>57143</Characters>
  <Application>Microsoft Office Word</Application>
  <DocSecurity>0</DocSecurity>
  <Lines>476</Lines>
  <Paragraphs>134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67033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school</dc:creator>
  <cp:keywords/>
  <dc:description/>
  <cp:lastModifiedBy>XTreme.ws</cp:lastModifiedBy>
  <cp:revision>2</cp:revision>
  <cp:lastPrinted>2016-08-26T03:48:00Z</cp:lastPrinted>
  <dcterms:created xsi:type="dcterms:W3CDTF">2016-08-26T03:49:00Z</dcterms:created>
  <dcterms:modified xsi:type="dcterms:W3CDTF">2016-08-26T03:49:00Z</dcterms:modified>
</cp:coreProperties>
</file>