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8CC" w:rsidRPr="00F238CC" w:rsidRDefault="00F238CC" w:rsidP="00F238CC">
      <w:pPr>
        <w:shd w:val="clear" w:color="auto" w:fill="FFFFFF"/>
        <w:spacing w:after="240" w:line="240" w:lineRule="auto"/>
        <w:jc w:val="center"/>
        <w:textAlignment w:val="baseline"/>
        <w:outlineLvl w:val="1"/>
        <w:rPr>
          <w:rFonts w:ascii="Arial" w:eastAsia="Times New Roman" w:hAnsi="Arial" w:cs="Arial"/>
          <w:b/>
          <w:bCs/>
          <w:color w:val="444444"/>
          <w:sz w:val="24"/>
          <w:szCs w:val="24"/>
          <w:lang w:eastAsia="ru-RU"/>
        </w:rPr>
      </w:pPr>
      <w:r w:rsidRPr="00F238CC">
        <w:rPr>
          <w:rFonts w:ascii="Arial" w:eastAsia="Times New Roman" w:hAnsi="Arial" w:cs="Arial"/>
          <w:b/>
          <w:bCs/>
          <w:color w:val="444444"/>
          <w:sz w:val="24"/>
          <w:szCs w:val="24"/>
          <w:lang w:eastAsia="ru-RU"/>
        </w:rPr>
        <w:t>Министерство финансов Российской Федерации</w:t>
      </w:r>
      <w:r w:rsidRPr="00F238CC">
        <w:rPr>
          <w:rFonts w:ascii="Arial" w:eastAsia="Times New Roman" w:hAnsi="Arial" w:cs="Arial"/>
          <w:b/>
          <w:bCs/>
          <w:color w:val="444444"/>
          <w:sz w:val="24"/>
          <w:szCs w:val="24"/>
          <w:lang w:eastAsia="ru-RU"/>
        </w:rPr>
        <w:br/>
        <w:t>ФЕДЕРАЛЬНАЯ НАЛОГОВАЯ СЛУЖБА</w:t>
      </w:r>
    </w:p>
    <w:p w:rsidR="00F238CC" w:rsidRPr="00F238CC" w:rsidRDefault="00F238CC" w:rsidP="00F238CC">
      <w:pPr>
        <w:shd w:val="clear" w:color="auto" w:fill="FFFFFF"/>
        <w:spacing w:after="240" w:line="240" w:lineRule="auto"/>
        <w:jc w:val="center"/>
        <w:textAlignment w:val="baseline"/>
        <w:rPr>
          <w:rFonts w:ascii="Arial" w:eastAsia="Times New Roman" w:hAnsi="Arial" w:cs="Arial"/>
          <w:b/>
          <w:bCs/>
          <w:color w:val="444444"/>
          <w:sz w:val="24"/>
          <w:szCs w:val="24"/>
          <w:lang w:eastAsia="ru-RU"/>
        </w:rPr>
      </w:pPr>
      <w:r w:rsidRPr="00F238CC">
        <w:rPr>
          <w:rFonts w:ascii="Arial" w:eastAsia="Times New Roman" w:hAnsi="Arial" w:cs="Arial"/>
          <w:b/>
          <w:bCs/>
          <w:color w:val="444444"/>
          <w:sz w:val="24"/>
          <w:szCs w:val="24"/>
          <w:lang w:eastAsia="ru-RU"/>
        </w:rPr>
        <w:t>ПРИКАЗ</w:t>
      </w:r>
    </w:p>
    <w:p w:rsidR="00F238CC" w:rsidRPr="00F238CC" w:rsidRDefault="00F238CC" w:rsidP="00F238CC">
      <w:pPr>
        <w:shd w:val="clear" w:color="auto" w:fill="FFFFFF"/>
        <w:spacing w:after="240" w:line="240" w:lineRule="auto"/>
        <w:jc w:val="center"/>
        <w:textAlignment w:val="baseline"/>
        <w:rPr>
          <w:rFonts w:ascii="Arial" w:eastAsia="Times New Roman" w:hAnsi="Arial" w:cs="Arial"/>
          <w:b/>
          <w:bCs/>
          <w:color w:val="444444"/>
          <w:sz w:val="24"/>
          <w:szCs w:val="24"/>
          <w:lang w:eastAsia="ru-RU"/>
        </w:rPr>
      </w:pPr>
      <w:r w:rsidRPr="00F238CC">
        <w:rPr>
          <w:rFonts w:ascii="Arial" w:eastAsia="Times New Roman" w:hAnsi="Arial" w:cs="Arial"/>
          <w:b/>
          <w:bCs/>
          <w:color w:val="444444"/>
          <w:sz w:val="24"/>
          <w:szCs w:val="24"/>
          <w:lang w:eastAsia="ru-RU"/>
        </w:rPr>
        <w:t>от 28 июля 2017 года N ММВ-7-4/585@</w:t>
      </w:r>
      <w:r w:rsidRPr="00F238CC">
        <w:rPr>
          <w:rFonts w:ascii="Arial" w:eastAsia="Times New Roman" w:hAnsi="Arial" w:cs="Arial"/>
          <w:b/>
          <w:bCs/>
          <w:color w:val="444444"/>
          <w:sz w:val="24"/>
          <w:szCs w:val="24"/>
          <w:lang w:eastAsia="ru-RU"/>
        </w:rPr>
        <w:br/>
      </w:r>
    </w:p>
    <w:p w:rsidR="00F238CC" w:rsidRPr="00F238CC" w:rsidRDefault="00F238CC" w:rsidP="00F238CC">
      <w:pPr>
        <w:shd w:val="clear" w:color="auto" w:fill="FFFFFF"/>
        <w:spacing w:after="0" w:line="240" w:lineRule="auto"/>
        <w:jc w:val="center"/>
        <w:textAlignment w:val="baseline"/>
        <w:rPr>
          <w:rFonts w:ascii="Arial" w:eastAsia="Times New Roman" w:hAnsi="Arial" w:cs="Arial"/>
          <w:b/>
          <w:bCs/>
          <w:color w:val="444444"/>
          <w:sz w:val="24"/>
          <w:szCs w:val="24"/>
          <w:lang w:eastAsia="ru-RU"/>
        </w:rPr>
      </w:pPr>
      <w:proofErr w:type="gramStart"/>
      <w:r w:rsidRPr="00F238CC">
        <w:rPr>
          <w:rFonts w:ascii="Arial" w:eastAsia="Times New Roman" w:hAnsi="Arial" w:cs="Arial"/>
          <w:b/>
          <w:bCs/>
          <w:color w:val="444444"/>
          <w:sz w:val="24"/>
          <w:szCs w:val="24"/>
          <w:lang w:eastAsia="ru-RU"/>
        </w:rPr>
        <w:t>Об утверждении </w:t>
      </w:r>
      <w:hyperlink r:id="rId4" w:anchor="6580IP" w:history="1">
        <w:r w:rsidRPr="00F238CC">
          <w:rPr>
            <w:rFonts w:ascii="Arial" w:eastAsia="Times New Roman" w:hAnsi="Arial" w:cs="Arial"/>
            <w:b/>
            <w:bCs/>
            <w:color w:val="3451A0"/>
            <w:sz w:val="24"/>
            <w:szCs w:val="24"/>
            <w:u w:val="single"/>
            <w:lang w:eastAsia="ru-RU"/>
          </w:rPr>
          <w:t>Порядка представления сведений о доходах, расходах, об имуществе и обязательствах имущественного характера гражданами, претендующими на назначение на должности, и работниками, замещающими должности, включенные в Перечень должностей в организациях, созданных для выполнения задач, поставленных перед Федеральной налоговой службой,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w:t>
        </w:r>
        <w:proofErr w:type="gramEnd"/>
        <w:r w:rsidRPr="00F238CC">
          <w:rPr>
            <w:rFonts w:ascii="Arial" w:eastAsia="Times New Roman" w:hAnsi="Arial" w:cs="Arial"/>
            <w:b/>
            <w:bCs/>
            <w:color w:val="3451A0"/>
            <w:sz w:val="24"/>
            <w:szCs w:val="24"/>
            <w:u w:val="single"/>
            <w:lang w:eastAsia="ru-RU"/>
          </w:rPr>
          <w:t xml:space="preserve"> характера, а также сведения о доходах, об имуществе и обязательствах имущественного характера своих супруги (супруга) и несовершеннолетних детей</w:t>
        </w:r>
      </w:hyperlink>
    </w:p>
    <w:p w:rsidR="00F238CC" w:rsidRPr="00F238CC" w:rsidRDefault="00F238CC" w:rsidP="00F238CC">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238CC">
        <w:rPr>
          <w:rFonts w:ascii="Arial" w:eastAsia="Times New Roman" w:hAnsi="Arial" w:cs="Arial"/>
          <w:color w:val="444444"/>
          <w:sz w:val="24"/>
          <w:szCs w:val="24"/>
          <w:lang w:eastAsia="ru-RU"/>
        </w:rPr>
        <w:br/>
      </w:r>
    </w:p>
    <w:p w:rsidR="00F238CC" w:rsidRPr="00F238CC" w:rsidRDefault="00F238CC" w:rsidP="00F238CC">
      <w:pPr>
        <w:shd w:val="clear" w:color="auto" w:fill="FFFFFF"/>
        <w:spacing w:after="0" w:line="240" w:lineRule="auto"/>
        <w:ind w:firstLine="480"/>
        <w:textAlignment w:val="baseline"/>
        <w:rPr>
          <w:rFonts w:ascii="Arial" w:eastAsia="Times New Roman" w:hAnsi="Arial" w:cs="Arial"/>
          <w:color w:val="444444"/>
          <w:sz w:val="24"/>
          <w:szCs w:val="24"/>
          <w:lang w:eastAsia="ru-RU"/>
        </w:rPr>
      </w:pPr>
      <w:proofErr w:type="gramStart"/>
      <w:r w:rsidRPr="00F238CC">
        <w:rPr>
          <w:rFonts w:ascii="Arial" w:eastAsia="Times New Roman" w:hAnsi="Arial" w:cs="Arial"/>
          <w:color w:val="444444"/>
          <w:sz w:val="24"/>
          <w:szCs w:val="24"/>
          <w:lang w:eastAsia="ru-RU"/>
        </w:rPr>
        <w:t>В соответствии со </w:t>
      </w:r>
      <w:hyperlink r:id="rId5" w:anchor="7DU0KD" w:history="1">
        <w:r w:rsidRPr="00F238CC">
          <w:rPr>
            <w:rFonts w:ascii="Arial" w:eastAsia="Times New Roman" w:hAnsi="Arial" w:cs="Arial"/>
            <w:color w:val="3451A0"/>
            <w:sz w:val="24"/>
            <w:szCs w:val="24"/>
            <w:u w:val="single"/>
            <w:lang w:eastAsia="ru-RU"/>
          </w:rPr>
          <w:t>статьями 8</w:t>
        </w:r>
      </w:hyperlink>
      <w:r w:rsidRPr="00F238CC">
        <w:rPr>
          <w:rFonts w:ascii="Arial" w:eastAsia="Times New Roman" w:hAnsi="Arial" w:cs="Arial"/>
          <w:color w:val="444444"/>
          <w:sz w:val="24"/>
          <w:szCs w:val="24"/>
          <w:lang w:eastAsia="ru-RU"/>
        </w:rPr>
        <w:t> и </w:t>
      </w:r>
      <w:hyperlink r:id="rId6" w:anchor="8P20LP" w:history="1">
        <w:r w:rsidRPr="00F238CC">
          <w:rPr>
            <w:rFonts w:ascii="Arial" w:eastAsia="Times New Roman" w:hAnsi="Arial" w:cs="Arial"/>
            <w:color w:val="3451A0"/>
            <w:sz w:val="24"/>
            <w:szCs w:val="24"/>
            <w:u w:val="single"/>
            <w:lang w:eastAsia="ru-RU"/>
          </w:rPr>
          <w:t>8_1 Федерального закона от 25 декабря 2008 г. N 273-ФЗ "О противодействии коррупции"</w:t>
        </w:r>
      </w:hyperlink>
      <w:r w:rsidRPr="00F238CC">
        <w:rPr>
          <w:rFonts w:ascii="Arial" w:eastAsia="Times New Roman" w:hAnsi="Arial" w:cs="Arial"/>
          <w:color w:val="444444"/>
          <w:sz w:val="24"/>
          <w:szCs w:val="24"/>
          <w:lang w:eastAsia="ru-RU"/>
        </w:rPr>
        <w:t> (Собрание законодательства Российской Федерации, 2008, N 52 (ч.1), ст.6228; 2011, N 29, ст.4291; N 48, ст.6730; 2012, N 50 (ч.4), ст.6954; N 53 (ч.1), ст.7605;</w:t>
      </w:r>
      <w:proofErr w:type="gramEnd"/>
      <w:r w:rsidRPr="00F238CC">
        <w:rPr>
          <w:rFonts w:ascii="Arial" w:eastAsia="Times New Roman" w:hAnsi="Arial" w:cs="Arial"/>
          <w:color w:val="444444"/>
          <w:sz w:val="24"/>
          <w:szCs w:val="24"/>
          <w:lang w:eastAsia="ru-RU"/>
        </w:rPr>
        <w:t xml:space="preserve"> </w:t>
      </w:r>
      <w:proofErr w:type="gramStart"/>
      <w:r w:rsidRPr="00F238CC">
        <w:rPr>
          <w:rFonts w:ascii="Arial" w:eastAsia="Times New Roman" w:hAnsi="Arial" w:cs="Arial"/>
          <w:color w:val="444444"/>
          <w:sz w:val="24"/>
          <w:szCs w:val="24"/>
          <w:lang w:eastAsia="ru-RU"/>
        </w:rPr>
        <w:t>2013, N 19, ст.2329; N 40 (ч.3), ст.5031; N 52 (ч.1), ст.6961; 2014, N 52 (ч.1), ст.7542; 2015, N 41 (ч.2), ст.5639; N 45, ст.6204; N 48 (ч.1), ст.6720; 2016, N 7, ст.912; N 27 (ч.1), ст.4169;</w:t>
      </w:r>
      <w:proofErr w:type="gramEnd"/>
      <w:r w:rsidRPr="00F238CC">
        <w:rPr>
          <w:rFonts w:ascii="Arial" w:eastAsia="Times New Roman" w:hAnsi="Arial" w:cs="Arial"/>
          <w:color w:val="444444"/>
          <w:sz w:val="24"/>
          <w:szCs w:val="24"/>
          <w:lang w:eastAsia="ru-RU"/>
        </w:rPr>
        <w:t xml:space="preserve"> 2017, N 15 (ч.1), ст.2139), </w:t>
      </w:r>
      <w:hyperlink r:id="rId7" w:anchor="7D20K3" w:history="1">
        <w:r w:rsidRPr="00F238CC">
          <w:rPr>
            <w:rFonts w:ascii="Arial" w:eastAsia="Times New Roman" w:hAnsi="Arial" w:cs="Arial"/>
            <w:color w:val="3451A0"/>
            <w:sz w:val="24"/>
            <w:szCs w:val="24"/>
            <w:u w:val="single"/>
            <w:lang w:eastAsia="ru-RU"/>
          </w:rPr>
          <w:t xml:space="preserve">Федеральным законом от 3 декабря 2012 г. N 230-ФЗ "О </w:t>
        </w:r>
        <w:proofErr w:type="gramStart"/>
        <w:r w:rsidRPr="00F238CC">
          <w:rPr>
            <w:rFonts w:ascii="Arial" w:eastAsia="Times New Roman" w:hAnsi="Arial" w:cs="Arial"/>
            <w:color w:val="3451A0"/>
            <w:sz w:val="24"/>
            <w:szCs w:val="24"/>
            <w:u w:val="single"/>
            <w:lang w:eastAsia="ru-RU"/>
          </w:rPr>
          <w:t>контроле за</w:t>
        </w:r>
        <w:proofErr w:type="gramEnd"/>
        <w:r w:rsidRPr="00F238CC">
          <w:rPr>
            <w:rFonts w:ascii="Arial" w:eastAsia="Times New Roman" w:hAnsi="Arial" w:cs="Arial"/>
            <w:color w:val="3451A0"/>
            <w:sz w:val="24"/>
            <w:szCs w:val="24"/>
            <w:u w:val="single"/>
            <w:lang w:eastAsia="ru-RU"/>
          </w:rPr>
          <w:t xml:space="preserve"> соответствием расходов лиц, замещающих государственные должности, и иных лиц их доходам"</w:t>
        </w:r>
      </w:hyperlink>
      <w:r w:rsidRPr="00F238CC">
        <w:rPr>
          <w:rFonts w:ascii="Arial" w:eastAsia="Times New Roman" w:hAnsi="Arial" w:cs="Arial"/>
          <w:color w:val="444444"/>
          <w:sz w:val="24"/>
          <w:szCs w:val="24"/>
          <w:lang w:eastAsia="ru-RU"/>
        </w:rPr>
        <w:t> (Собрание законодательства Российской Федерации, 2012, N 50 (ч.4), ст.6953; 2014, N 52 (ч.1), ст.7542; 2015, N 45, ст.6204), </w:t>
      </w:r>
      <w:hyperlink r:id="rId8" w:anchor="64U0IK" w:history="1">
        <w:r w:rsidRPr="00F238CC">
          <w:rPr>
            <w:rFonts w:ascii="Arial" w:eastAsia="Times New Roman" w:hAnsi="Arial" w:cs="Arial"/>
            <w:color w:val="3451A0"/>
            <w:sz w:val="24"/>
            <w:szCs w:val="24"/>
            <w:u w:val="single"/>
            <w:lang w:eastAsia="ru-RU"/>
          </w:rPr>
          <w:t>Указами Президента Российской Федерации от 2 апреля 2013 г. N 309 "О мерах по реализации отдельных положений Федерального закона "О противодействии коррупции"</w:t>
        </w:r>
      </w:hyperlink>
      <w:r w:rsidRPr="00F238CC">
        <w:rPr>
          <w:rFonts w:ascii="Arial" w:eastAsia="Times New Roman" w:hAnsi="Arial" w:cs="Arial"/>
          <w:color w:val="444444"/>
          <w:sz w:val="24"/>
          <w:szCs w:val="24"/>
          <w:lang w:eastAsia="ru-RU"/>
        </w:rPr>
        <w:t xml:space="preserve"> (Собрание законодательства Российской Федерации, 2013, N 14, ст.1670; N 23, ст.2892; N 28, ст.3813; N 49 (ч.7), ст.6399; 2014, N 26 (ч.2), ст.3520; N 30 (ч.2), ст.4286; 2015, N 10, ст.1506; 2016, N 24, ст.3506; </w:t>
      </w:r>
      <w:proofErr w:type="gramStart"/>
      <w:r w:rsidRPr="00F238CC">
        <w:rPr>
          <w:rFonts w:ascii="Arial" w:eastAsia="Times New Roman" w:hAnsi="Arial" w:cs="Arial"/>
          <w:color w:val="444444"/>
          <w:sz w:val="24"/>
          <w:szCs w:val="24"/>
          <w:lang w:eastAsia="ru-RU"/>
        </w:rPr>
        <w:t>2017, N 9, 1339), </w:t>
      </w:r>
      <w:hyperlink r:id="rId9" w:anchor="64U0IK" w:history="1">
        <w:r w:rsidRPr="00F238CC">
          <w:rPr>
            <w:rFonts w:ascii="Arial" w:eastAsia="Times New Roman" w:hAnsi="Arial" w:cs="Arial"/>
            <w:color w:val="3451A0"/>
            <w:sz w:val="24"/>
            <w:szCs w:val="24"/>
            <w:u w:val="single"/>
            <w:lang w:eastAsia="ru-RU"/>
          </w:rPr>
          <w:t>от 2 апреля 2013 г. N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w:t>
        </w:r>
      </w:hyperlink>
      <w:r w:rsidRPr="00F238CC">
        <w:rPr>
          <w:rFonts w:ascii="Arial" w:eastAsia="Times New Roman" w:hAnsi="Arial" w:cs="Arial"/>
          <w:color w:val="444444"/>
          <w:sz w:val="24"/>
          <w:szCs w:val="24"/>
          <w:lang w:eastAsia="ru-RU"/>
        </w:rPr>
        <w:t> (Собрание законодательства Российской Федерации, 2013, N 14, ст.1671; N 28, ст.3813; N 49 (ч.7), ст.6399;</w:t>
      </w:r>
      <w:proofErr w:type="gramEnd"/>
      <w:r w:rsidRPr="00F238CC">
        <w:rPr>
          <w:rFonts w:ascii="Arial" w:eastAsia="Times New Roman" w:hAnsi="Arial" w:cs="Arial"/>
          <w:color w:val="444444"/>
          <w:sz w:val="24"/>
          <w:szCs w:val="24"/>
          <w:lang w:eastAsia="ru-RU"/>
        </w:rPr>
        <w:t xml:space="preserve"> 2014, N 26 (ч.2), ст.3520) и </w:t>
      </w:r>
      <w:hyperlink r:id="rId10" w:anchor="64U0IK" w:history="1">
        <w:r w:rsidRPr="00F238CC">
          <w:rPr>
            <w:rFonts w:ascii="Arial" w:eastAsia="Times New Roman" w:hAnsi="Arial" w:cs="Arial"/>
            <w:color w:val="3451A0"/>
            <w:sz w:val="24"/>
            <w:szCs w:val="24"/>
            <w:u w:val="single"/>
            <w:lang w:eastAsia="ru-RU"/>
          </w:rPr>
          <w:t>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hyperlink>
      <w:r w:rsidRPr="00F238CC">
        <w:rPr>
          <w:rFonts w:ascii="Arial" w:eastAsia="Times New Roman" w:hAnsi="Arial" w:cs="Arial"/>
          <w:color w:val="444444"/>
          <w:sz w:val="24"/>
          <w:szCs w:val="24"/>
          <w:lang w:eastAsia="ru-RU"/>
        </w:rPr>
        <w:t> (Собрание законодательства Российской Федерации, 2014, N 26 (ч.2), ст.3520)</w:t>
      </w:r>
      <w:r w:rsidRPr="00F238CC">
        <w:rPr>
          <w:rFonts w:ascii="Arial" w:eastAsia="Times New Roman" w:hAnsi="Arial" w:cs="Arial"/>
          <w:color w:val="444444"/>
          <w:sz w:val="24"/>
          <w:szCs w:val="24"/>
          <w:lang w:eastAsia="ru-RU"/>
        </w:rPr>
        <w:br/>
      </w:r>
    </w:p>
    <w:p w:rsidR="00F238CC" w:rsidRPr="00F238CC" w:rsidRDefault="00F238CC" w:rsidP="00F238CC">
      <w:pPr>
        <w:shd w:val="clear" w:color="auto" w:fill="FFFFFF"/>
        <w:spacing w:after="0" w:line="240" w:lineRule="auto"/>
        <w:textAlignment w:val="baseline"/>
        <w:rPr>
          <w:rFonts w:ascii="Arial" w:eastAsia="Times New Roman" w:hAnsi="Arial" w:cs="Arial"/>
          <w:color w:val="444444"/>
          <w:sz w:val="24"/>
          <w:szCs w:val="24"/>
          <w:lang w:eastAsia="ru-RU"/>
        </w:rPr>
      </w:pPr>
      <w:r w:rsidRPr="00F238CC">
        <w:rPr>
          <w:rFonts w:ascii="Arial" w:eastAsia="Times New Roman" w:hAnsi="Arial" w:cs="Arial"/>
          <w:color w:val="444444"/>
          <w:sz w:val="24"/>
          <w:szCs w:val="24"/>
          <w:lang w:eastAsia="ru-RU"/>
        </w:rPr>
        <w:t>приказываю:</w:t>
      </w:r>
      <w:r w:rsidRPr="00F238CC">
        <w:rPr>
          <w:rFonts w:ascii="Arial" w:eastAsia="Times New Roman" w:hAnsi="Arial" w:cs="Arial"/>
          <w:color w:val="444444"/>
          <w:sz w:val="24"/>
          <w:szCs w:val="24"/>
          <w:lang w:eastAsia="ru-RU"/>
        </w:rPr>
        <w:br/>
      </w:r>
    </w:p>
    <w:p w:rsidR="00F238CC" w:rsidRPr="00F238CC" w:rsidRDefault="00F238CC" w:rsidP="00F238CC">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238CC">
        <w:rPr>
          <w:rFonts w:ascii="Arial" w:eastAsia="Times New Roman" w:hAnsi="Arial" w:cs="Arial"/>
          <w:color w:val="444444"/>
          <w:sz w:val="24"/>
          <w:szCs w:val="24"/>
          <w:lang w:eastAsia="ru-RU"/>
        </w:rPr>
        <w:t xml:space="preserve">1. </w:t>
      </w:r>
      <w:proofErr w:type="gramStart"/>
      <w:r w:rsidRPr="00F238CC">
        <w:rPr>
          <w:rFonts w:ascii="Arial" w:eastAsia="Times New Roman" w:hAnsi="Arial" w:cs="Arial"/>
          <w:color w:val="444444"/>
          <w:sz w:val="24"/>
          <w:szCs w:val="24"/>
          <w:lang w:eastAsia="ru-RU"/>
        </w:rPr>
        <w:t>Утвердить прилагаемый </w:t>
      </w:r>
      <w:hyperlink r:id="rId11" w:anchor="6580IP" w:history="1">
        <w:r w:rsidRPr="00F238CC">
          <w:rPr>
            <w:rFonts w:ascii="Arial" w:eastAsia="Times New Roman" w:hAnsi="Arial" w:cs="Arial"/>
            <w:color w:val="3451A0"/>
            <w:sz w:val="24"/>
            <w:szCs w:val="24"/>
            <w:u w:val="single"/>
            <w:lang w:eastAsia="ru-RU"/>
          </w:rPr>
          <w:t xml:space="preserve">Порядок представления сведений о доходах, расходах, об имуществе и обязательствах имущественного характера гражданами, претендующими на назначение на должности и работниками, замещающими должности, включенные в Перечень должностей в организациях, созданных для выполнения задач, поставленных перед Федеральной налоговой службой, при назначении на которые граждане и при замещении которых </w:t>
        </w:r>
        <w:r w:rsidRPr="00F238CC">
          <w:rPr>
            <w:rFonts w:ascii="Arial" w:eastAsia="Times New Roman" w:hAnsi="Arial" w:cs="Arial"/>
            <w:color w:val="3451A0"/>
            <w:sz w:val="24"/>
            <w:szCs w:val="24"/>
            <w:u w:val="single"/>
            <w:lang w:eastAsia="ru-RU"/>
          </w:rPr>
          <w:lastRenderedPageBreak/>
          <w:t>работники обязаны представлять сведения о своих доходах, об имуществе и обязательствах имущественного</w:t>
        </w:r>
        <w:proofErr w:type="gramEnd"/>
        <w:r w:rsidRPr="00F238CC">
          <w:rPr>
            <w:rFonts w:ascii="Arial" w:eastAsia="Times New Roman" w:hAnsi="Arial" w:cs="Arial"/>
            <w:color w:val="3451A0"/>
            <w:sz w:val="24"/>
            <w:szCs w:val="24"/>
            <w:u w:val="single"/>
            <w:lang w:eastAsia="ru-RU"/>
          </w:rPr>
          <w:t xml:space="preserve"> характера, а также сведения о доходах, об имуществе и обязательствах имущественного характера своих супруги (супруга) и несовершеннолетних детей</w:t>
        </w:r>
      </w:hyperlink>
      <w:r w:rsidRPr="00F238CC">
        <w:rPr>
          <w:rFonts w:ascii="Arial" w:eastAsia="Times New Roman" w:hAnsi="Arial" w:cs="Arial"/>
          <w:color w:val="444444"/>
          <w:sz w:val="24"/>
          <w:szCs w:val="24"/>
          <w:lang w:eastAsia="ru-RU"/>
        </w:rPr>
        <w:t>.</w:t>
      </w:r>
      <w:r w:rsidRPr="00F238CC">
        <w:rPr>
          <w:rFonts w:ascii="Arial" w:eastAsia="Times New Roman" w:hAnsi="Arial" w:cs="Arial"/>
          <w:color w:val="444444"/>
          <w:sz w:val="24"/>
          <w:szCs w:val="24"/>
          <w:lang w:eastAsia="ru-RU"/>
        </w:rPr>
        <w:br/>
      </w:r>
    </w:p>
    <w:p w:rsidR="00F238CC" w:rsidRPr="00F238CC" w:rsidRDefault="00F238CC" w:rsidP="00F238CC">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238CC">
        <w:rPr>
          <w:rFonts w:ascii="Arial" w:eastAsia="Times New Roman" w:hAnsi="Arial" w:cs="Arial"/>
          <w:color w:val="444444"/>
          <w:sz w:val="24"/>
          <w:szCs w:val="24"/>
          <w:lang w:eastAsia="ru-RU"/>
        </w:rPr>
        <w:t>2. Управлению кадров, руководителям организаций, созданных для выполнения задач, поставленных перед Федеральной налоговой службой, ознакомить работников с настоящим приказом.</w:t>
      </w:r>
      <w:r w:rsidRPr="00F238CC">
        <w:rPr>
          <w:rFonts w:ascii="Arial" w:eastAsia="Times New Roman" w:hAnsi="Arial" w:cs="Arial"/>
          <w:color w:val="444444"/>
          <w:sz w:val="24"/>
          <w:szCs w:val="24"/>
          <w:lang w:eastAsia="ru-RU"/>
        </w:rPr>
        <w:br/>
      </w:r>
    </w:p>
    <w:p w:rsidR="00F238CC" w:rsidRPr="00F238CC" w:rsidRDefault="00F238CC" w:rsidP="00F238CC">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238CC">
        <w:rPr>
          <w:rFonts w:ascii="Arial" w:eastAsia="Times New Roman" w:hAnsi="Arial" w:cs="Arial"/>
          <w:color w:val="444444"/>
          <w:sz w:val="24"/>
          <w:szCs w:val="24"/>
          <w:lang w:eastAsia="ru-RU"/>
        </w:rPr>
        <w:t>3. Признать утратившим силу </w:t>
      </w:r>
      <w:hyperlink r:id="rId12" w:anchor="64U0IK" w:history="1">
        <w:r w:rsidRPr="00F238CC">
          <w:rPr>
            <w:rFonts w:ascii="Arial" w:eastAsia="Times New Roman" w:hAnsi="Arial" w:cs="Arial"/>
            <w:color w:val="3451A0"/>
            <w:sz w:val="24"/>
            <w:szCs w:val="24"/>
            <w:u w:val="single"/>
            <w:lang w:eastAsia="ru-RU"/>
          </w:rPr>
          <w:t xml:space="preserve">приказ Федеральной налоговой службы от 26 декабря 2013 г. N ММВ-7-4/639@ "Об утверждении Порядка представления сведений о доходах, расходах, об имуществе и обязательствах имущественного характера гражданами, претендующими на назначение на должности и </w:t>
        </w:r>
        <w:proofErr w:type="gramStart"/>
        <w:r w:rsidRPr="00F238CC">
          <w:rPr>
            <w:rFonts w:ascii="Arial" w:eastAsia="Times New Roman" w:hAnsi="Arial" w:cs="Arial"/>
            <w:color w:val="3451A0"/>
            <w:sz w:val="24"/>
            <w:szCs w:val="24"/>
            <w:u w:val="single"/>
            <w:lang w:eastAsia="ru-RU"/>
          </w:rPr>
          <w:t>работниками</w:t>
        </w:r>
        <w:proofErr w:type="gramEnd"/>
        <w:r w:rsidRPr="00F238CC">
          <w:rPr>
            <w:rFonts w:ascii="Arial" w:eastAsia="Times New Roman" w:hAnsi="Arial" w:cs="Arial"/>
            <w:color w:val="3451A0"/>
            <w:sz w:val="24"/>
            <w:szCs w:val="24"/>
            <w:u w:val="single"/>
            <w:lang w:eastAsia="ru-RU"/>
          </w:rPr>
          <w:t xml:space="preserve"> замещающими должности, включенные в Перечень должностей в организациях, созданных для выполнения задач, поставленных перед Федеральной налоговой службой, при назначении на которые граждане и при </w:t>
        </w:r>
        <w:proofErr w:type="gramStart"/>
        <w:r w:rsidRPr="00F238CC">
          <w:rPr>
            <w:rFonts w:ascii="Arial" w:eastAsia="Times New Roman" w:hAnsi="Arial" w:cs="Arial"/>
            <w:color w:val="3451A0"/>
            <w:sz w:val="24"/>
            <w:szCs w:val="24"/>
            <w:u w:val="single"/>
            <w:lang w:eastAsia="ru-RU"/>
          </w:rPr>
          <w:t>замещении</w:t>
        </w:r>
        <w:proofErr w:type="gramEnd"/>
        <w:r w:rsidRPr="00F238CC">
          <w:rPr>
            <w:rFonts w:ascii="Arial" w:eastAsia="Times New Roman" w:hAnsi="Arial" w:cs="Arial"/>
            <w:color w:val="3451A0"/>
            <w:sz w:val="24"/>
            <w:szCs w:val="24"/>
            <w:u w:val="single"/>
            <w:lang w:eastAsia="ru-RU"/>
          </w:rPr>
          <w:t xml:space="preserve"> которых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hyperlink>
      <w:r w:rsidRPr="00F238CC">
        <w:rPr>
          <w:rFonts w:ascii="Arial" w:eastAsia="Times New Roman" w:hAnsi="Arial" w:cs="Arial"/>
          <w:color w:val="444444"/>
          <w:sz w:val="24"/>
          <w:szCs w:val="24"/>
          <w:lang w:eastAsia="ru-RU"/>
        </w:rPr>
        <w:t> (зарегистрирован в Министерстве юстиции Российской Федерации 20 февраля 2014 г., регистрационный номер 31373.)</w:t>
      </w:r>
      <w:r w:rsidRPr="00F238CC">
        <w:rPr>
          <w:rFonts w:ascii="Arial" w:eastAsia="Times New Roman" w:hAnsi="Arial" w:cs="Arial"/>
          <w:color w:val="444444"/>
          <w:sz w:val="24"/>
          <w:szCs w:val="24"/>
          <w:lang w:eastAsia="ru-RU"/>
        </w:rPr>
        <w:br/>
      </w:r>
    </w:p>
    <w:p w:rsidR="00F238CC" w:rsidRPr="00F238CC" w:rsidRDefault="00F238CC" w:rsidP="00F238CC">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238CC">
        <w:rPr>
          <w:rFonts w:ascii="Arial" w:eastAsia="Times New Roman" w:hAnsi="Arial" w:cs="Arial"/>
          <w:color w:val="444444"/>
          <w:sz w:val="24"/>
          <w:szCs w:val="24"/>
          <w:lang w:eastAsia="ru-RU"/>
        </w:rPr>
        <w:t xml:space="preserve">4. </w:t>
      </w:r>
      <w:proofErr w:type="gramStart"/>
      <w:r w:rsidRPr="00F238CC">
        <w:rPr>
          <w:rFonts w:ascii="Arial" w:eastAsia="Times New Roman" w:hAnsi="Arial" w:cs="Arial"/>
          <w:color w:val="444444"/>
          <w:sz w:val="24"/>
          <w:szCs w:val="24"/>
          <w:lang w:eastAsia="ru-RU"/>
        </w:rPr>
        <w:t>Контроль за</w:t>
      </w:r>
      <w:proofErr w:type="gramEnd"/>
      <w:r w:rsidRPr="00F238CC">
        <w:rPr>
          <w:rFonts w:ascii="Arial" w:eastAsia="Times New Roman" w:hAnsi="Arial" w:cs="Arial"/>
          <w:color w:val="444444"/>
          <w:sz w:val="24"/>
          <w:szCs w:val="24"/>
          <w:lang w:eastAsia="ru-RU"/>
        </w:rPr>
        <w:t xml:space="preserve"> исполнением настоящего приказа оставляю за собой.</w:t>
      </w:r>
      <w:r w:rsidRPr="00F238CC">
        <w:rPr>
          <w:rFonts w:ascii="Arial" w:eastAsia="Times New Roman" w:hAnsi="Arial" w:cs="Arial"/>
          <w:color w:val="444444"/>
          <w:sz w:val="24"/>
          <w:szCs w:val="24"/>
          <w:lang w:eastAsia="ru-RU"/>
        </w:rPr>
        <w:br/>
      </w:r>
    </w:p>
    <w:p w:rsidR="00F238CC" w:rsidRPr="00F238CC" w:rsidRDefault="00F238CC" w:rsidP="00F238CC">
      <w:pPr>
        <w:shd w:val="clear" w:color="auto" w:fill="FFFFFF"/>
        <w:spacing w:after="0" w:line="240" w:lineRule="auto"/>
        <w:jc w:val="right"/>
        <w:textAlignment w:val="baseline"/>
        <w:rPr>
          <w:rFonts w:ascii="Arial" w:eastAsia="Times New Roman" w:hAnsi="Arial" w:cs="Arial"/>
          <w:color w:val="444444"/>
          <w:sz w:val="24"/>
          <w:szCs w:val="24"/>
          <w:lang w:eastAsia="ru-RU"/>
        </w:rPr>
      </w:pPr>
      <w:r w:rsidRPr="00F238CC">
        <w:rPr>
          <w:rFonts w:ascii="Arial" w:eastAsia="Times New Roman" w:hAnsi="Arial" w:cs="Arial"/>
          <w:color w:val="444444"/>
          <w:sz w:val="24"/>
          <w:szCs w:val="24"/>
          <w:lang w:eastAsia="ru-RU"/>
        </w:rPr>
        <w:t>Руководитель</w:t>
      </w:r>
      <w:r w:rsidRPr="00F238CC">
        <w:rPr>
          <w:rFonts w:ascii="Arial" w:eastAsia="Times New Roman" w:hAnsi="Arial" w:cs="Arial"/>
          <w:color w:val="444444"/>
          <w:sz w:val="24"/>
          <w:szCs w:val="24"/>
          <w:lang w:eastAsia="ru-RU"/>
        </w:rPr>
        <w:br/>
        <w:t>Федеральной налоговой службы</w:t>
      </w:r>
      <w:r w:rsidRPr="00F238CC">
        <w:rPr>
          <w:rFonts w:ascii="Arial" w:eastAsia="Times New Roman" w:hAnsi="Arial" w:cs="Arial"/>
          <w:color w:val="444444"/>
          <w:sz w:val="24"/>
          <w:szCs w:val="24"/>
          <w:lang w:eastAsia="ru-RU"/>
        </w:rPr>
        <w:br/>
      </w:r>
      <w:proofErr w:type="spellStart"/>
      <w:r w:rsidRPr="00F238CC">
        <w:rPr>
          <w:rFonts w:ascii="Arial" w:eastAsia="Times New Roman" w:hAnsi="Arial" w:cs="Arial"/>
          <w:color w:val="444444"/>
          <w:sz w:val="24"/>
          <w:szCs w:val="24"/>
          <w:lang w:eastAsia="ru-RU"/>
        </w:rPr>
        <w:t>М.В.Мишустин</w:t>
      </w:r>
      <w:proofErr w:type="spellEnd"/>
    </w:p>
    <w:p w:rsidR="00F238CC" w:rsidRPr="00F238CC" w:rsidRDefault="00F238CC" w:rsidP="00F238CC">
      <w:pPr>
        <w:shd w:val="clear" w:color="auto" w:fill="FFFFFF"/>
        <w:spacing w:after="0" w:line="240" w:lineRule="auto"/>
        <w:textAlignment w:val="baseline"/>
        <w:rPr>
          <w:rFonts w:ascii="Arial" w:eastAsia="Times New Roman" w:hAnsi="Arial" w:cs="Arial"/>
          <w:color w:val="444444"/>
          <w:sz w:val="24"/>
          <w:szCs w:val="24"/>
          <w:lang w:eastAsia="ru-RU"/>
        </w:rPr>
      </w:pPr>
      <w:r w:rsidRPr="00F238CC">
        <w:rPr>
          <w:rFonts w:ascii="Arial" w:eastAsia="Times New Roman" w:hAnsi="Arial" w:cs="Arial"/>
          <w:color w:val="444444"/>
          <w:sz w:val="24"/>
          <w:szCs w:val="24"/>
          <w:lang w:eastAsia="ru-RU"/>
        </w:rPr>
        <w:t>     </w:t>
      </w:r>
      <w:r w:rsidRPr="00F238CC">
        <w:rPr>
          <w:rFonts w:ascii="Arial" w:eastAsia="Times New Roman" w:hAnsi="Arial" w:cs="Arial"/>
          <w:color w:val="444444"/>
          <w:sz w:val="24"/>
          <w:szCs w:val="24"/>
          <w:lang w:eastAsia="ru-RU"/>
        </w:rPr>
        <w:br/>
        <w:t>Зарегистрировано</w:t>
      </w:r>
      <w:r w:rsidRPr="00F238CC">
        <w:rPr>
          <w:rFonts w:ascii="Arial" w:eastAsia="Times New Roman" w:hAnsi="Arial" w:cs="Arial"/>
          <w:color w:val="444444"/>
          <w:sz w:val="24"/>
          <w:szCs w:val="24"/>
          <w:lang w:eastAsia="ru-RU"/>
        </w:rPr>
        <w:br/>
        <w:t>в Министерстве юстиции</w:t>
      </w:r>
      <w:r w:rsidRPr="00F238CC">
        <w:rPr>
          <w:rFonts w:ascii="Arial" w:eastAsia="Times New Roman" w:hAnsi="Arial" w:cs="Arial"/>
          <w:color w:val="444444"/>
          <w:sz w:val="24"/>
          <w:szCs w:val="24"/>
          <w:lang w:eastAsia="ru-RU"/>
        </w:rPr>
        <w:br/>
        <w:t>Российской Федерации</w:t>
      </w:r>
      <w:r w:rsidRPr="00F238CC">
        <w:rPr>
          <w:rFonts w:ascii="Arial" w:eastAsia="Times New Roman" w:hAnsi="Arial" w:cs="Arial"/>
          <w:color w:val="444444"/>
          <w:sz w:val="24"/>
          <w:szCs w:val="24"/>
          <w:lang w:eastAsia="ru-RU"/>
        </w:rPr>
        <w:br/>
        <w:t>17 августа 2017 года,</w:t>
      </w:r>
      <w:r w:rsidRPr="00F238CC">
        <w:rPr>
          <w:rFonts w:ascii="Arial" w:eastAsia="Times New Roman" w:hAnsi="Arial" w:cs="Arial"/>
          <w:color w:val="444444"/>
          <w:sz w:val="24"/>
          <w:szCs w:val="24"/>
          <w:lang w:eastAsia="ru-RU"/>
        </w:rPr>
        <w:br/>
      </w:r>
      <w:proofErr w:type="gramStart"/>
      <w:r w:rsidRPr="00F238CC">
        <w:rPr>
          <w:rFonts w:ascii="Arial" w:eastAsia="Times New Roman" w:hAnsi="Arial" w:cs="Arial"/>
          <w:color w:val="444444"/>
          <w:sz w:val="24"/>
          <w:szCs w:val="24"/>
          <w:lang w:eastAsia="ru-RU"/>
        </w:rPr>
        <w:t>регистрационный</w:t>
      </w:r>
      <w:proofErr w:type="gramEnd"/>
      <w:r w:rsidRPr="00F238CC">
        <w:rPr>
          <w:rFonts w:ascii="Arial" w:eastAsia="Times New Roman" w:hAnsi="Arial" w:cs="Arial"/>
          <w:color w:val="444444"/>
          <w:sz w:val="24"/>
          <w:szCs w:val="24"/>
          <w:lang w:eastAsia="ru-RU"/>
        </w:rPr>
        <w:t xml:space="preserve"> N 47848</w:t>
      </w:r>
    </w:p>
    <w:p w:rsidR="00F238CC" w:rsidRPr="00F238CC" w:rsidRDefault="00F238CC" w:rsidP="00F238CC">
      <w:pPr>
        <w:shd w:val="clear" w:color="auto" w:fill="FFFFFF"/>
        <w:spacing w:after="0" w:line="240" w:lineRule="auto"/>
        <w:textAlignment w:val="baseline"/>
        <w:rPr>
          <w:rFonts w:ascii="Arial" w:eastAsia="Times New Roman" w:hAnsi="Arial" w:cs="Arial"/>
          <w:color w:val="444444"/>
          <w:sz w:val="24"/>
          <w:szCs w:val="24"/>
          <w:lang w:eastAsia="ru-RU"/>
        </w:rPr>
      </w:pPr>
      <w:r w:rsidRPr="00F238CC">
        <w:rPr>
          <w:rFonts w:ascii="Arial" w:eastAsia="Times New Roman" w:hAnsi="Arial" w:cs="Arial"/>
          <w:color w:val="444444"/>
          <w:sz w:val="24"/>
          <w:szCs w:val="24"/>
          <w:lang w:eastAsia="ru-RU"/>
        </w:rPr>
        <w:t>     </w:t>
      </w:r>
    </w:p>
    <w:p w:rsidR="00F238CC" w:rsidRPr="00F238CC" w:rsidRDefault="00F238CC" w:rsidP="00F238CC">
      <w:pPr>
        <w:shd w:val="clear" w:color="auto" w:fill="FFFFFF"/>
        <w:spacing w:after="0" w:line="240" w:lineRule="auto"/>
        <w:textAlignment w:val="baseline"/>
        <w:rPr>
          <w:rFonts w:ascii="Arial" w:eastAsia="Times New Roman" w:hAnsi="Arial" w:cs="Arial"/>
          <w:color w:val="444444"/>
          <w:sz w:val="24"/>
          <w:szCs w:val="24"/>
          <w:lang w:eastAsia="ru-RU"/>
        </w:rPr>
      </w:pPr>
      <w:r w:rsidRPr="00F238CC">
        <w:rPr>
          <w:rFonts w:ascii="Arial" w:eastAsia="Times New Roman" w:hAnsi="Arial" w:cs="Arial"/>
          <w:color w:val="444444"/>
          <w:sz w:val="24"/>
          <w:szCs w:val="24"/>
          <w:lang w:eastAsia="ru-RU"/>
        </w:rPr>
        <w:t>     </w:t>
      </w:r>
    </w:p>
    <w:p w:rsidR="00F238CC" w:rsidRPr="00F238CC" w:rsidRDefault="00F238CC" w:rsidP="00F238CC">
      <w:pPr>
        <w:shd w:val="clear" w:color="auto" w:fill="FFFFFF"/>
        <w:spacing w:after="240" w:line="240" w:lineRule="auto"/>
        <w:jc w:val="right"/>
        <w:textAlignment w:val="baseline"/>
        <w:outlineLvl w:val="1"/>
        <w:rPr>
          <w:rFonts w:ascii="Arial" w:eastAsia="Times New Roman" w:hAnsi="Arial" w:cs="Arial"/>
          <w:b/>
          <w:bCs/>
          <w:color w:val="444444"/>
          <w:sz w:val="24"/>
          <w:szCs w:val="24"/>
          <w:lang w:eastAsia="ru-RU"/>
        </w:rPr>
      </w:pPr>
      <w:r w:rsidRPr="00F238CC">
        <w:rPr>
          <w:rFonts w:ascii="Arial" w:eastAsia="Times New Roman" w:hAnsi="Arial" w:cs="Arial"/>
          <w:b/>
          <w:bCs/>
          <w:color w:val="444444"/>
          <w:sz w:val="24"/>
          <w:szCs w:val="24"/>
          <w:lang w:eastAsia="ru-RU"/>
        </w:rPr>
        <w:t>     </w:t>
      </w:r>
      <w:r w:rsidRPr="00F238CC">
        <w:rPr>
          <w:rFonts w:ascii="Arial" w:eastAsia="Times New Roman" w:hAnsi="Arial" w:cs="Arial"/>
          <w:b/>
          <w:bCs/>
          <w:color w:val="444444"/>
          <w:sz w:val="24"/>
          <w:szCs w:val="24"/>
          <w:lang w:eastAsia="ru-RU"/>
        </w:rPr>
        <w:br/>
      </w:r>
      <w:r w:rsidRPr="00F238CC">
        <w:rPr>
          <w:rFonts w:ascii="Arial" w:eastAsia="Times New Roman" w:hAnsi="Arial" w:cs="Arial"/>
          <w:b/>
          <w:bCs/>
          <w:color w:val="444444"/>
          <w:sz w:val="24"/>
          <w:szCs w:val="24"/>
          <w:lang w:eastAsia="ru-RU"/>
        </w:rPr>
        <w:br/>
        <w:t>Приложение</w:t>
      </w:r>
      <w:r w:rsidRPr="00F238CC">
        <w:rPr>
          <w:rFonts w:ascii="Arial" w:eastAsia="Times New Roman" w:hAnsi="Arial" w:cs="Arial"/>
          <w:b/>
          <w:bCs/>
          <w:color w:val="444444"/>
          <w:sz w:val="24"/>
          <w:szCs w:val="24"/>
          <w:lang w:eastAsia="ru-RU"/>
        </w:rPr>
        <w:br/>
        <w:t>к приказу ФНС России</w:t>
      </w:r>
      <w:r w:rsidRPr="00F238CC">
        <w:rPr>
          <w:rFonts w:ascii="Arial" w:eastAsia="Times New Roman" w:hAnsi="Arial" w:cs="Arial"/>
          <w:b/>
          <w:bCs/>
          <w:color w:val="444444"/>
          <w:sz w:val="24"/>
          <w:szCs w:val="24"/>
          <w:lang w:eastAsia="ru-RU"/>
        </w:rPr>
        <w:br/>
        <w:t>от 28 июля 2017 года N ММВ-7-4/585@</w:t>
      </w:r>
    </w:p>
    <w:p w:rsidR="00F238CC" w:rsidRPr="00F238CC" w:rsidRDefault="00F238CC" w:rsidP="00F238CC">
      <w:pPr>
        <w:shd w:val="clear" w:color="auto" w:fill="FFFFFF"/>
        <w:spacing w:after="0" w:line="240" w:lineRule="auto"/>
        <w:jc w:val="center"/>
        <w:textAlignment w:val="baseline"/>
        <w:rPr>
          <w:rFonts w:ascii="Arial" w:eastAsia="Times New Roman" w:hAnsi="Arial" w:cs="Arial"/>
          <w:b/>
          <w:bCs/>
          <w:color w:val="444444"/>
          <w:sz w:val="24"/>
          <w:szCs w:val="24"/>
          <w:lang w:eastAsia="ru-RU"/>
        </w:rPr>
      </w:pPr>
      <w:r w:rsidRPr="00F238CC">
        <w:rPr>
          <w:rFonts w:ascii="Arial" w:eastAsia="Times New Roman" w:hAnsi="Arial" w:cs="Arial"/>
          <w:b/>
          <w:bCs/>
          <w:color w:val="444444"/>
          <w:sz w:val="24"/>
          <w:szCs w:val="24"/>
          <w:lang w:eastAsia="ru-RU"/>
        </w:rPr>
        <w:t>     </w:t>
      </w:r>
      <w:r w:rsidRPr="00F238CC">
        <w:rPr>
          <w:rFonts w:ascii="Arial" w:eastAsia="Times New Roman" w:hAnsi="Arial" w:cs="Arial"/>
          <w:b/>
          <w:bCs/>
          <w:color w:val="444444"/>
          <w:sz w:val="24"/>
          <w:szCs w:val="24"/>
          <w:lang w:eastAsia="ru-RU"/>
        </w:rPr>
        <w:br/>
      </w:r>
      <w:proofErr w:type="gramStart"/>
      <w:r w:rsidRPr="00F238CC">
        <w:rPr>
          <w:rFonts w:ascii="Arial" w:eastAsia="Times New Roman" w:hAnsi="Arial" w:cs="Arial"/>
          <w:b/>
          <w:bCs/>
          <w:color w:val="444444"/>
          <w:sz w:val="24"/>
          <w:szCs w:val="24"/>
          <w:lang w:eastAsia="ru-RU"/>
        </w:rPr>
        <w:t>Порядок представления сведений о доходах, расходах, об имуществе и обязательствах имущественного характера гражданами, претендующими на назначение на должности, и работниками, замещающими должности, включенные в </w:t>
      </w:r>
      <w:hyperlink r:id="rId13" w:anchor="6580IP" w:history="1">
        <w:r w:rsidRPr="00F238CC">
          <w:rPr>
            <w:rFonts w:ascii="Arial" w:eastAsia="Times New Roman" w:hAnsi="Arial" w:cs="Arial"/>
            <w:b/>
            <w:bCs/>
            <w:color w:val="3451A0"/>
            <w:sz w:val="24"/>
            <w:szCs w:val="24"/>
            <w:u w:val="single"/>
            <w:lang w:eastAsia="ru-RU"/>
          </w:rPr>
          <w:t>Перечень должностей в организациях, созданных для выполнения задач, поставленных перед Федеральной налоговой службой,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а</w:t>
        </w:r>
        <w:proofErr w:type="gramEnd"/>
        <w:r w:rsidRPr="00F238CC">
          <w:rPr>
            <w:rFonts w:ascii="Arial" w:eastAsia="Times New Roman" w:hAnsi="Arial" w:cs="Arial"/>
            <w:b/>
            <w:bCs/>
            <w:color w:val="3451A0"/>
            <w:sz w:val="24"/>
            <w:szCs w:val="24"/>
            <w:u w:val="single"/>
            <w:lang w:eastAsia="ru-RU"/>
          </w:rPr>
          <w:t xml:space="preserve"> также сведения о доходах, </w:t>
        </w:r>
        <w:proofErr w:type="gramStart"/>
        <w:r w:rsidRPr="00F238CC">
          <w:rPr>
            <w:rFonts w:ascii="Arial" w:eastAsia="Times New Roman" w:hAnsi="Arial" w:cs="Arial"/>
            <w:b/>
            <w:bCs/>
            <w:color w:val="3451A0"/>
            <w:sz w:val="24"/>
            <w:szCs w:val="24"/>
            <w:u w:val="single"/>
            <w:lang w:eastAsia="ru-RU"/>
          </w:rPr>
          <w:t>об</w:t>
        </w:r>
        <w:proofErr w:type="gramEnd"/>
        <w:r w:rsidRPr="00F238CC">
          <w:rPr>
            <w:rFonts w:ascii="Arial" w:eastAsia="Times New Roman" w:hAnsi="Arial" w:cs="Arial"/>
            <w:b/>
            <w:bCs/>
            <w:color w:val="3451A0"/>
            <w:sz w:val="24"/>
            <w:szCs w:val="24"/>
            <w:u w:val="single"/>
            <w:lang w:eastAsia="ru-RU"/>
          </w:rPr>
          <w:t xml:space="preserve"> </w:t>
        </w:r>
        <w:proofErr w:type="gramStart"/>
        <w:r w:rsidRPr="00F238CC">
          <w:rPr>
            <w:rFonts w:ascii="Arial" w:eastAsia="Times New Roman" w:hAnsi="Arial" w:cs="Arial"/>
            <w:b/>
            <w:bCs/>
            <w:color w:val="3451A0"/>
            <w:sz w:val="24"/>
            <w:szCs w:val="24"/>
            <w:u w:val="single"/>
            <w:lang w:eastAsia="ru-RU"/>
          </w:rPr>
          <w:lastRenderedPageBreak/>
          <w:t>имуществе</w:t>
        </w:r>
        <w:proofErr w:type="gramEnd"/>
        <w:r w:rsidRPr="00F238CC">
          <w:rPr>
            <w:rFonts w:ascii="Arial" w:eastAsia="Times New Roman" w:hAnsi="Arial" w:cs="Arial"/>
            <w:b/>
            <w:bCs/>
            <w:color w:val="3451A0"/>
            <w:sz w:val="24"/>
            <w:szCs w:val="24"/>
            <w:u w:val="single"/>
            <w:lang w:eastAsia="ru-RU"/>
          </w:rPr>
          <w:t xml:space="preserve"> и обязательствах имущественного характера своих супруги (супруга) и несовершеннолетних детей</w:t>
        </w:r>
      </w:hyperlink>
    </w:p>
    <w:p w:rsidR="00F238CC" w:rsidRPr="00F238CC" w:rsidRDefault="00F238CC" w:rsidP="00F238CC">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238CC">
        <w:rPr>
          <w:rFonts w:ascii="Arial" w:eastAsia="Times New Roman" w:hAnsi="Arial" w:cs="Arial"/>
          <w:color w:val="444444"/>
          <w:sz w:val="24"/>
          <w:szCs w:val="24"/>
          <w:lang w:eastAsia="ru-RU"/>
        </w:rPr>
        <w:br/>
      </w:r>
    </w:p>
    <w:p w:rsidR="00F238CC" w:rsidRPr="00F238CC" w:rsidRDefault="00F238CC" w:rsidP="00F238CC">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238CC">
        <w:rPr>
          <w:rFonts w:ascii="Arial" w:eastAsia="Times New Roman" w:hAnsi="Arial" w:cs="Arial"/>
          <w:color w:val="444444"/>
          <w:sz w:val="24"/>
          <w:szCs w:val="24"/>
          <w:lang w:eastAsia="ru-RU"/>
        </w:rPr>
        <w:t xml:space="preserve">1. </w:t>
      </w:r>
      <w:proofErr w:type="gramStart"/>
      <w:r w:rsidRPr="00F238CC">
        <w:rPr>
          <w:rFonts w:ascii="Arial" w:eastAsia="Times New Roman" w:hAnsi="Arial" w:cs="Arial"/>
          <w:color w:val="444444"/>
          <w:sz w:val="24"/>
          <w:szCs w:val="24"/>
          <w:lang w:eastAsia="ru-RU"/>
        </w:rPr>
        <w:t>Настоящий Порядок устанавливает процедуру представления гражданами, претендующими на назначение на должности, и работниками, замещающими должности, включенные в </w:t>
      </w:r>
      <w:hyperlink r:id="rId14" w:anchor="6580IP" w:history="1">
        <w:r w:rsidRPr="00F238CC">
          <w:rPr>
            <w:rFonts w:ascii="Arial" w:eastAsia="Times New Roman" w:hAnsi="Arial" w:cs="Arial"/>
            <w:color w:val="3451A0"/>
            <w:sz w:val="24"/>
            <w:szCs w:val="24"/>
            <w:u w:val="single"/>
            <w:lang w:eastAsia="ru-RU"/>
          </w:rPr>
          <w:t>Перечень должностей в организациях, созданных для выполнения задач, поставленных перед Федеральной налоговой службой</w:t>
        </w:r>
      </w:hyperlink>
      <w:r w:rsidRPr="00F238CC">
        <w:rPr>
          <w:rFonts w:ascii="Arial" w:eastAsia="Times New Roman" w:hAnsi="Arial" w:cs="Arial"/>
          <w:color w:val="444444"/>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75pt;height:18.75pt"/>
        </w:pict>
      </w:r>
      <w:r w:rsidRPr="00F238CC">
        <w:rPr>
          <w:rFonts w:ascii="Arial" w:eastAsia="Times New Roman" w:hAnsi="Arial" w:cs="Arial"/>
          <w:color w:val="444444"/>
          <w:sz w:val="24"/>
          <w:szCs w:val="24"/>
          <w:lang w:eastAsia="ru-RU"/>
        </w:rPr>
        <w:t>,</w:t>
      </w:r>
      <w:hyperlink r:id="rId15" w:anchor="6580IP" w:history="1">
        <w:r w:rsidRPr="00F238CC">
          <w:rPr>
            <w:rFonts w:ascii="Arial" w:eastAsia="Times New Roman" w:hAnsi="Arial" w:cs="Arial"/>
            <w:color w:val="3451A0"/>
            <w:sz w:val="24"/>
            <w:szCs w:val="24"/>
            <w:u w:val="single"/>
            <w:lang w:eastAsia="ru-RU"/>
          </w:rPr>
          <w:t>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w:t>
        </w:r>
        <w:proofErr w:type="gramEnd"/>
        <w:r w:rsidRPr="00F238CC">
          <w:rPr>
            <w:rFonts w:ascii="Arial" w:eastAsia="Times New Roman" w:hAnsi="Arial" w:cs="Arial"/>
            <w:color w:val="3451A0"/>
            <w:sz w:val="24"/>
            <w:szCs w:val="24"/>
            <w:u w:val="single"/>
            <w:lang w:eastAsia="ru-RU"/>
          </w:rPr>
          <w:t xml:space="preserve"> </w:t>
        </w:r>
        <w:proofErr w:type="gramStart"/>
        <w:r w:rsidRPr="00F238CC">
          <w:rPr>
            <w:rFonts w:ascii="Arial" w:eastAsia="Times New Roman" w:hAnsi="Arial" w:cs="Arial"/>
            <w:color w:val="3451A0"/>
            <w:sz w:val="24"/>
            <w:szCs w:val="24"/>
            <w:u w:val="single"/>
            <w:lang w:eastAsia="ru-RU"/>
          </w:rPr>
          <w:t>обязательствах имущественного характера своих супруги (супруга) и несовершеннолетних детей</w:t>
        </w:r>
      </w:hyperlink>
      <w:r w:rsidRPr="00F238CC">
        <w:rPr>
          <w:rFonts w:ascii="Arial" w:eastAsia="Times New Roman" w:hAnsi="Arial" w:cs="Arial"/>
          <w:color w:val="444444"/>
          <w:sz w:val="24"/>
          <w:szCs w:val="24"/>
          <w:lang w:eastAsia="ru-RU"/>
        </w:rPr>
        <w:t>, утвержденный </w:t>
      </w:r>
      <w:hyperlink r:id="rId16" w:anchor="64U0IK" w:history="1">
        <w:r w:rsidRPr="00F238CC">
          <w:rPr>
            <w:rFonts w:ascii="Arial" w:eastAsia="Times New Roman" w:hAnsi="Arial" w:cs="Arial"/>
            <w:color w:val="3451A0"/>
            <w:sz w:val="24"/>
            <w:szCs w:val="24"/>
            <w:u w:val="single"/>
            <w:lang w:eastAsia="ru-RU"/>
          </w:rPr>
          <w:t>приказом ФНС России от 25 января 2017 N ММВ-7-4/33@</w:t>
        </w:r>
      </w:hyperlink>
      <w:r w:rsidRPr="00F238CC">
        <w:rPr>
          <w:rFonts w:ascii="Arial" w:eastAsia="Times New Roman" w:hAnsi="Arial" w:cs="Arial"/>
          <w:color w:val="444444"/>
          <w:sz w:val="24"/>
          <w:szCs w:val="24"/>
          <w:lang w:eastAsia="ru-RU"/>
        </w:rPr>
        <w:t> (зарегистрирован в Министерстве юстиции Российской Федерации 22 марта 2017 г., регистрационный номер 46076) (далее - </w:t>
      </w:r>
      <w:hyperlink r:id="rId17" w:anchor="6580IP" w:history="1">
        <w:r w:rsidRPr="00F238CC">
          <w:rPr>
            <w:rFonts w:ascii="Arial" w:eastAsia="Times New Roman" w:hAnsi="Arial" w:cs="Arial"/>
            <w:color w:val="3451A0"/>
            <w:sz w:val="24"/>
            <w:szCs w:val="24"/>
            <w:u w:val="single"/>
            <w:lang w:eastAsia="ru-RU"/>
          </w:rPr>
          <w:t>Перечень должностей</w:t>
        </w:r>
      </w:hyperlink>
      <w:r w:rsidRPr="00F238CC">
        <w:rPr>
          <w:rFonts w:ascii="Arial" w:eastAsia="Times New Roman" w:hAnsi="Arial" w:cs="Arial"/>
          <w:color w:val="444444"/>
          <w:sz w:val="24"/>
          <w:szCs w:val="24"/>
          <w:lang w:eastAsia="ru-RU"/>
        </w:rPr>
        <w:t>), сведений о своих доходах, об имуществе и обязательствах имущественного характера, сведений о доходах, об имуществе и обязательствах имущественного характера своих супруги (супруга) и несовершеннолетних</w:t>
      </w:r>
      <w:proofErr w:type="gramEnd"/>
      <w:r w:rsidRPr="00F238CC">
        <w:rPr>
          <w:rFonts w:ascii="Arial" w:eastAsia="Times New Roman" w:hAnsi="Arial" w:cs="Arial"/>
          <w:color w:val="444444"/>
          <w:sz w:val="24"/>
          <w:szCs w:val="24"/>
          <w:lang w:eastAsia="ru-RU"/>
        </w:rPr>
        <w:t xml:space="preserve"> </w:t>
      </w:r>
      <w:proofErr w:type="gramStart"/>
      <w:r w:rsidRPr="00F238CC">
        <w:rPr>
          <w:rFonts w:ascii="Arial" w:eastAsia="Times New Roman" w:hAnsi="Arial" w:cs="Arial"/>
          <w:color w:val="444444"/>
          <w:sz w:val="24"/>
          <w:szCs w:val="24"/>
          <w:lang w:eastAsia="ru-RU"/>
        </w:rPr>
        <w:t>детей (далее - сведения о доходах), а также процедуру представления работниками организаций, созданных для выполнения задач, поставленных перед Федеральной налоговой (далее - организации) службой сведений о своих расходах,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w:t>
      </w:r>
      <w:proofErr w:type="gramEnd"/>
      <w:r w:rsidRPr="00F238CC">
        <w:rPr>
          <w:rFonts w:ascii="Arial" w:eastAsia="Times New Roman" w:hAnsi="Arial" w:cs="Arial"/>
          <w:color w:val="444444"/>
          <w:sz w:val="24"/>
          <w:szCs w:val="24"/>
          <w:lang w:eastAsia="ru-RU"/>
        </w:rPr>
        <w:t xml:space="preserve"> </w:t>
      </w:r>
      <w:proofErr w:type="gramStart"/>
      <w:r w:rsidRPr="00F238CC">
        <w:rPr>
          <w:rFonts w:ascii="Arial" w:eastAsia="Times New Roman" w:hAnsi="Arial" w:cs="Arial"/>
          <w:color w:val="444444"/>
          <w:sz w:val="24"/>
          <w:szCs w:val="24"/>
          <w:lang w:eastAsia="ru-RU"/>
        </w:rPr>
        <w:t>супругой (супругом) и (или) несовершеннолетними детьми в течение календарного года, предшествующего году представления сведений о доходах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(далее - сведения о расходах).</w:t>
      </w:r>
      <w:proofErr w:type="gramEnd"/>
    </w:p>
    <w:p w:rsidR="00F238CC" w:rsidRPr="00F238CC" w:rsidRDefault="00F238CC" w:rsidP="00F238CC">
      <w:pPr>
        <w:shd w:val="clear" w:color="auto" w:fill="FFFFFF"/>
        <w:spacing w:after="0" w:line="240" w:lineRule="auto"/>
        <w:textAlignment w:val="baseline"/>
        <w:rPr>
          <w:rFonts w:ascii="Arial" w:eastAsia="Times New Roman" w:hAnsi="Arial" w:cs="Arial"/>
          <w:color w:val="444444"/>
          <w:sz w:val="24"/>
          <w:szCs w:val="24"/>
          <w:lang w:eastAsia="ru-RU"/>
        </w:rPr>
      </w:pPr>
      <w:r w:rsidRPr="00F238CC">
        <w:rPr>
          <w:rFonts w:ascii="Arial" w:eastAsia="Times New Roman" w:hAnsi="Arial" w:cs="Arial"/>
          <w:color w:val="444444"/>
          <w:sz w:val="24"/>
          <w:szCs w:val="24"/>
          <w:lang w:eastAsia="ru-RU"/>
        </w:rPr>
        <w:t>________________</w:t>
      </w:r>
    </w:p>
    <w:p w:rsidR="00F238CC" w:rsidRPr="00F238CC" w:rsidRDefault="00F238CC" w:rsidP="00F238CC">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238CC">
        <w:rPr>
          <w:rFonts w:ascii="Arial" w:eastAsia="Times New Roman" w:hAnsi="Arial" w:cs="Arial"/>
          <w:color w:val="444444"/>
          <w:sz w:val="24"/>
          <w:szCs w:val="24"/>
          <w:lang w:eastAsia="ru-RU"/>
        </w:rPr>
        <w:pict>
          <v:shape id="_x0000_i1026" type="#_x0000_t75" alt="" style="width:6.75pt;height:18.75pt"/>
        </w:pict>
      </w:r>
      <w:r w:rsidRPr="00F238CC">
        <w:rPr>
          <w:rFonts w:ascii="Arial" w:eastAsia="Times New Roman" w:hAnsi="Arial" w:cs="Arial"/>
          <w:color w:val="444444"/>
          <w:sz w:val="24"/>
          <w:szCs w:val="24"/>
          <w:lang w:eastAsia="ru-RU"/>
        </w:rPr>
        <w:t xml:space="preserve"> Порядок не распространяется на лиц, поступающих на </w:t>
      </w:r>
      <w:proofErr w:type="gramStart"/>
      <w:r w:rsidRPr="00F238CC">
        <w:rPr>
          <w:rFonts w:ascii="Arial" w:eastAsia="Times New Roman" w:hAnsi="Arial" w:cs="Arial"/>
          <w:color w:val="444444"/>
          <w:sz w:val="24"/>
          <w:szCs w:val="24"/>
          <w:lang w:eastAsia="ru-RU"/>
        </w:rPr>
        <w:t>работу</w:t>
      </w:r>
      <w:proofErr w:type="gramEnd"/>
      <w:r w:rsidRPr="00F238CC">
        <w:rPr>
          <w:rFonts w:ascii="Arial" w:eastAsia="Times New Roman" w:hAnsi="Arial" w:cs="Arial"/>
          <w:color w:val="444444"/>
          <w:sz w:val="24"/>
          <w:szCs w:val="24"/>
          <w:lang w:eastAsia="ru-RU"/>
        </w:rPr>
        <w:t xml:space="preserve"> на должность руководителей федеральных государственных учреждений, а также руководителей федеральных государственных учреждений, представляющих сведения о своих доходах, об имуществе и обязательствах имущественного характера, а также своих супруги (супруга) и несовершеннолетних детей в порядке, установленном </w:t>
      </w:r>
      <w:hyperlink r:id="rId18" w:anchor="64U0IK" w:history="1">
        <w:r w:rsidRPr="00F238CC">
          <w:rPr>
            <w:rFonts w:ascii="Arial" w:eastAsia="Times New Roman" w:hAnsi="Arial" w:cs="Arial"/>
            <w:color w:val="3451A0"/>
            <w:sz w:val="24"/>
            <w:szCs w:val="24"/>
            <w:u w:val="single"/>
            <w:lang w:eastAsia="ru-RU"/>
          </w:rPr>
          <w:t xml:space="preserve">постановлением Правительства Российской Федерации от 13 марта 2013 N 208 "Об утверждении Правил представления лицом, поступающим на работу </w:t>
        </w:r>
        <w:proofErr w:type="gramStart"/>
        <w:r w:rsidRPr="00F238CC">
          <w:rPr>
            <w:rFonts w:ascii="Arial" w:eastAsia="Times New Roman" w:hAnsi="Arial" w:cs="Arial"/>
            <w:color w:val="3451A0"/>
            <w:sz w:val="24"/>
            <w:szCs w:val="24"/>
            <w:u w:val="single"/>
            <w:lang w:eastAsia="ru-RU"/>
          </w:rPr>
          <w:t>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hyperlink>
      <w:r w:rsidRPr="00F238CC">
        <w:rPr>
          <w:rFonts w:ascii="Arial" w:eastAsia="Times New Roman" w:hAnsi="Arial" w:cs="Arial"/>
          <w:color w:val="444444"/>
          <w:sz w:val="24"/>
          <w:szCs w:val="24"/>
          <w:lang w:eastAsia="ru-RU"/>
        </w:rPr>
        <w:t> (Собрание законодательства Российской Федерации, 2013, N 11, ст.1134; 2014, N 46, ст.6361).</w:t>
      </w:r>
      <w:r w:rsidRPr="00F238CC">
        <w:rPr>
          <w:rFonts w:ascii="Arial" w:eastAsia="Times New Roman" w:hAnsi="Arial" w:cs="Arial"/>
          <w:color w:val="444444"/>
          <w:sz w:val="24"/>
          <w:szCs w:val="24"/>
          <w:lang w:eastAsia="ru-RU"/>
        </w:rPr>
        <w:br/>
      </w:r>
      <w:proofErr w:type="gramEnd"/>
    </w:p>
    <w:p w:rsidR="00F238CC" w:rsidRPr="00F238CC" w:rsidRDefault="00F238CC" w:rsidP="00F238CC">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238CC">
        <w:rPr>
          <w:rFonts w:ascii="Arial" w:eastAsia="Times New Roman" w:hAnsi="Arial" w:cs="Arial"/>
          <w:color w:val="444444"/>
          <w:sz w:val="24"/>
          <w:szCs w:val="24"/>
          <w:lang w:eastAsia="ru-RU"/>
        </w:rPr>
        <w:t>2. В организациях:</w:t>
      </w:r>
      <w:r w:rsidRPr="00F238CC">
        <w:rPr>
          <w:rFonts w:ascii="Arial" w:eastAsia="Times New Roman" w:hAnsi="Arial" w:cs="Arial"/>
          <w:color w:val="444444"/>
          <w:sz w:val="24"/>
          <w:szCs w:val="24"/>
          <w:lang w:eastAsia="ru-RU"/>
        </w:rPr>
        <w:br/>
      </w:r>
    </w:p>
    <w:p w:rsidR="00F238CC" w:rsidRPr="00F238CC" w:rsidRDefault="00F238CC" w:rsidP="00F238CC">
      <w:pPr>
        <w:shd w:val="clear" w:color="auto" w:fill="FFFFFF"/>
        <w:spacing w:after="0" w:line="240" w:lineRule="auto"/>
        <w:ind w:firstLine="480"/>
        <w:textAlignment w:val="baseline"/>
        <w:rPr>
          <w:rFonts w:ascii="Arial" w:eastAsia="Times New Roman" w:hAnsi="Arial" w:cs="Arial"/>
          <w:color w:val="444444"/>
          <w:sz w:val="24"/>
          <w:szCs w:val="24"/>
          <w:lang w:eastAsia="ru-RU"/>
        </w:rPr>
      </w:pPr>
      <w:proofErr w:type="gramStart"/>
      <w:r w:rsidRPr="00F238CC">
        <w:rPr>
          <w:rFonts w:ascii="Arial" w:eastAsia="Times New Roman" w:hAnsi="Arial" w:cs="Arial"/>
          <w:color w:val="444444"/>
          <w:sz w:val="24"/>
          <w:szCs w:val="24"/>
          <w:lang w:eastAsia="ru-RU"/>
        </w:rPr>
        <w:t>а) сведения о доходах представляются гражданами, претендующими на замещение должности, включенной в </w:t>
      </w:r>
      <w:hyperlink r:id="rId19" w:anchor="6580IP" w:history="1">
        <w:r w:rsidRPr="00F238CC">
          <w:rPr>
            <w:rFonts w:ascii="Arial" w:eastAsia="Times New Roman" w:hAnsi="Arial" w:cs="Arial"/>
            <w:color w:val="3451A0"/>
            <w:sz w:val="24"/>
            <w:szCs w:val="24"/>
            <w:u w:val="single"/>
            <w:lang w:eastAsia="ru-RU"/>
          </w:rPr>
          <w:t>Перечень должностей</w:t>
        </w:r>
      </w:hyperlink>
      <w:r w:rsidRPr="00F238CC">
        <w:rPr>
          <w:rFonts w:ascii="Arial" w:eastAsia="Times New Roman" w:hAnsi="Arial" w:cs="Arial"/>
          <w:color w:val="444444"/>
          <w:sz w:val="24"/>
          <w:szCs w:val="24"/>
          <w:lang w:eastAsia="ru-RU"/>
        </w:rPr>
        <w:t xml:space="preserve"> (далее - граждане), и </w:t>
      </w:r>
      <w:r w:rsidRPr="00F238CC">
        <w:rPr>
          <w:rFonts w:ascii="Arial" w:eastAsia="Times New Roman" w:hAnsi="Arial" w:cs="Arial"/>
          <w:color w:val="444444"/>
          <w:sz w:val="24"/>
          <w:szCs w:val="24"/>
          <w:lang w:eastAsia="ru-RU"/>
        </w:rPr>
        <w:lastRenderedPageBreak/>
        <w:t>работниками, замещавшими по состоянию на 31 декабря отчетного года должности, включенные в </w:t>
      </w:r>
      <w:hyperlink r:id="rId20" w:anchor="6580IP" w:history="1">
        <w:r w:rsidRPr="00F238CC">
          <w:rPr>
            <w:rFonts w:ascii="Arial" w:eastAsia="Times New Roman" w:hAnsi="Arial" w:cs="Arial"/>
            <w:color w:val="3451A0"/>
            <w:sz w:val="24"/>
            <w:szCs w:val="24"/>
            <w:u w:val="single"/>
            <w:lang w:eastAsia="ru-RU"/>
          </w:rPr>
          <w:t>Перечень должностей</w:t>
        </w:r>
      </w:hyperlink>
      <w:r w:rsidRPr="00F238CC">
        <w:rPr>
          <w:rFonts w:ascii="Arial" w:eastAsia="Times New Roman" w:hAnsi="Arial" w:cs="Arial"/>
          <w:color w:val="444444"/>
          <w:sz w:val="24"/>
          <w:szCs w:val="24"/>
          <w:lang w:eastAsia="ru-RU"/>
        </w:rPr>
        <w:t> (далее - работники);</w:t>
      </w:r>
      <w:r w:rsidRPr="00F238CC">
        <w:rPr>
          <w:rFonts w:ascii="Arial" w:eastAsia="Times New Roman" w:hAnsi="Arial" w:cs="Arial"/>
          <w:color w:val="444444"/>
          <w:sz w:val="24"/>
          <w:szCs w:val="24"/>
          <w:lang w:eastAsia="ru-RU"/>
        </w:rPr>
        <w:br/>
      </w:r>
      <w:proofErr w:type="gramEnd"/>
    </w:p>
    <w:p w:rsidR="00F238CC" w:rsidRPr="00F238CC" w:rsidRDefault="00F238CC" w:rsidP="00F238CC">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238CC">
        <w:rPr>
          <w:rFonts w:ascii="Arial" w:eastAsia="Times New Roman" w:hAnsi="Arial" w:cs="Arial"/>
          <w:color w:val="444444"/>
          <w:sz w:val="24"/>
          <w:szCs w:val="24"/>
          <w:lang w:eastAsia="ru-RU"/>
        </w:rPr>
        <w:t>б) сведения о расходах представляют работники, замещающие должности, замещение которых влечет за собой обязанность представлять сведения о доходах.</w:t>
      </w:r>
      <w:r w:rsidRPr="00F238CC">
        <w:rPr>
          <w:rFonts w:ascii="Arial" w:eastAsia="Times New Roman" w:hAnsi="Arial" w:cs="Arial"/>
          <w:color w:val="444444"/>
          <w:sz w:val="24"/>
          <w:szCs w:val="24"/>
          <w:lang w:eastAsia="ru-RU"/>
        </w:rPr>
        <w:br/>
      </w:r>
    </w:p>
    <w:p w:rsidR="00F238CC" w:rsidRPr="00F238CC" w:rsidRDefault="00F238CC" w:rsidP="00F238CC">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238CC">
        <w:rPr>
          <w:rFonts w:ascii="Arial" w:eastAsia="Times New Roman" w:hAnsi="Arial" w:cs="Arial"/>
          <w:color w:val="444444"/>
          <w:sz w:val="24"/>
          <w:szCs w:val="24"/>
          <w:lang w:eastAsia="ru-RU"/>
        </w:rPr>
        <w:t xml:space="preserve">3. </w:t>
      </w:r>
      <w:proofErr w:type="gramStart"/>
      <w:r w:rsidRPr="00F238CC">
        <w:rPr>
          <w:rFonts w:ascii="Arial" w:eastAsia="Times New Roman" w:hAnsi="Arial" w:cs="Arial"/>
          <w:color w:val="444444"/>
          <w:sz w:val="24"/>
          <w:szCs w:val="24"/>
          <w:lang w:eastAsia="ru-RU"/>
        </w:rPr>
        <w:t>Сведения о доходах, сведения о расходах представляются по </w:t>
      </w:r>
      <w:hyperlink r:id="rId21" w:anchor="7DG0K8" w:history="1">
        <w:r w:rsidRPr="00F238CC">
          <w:rPr>
            <w:rFonts w:ascii="Arial" w:eastAsia="Times New Roman" w:hAnsi="Arial" w:cs="Arial"/>
            <w:color w:val="3451A0"/>
            <w:sz w:val="24"/>
            <w:szCs w:val="24"/>
            <w:u w:val="single"/>
            <w:lang w:eastAsia="ru-RU"/>
          </w:rPr>
          <w:t>форме справки</w:t>
        </w:r>
      </w:hyperlink>
      <w:r w:rsidRPr="00F238CC">
        <w:rPr>
          <w:rFonts w:ascii="Arial" w:eastAsia="Times New Roman" w:hAnsi="Arial" w:cs="Arial"/>
          <w:color w:val="444444"/>
          <w:sz w:val="24"/>
          <w:szCs w:val="24"/>
          <w:lang w:eastAsia="ru-RU"/>
        </w:rPr>
        <w:t>, утвержденной </w:t>
      </w:r>
      <w:hyperlink r:id="rId22" w:anchor="64U0IK" w:history="1">
        <w:r w:rsidRPr="00F238CC">
          <w:rPr>
            <w:rFonts w:ascii="Arial" w:eastAsia="Times New Roman" w:hAnsi="Arial" w:cs="Arial"/>
            <w:color w:val="3451A0"/>
            <w:sz w:val="24"/>
            <w:szCs w:val="24"/>
            <w:u w:val="single"/>
            <w:lang w:eastAsia="ru-RU"/>
          </w:rPr>
          <w:t>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hyperlink>
      <w:r w:rsidRPr="00F238CC">
        <w:rPr>
          <w:rFonts w:ascii="Arial" w:eastAsia="Times New Roman" w:hAnsi="Arial" w:cs="Arial"/>
          <w:color w:val="444444"/>
          <w:sz w:val="24"/>
          <w:szCs w:val="24"/>
          <w:lang w:eastAsia="ru-RU"/>
        </w:rPr>
        <w:t> (Собрание законодательства Российской Федерации, 2014, N 26 (ч.2), ст.3520) (далее - </w:t>
      </w:r>
      <w:hyperlink r:id="rId23" w:anchor="7DG0K8" w:history="1">
        <w:r w:rsidRPr="00F238CC">
          <w:rPr>
            <w:rFonts w:ascii="Arial" w:eastAsia="Times New Roman" w:hAnsi="Arial" w:cs="Arial"/>
            <w:color w:val="3451A0"/>
            <w:sz w:val="24"/>
            <w:szCs w:val="24"/>
            <w:u w:val="single"/>
            <w:lang w:eastAsia="ru-RU"/>
          </w:rPr>
          <w:t>справка о доходах</w:t>
        </w:r>
      </w:hyperlink>
      <w:r w:rsidRPr="00F238CC">
        <w:rPr>
          <w:rFonts w:ascii="Arial" w:eastAsia="Times New Roman" w:hAnsi="Arial" w:cs="Arial"/>
          <w:color w:val="444444"/>
          <w:sz w:val="24"/>
          <w:szCs w:val="24"/>
          <w:lang w:eastAsia="ru-RU"/>
        </w:rPr>
        <w:t>).</w:t>
      </w:r>
      <w:r w:rsidRPr="00F238CC">
        <w:rPr>
          <w:rFonts w:ascii="Arial" w:eastAsia="Times New Roman" w:hAnsi="Arial" w:cs="Arial"/>
          <w:color w:val="444444"/>
          <w:sz w:val="24"/>
          <w:szCs w:val="24"/>
          <w:lang w:eastAsia="ru-RU"/>
        </w:rPr>
        <w:br/>
      </w:r>
      <w:proofErr w:type="gramEnd"/>
    </w:p>
    <w:p w:rsidR="00F238CC" w:rsidRPr="00F238CC" w:rsidRDefault="00F238CC" w:rsidP="00F238CC">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238CC">
        <w:rPr>
          <w:rFonts w:ascii="Arial" w:eastAsia="Times New Roman" w:hAnsi="Arial" w:cs="Arial"/>
          <w:color w:val="444444"/>
          <w:sz w:val="24"/>
          <w:szCs w:val="24"/>
          <w:lang w:eastAsia="ru-RU"/>
        </w:rPr>
        <w:t>Заполнение </w:t>
      </w:r>
      <w:hyperlink r:id="rId24" w:anchor="7DG0K8" w:history="1">
        <w:r w:rsidRPr="00F238CC">
          <w:rPr>
            <w:rFonts w:ascii="Arial" w:eastAsia="Times New Roman" w:hAnsi="Arial" w:cs="Arial"/>
            <w:color w:val="3451A0"/>
            <w:sz w:val="24"/>
            <w:szCs w:val="24"/>
            <w:u w:val="single"/>
            <w:lang w:eastAsia="ru-RU"/>
          </w:rPr>
          <w:t>справки о доходах</w:t>
        </w:r>
      </w:hyperlink>
      <w:r w:rsidRPr="00F238CC">
        <w:rPr>
          <w:rFonts w:ascii="Arial" w:eastAsia="Times New Roman" w:hAnsi="Arial" w:cs="Arial"/>
          <w:color w:val="444444"/>
          <w:sz w:val="24"/>
          <w:szCs w:val="24"/>
          <w:lang w:eastAsia="ru-RU"/>
        </w:rPr>
        <w:t> осуществляется с использованием специального программного обеспечения "Справки БК", размещенного на официальном сайте государственной информационной системы в области государственной службы в информационно-телекоммуникационной сети "Интернет".</w:t>
      </w:r>
      <w:r w:rsidRPr="00F238CC">
        <w:rPr>
          <w:rFonts w:ascii="Arial" w:eastAsia="Times New Roman" w:hAnsi="Arial" w:cs="Arial"/>
          <w:color w:val="444444"/>
          <w:sz w:val="24"/>
          <w:szCs w:val="24"/>
          <w:lang w:eastAsia="ru-RU"/>
        </w:rPr>
        <w:br/>
      </w:r>
    </w:p>
    <w:p w:rsidR="00F238CC" w:rsidRPr="00F238CC" w:rsidRDefault="00F238CC" w:rsidP="00F238CC">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238CC">
        <w:rPr>
          <w:rFonts w:ascii="Arial" w:eastAsia="Times New Roman" w:hAnsi="Arial" w:cs="Arial"/>
          <w:color w:val="444444"/>
          <w:sz w:val="24"/>
          <w:szCs w:val="24"/>
          <w:lang w:eastAsia="ru-RU"/>
        </w:rPr>
        <w:t>4. Гражданин, при назначении на должность в организацию, представляет:</w:t>
      </w:r>
      <w:r w:rsidRPr="00F238CC">
        <w:rPr>
          <w:rFonts w:ascii="Arial" w:eastAsia="Times New Roman" w:hAnsi="Arial" w:cs="Arial"/>
          <w:color w:val="444444"/>
          <w:sz w:val="24"/>
          <w:szCs w:val="24"/>
          <w:lang w:eastAsia="ru-RU"/>
        </w:rPr>
        <w:br/>
      </w:r>
    </w:p>
    <w:p w:rsidR="00F238CC" w:rsidRPr="00F238CC" w:rsidRDefault="00F238CC" w:rsidP="00F238CC">
      <w:pPr>
        <w:shd w:val="clear" w:color="auto" w:fill="FFFFFF"/>
        <w:spacing w:after="0" w:line="240" w:lineRule="auto"/>
        <w:ind w:firstLine="480"/>
        <w:textAlignment w:val="baseline"/>
        <w:rPr>
          <w:rFonts w:ascii="Arial" w:eastAsia="Times New Roman" w:hAnsi="Arial" w:cs="Arial"/>
          <w:color w:val="444444"/>
          <w:sz w:val="24"/>
          <w:szCs w:val="24"/>
          <w:lang w:eastAsia="ru-RU"/>
        </w:rPr>
      </w:pPr>
      <w:proofErr w:type="gramStart"/>
      <w:r w:rsidRPr="00F238CC">
        <w:rPr>
          <w:rFonts w:ascii="Arial" w:eastAsia="Times New Roman" w:hAnsi="Arial" w:cs="Arial"/>
          <w:color w:val="444444"/>
          <w:sz w:val="24"/>
          <w:szCs w:val="24"/>
          <w:lang w:eastAsia="ru-RU"/>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в организации,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F238CC">
        <w:rPr>
          <w:rFonts w:ascii="Arial" w:eastAsia="Times New Roman" w:hAnsi="Arial" w:cs="Arial"/>
          <w:color w:val="444444"/>
          <w:sz w:val="24"/>
          <w:szCs w:val="24"/>
          <w:lang w:eastAsia="ru-RU"/>
        </w:rPr>
        <w:t xml:space="preserve"> подачи документов для замещения должности в организации (на отчетную дату);</w:t>
      </w:r>
      <w:r w:rsidRPr="00F238CC">
        <w:rPr>
          <w:rFonts w:ascii="Arial" w:eastAsia="Times New Roman" w:hAnsi="Arial" w:cs="Arial"/>
          <w:color w:val="444444"/>
          <w:sz w:val="24"/>
          <w:szCs w:val="24"/>
          <w:lang w:eastAsia="ru-RU"/>
        </w:rPr>
        <w:br/>
      </w:r>
    </w:p>
    <w:p w:rsidR="00F238CC" w:rsidRPr="00F238CC" w:rsidRDefault="00F238CC" w:rsidP="00F238CC">
      <w:pPr>
        <w:shd w:val="clear" w:color="auto" w:fill="FFFFFF"/>
        <w:spacing w:after="0" w:line="240" w:lineRule="auto"/>
        <w:ind w:firstLine="480"/>
        <w:textAlignment w:val="baseline"/>
        <w:rPr>
          <w:rFonts w:ascii="Arial" w:eastAsia="Times New Roman" w:hAnsi="Arial" w:cs="Arial"/>
          <w:color w:val="444444"/>
          <w:sz w:val="24"/>
          <w:szCs w:val="24"/>
          <w:lang w:eastAsia="ru-RU"/>
        </w:rPr>
      </w:pPr>
      <w:proofErr w:type="gramStart"/>
      <w:r w:rsidRPr="00F238CC">
        <w:rPr>
          <w:rFonts w:ascii="Arial" w:eastAsia="Times New Roman" w:hAnsi="Arial" w:cs="Arial"/>
          <w:color w:val="444444"/>
          <w:sz w:val="24"/>
          <w:szCs w:val="24"/>
          <w:lang w:eastAsia="ru-RU"/>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в организации,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F238CC">
        <w:rPr>
          <w:rFonts w:ascii="Arial" w:eastAsia="Times New Roman" w:hAnsi="Arial" w:cs="Arial"/>
          <w:color w:val="444444"/>
          <w:sz w:val="24"/>
          <w:szCs w:val="24"/>
          <w:lang w:eastAsia="ru-RU"/>
        </w:rPr>
        <w:t xml:space="preserve"> для замещения должности (на отчетную дату).</w:t>
      </w:r>
      <w:r w:rsidRPr="00F238CC">
        <w:rPr>
          <w:rFonts w:ascii="Arial" w:eastAsia="Times New Roman" w:hAnsi="Arial" w:cs="Arial"/>
          <w:color w:val="444444"/>
          <w:sz w:val="24"/>
          <w:szCs w:val="24"/>
          <w:lang w:eastAsia="ru-RU"/>
        </w:rPr>
        <w:br/>
      </w:r>
    </w:p>
    <w:p w:rsidR="00F238CC" w:rsidRPr="00F238CC" w:rsidRDefault="00F238CC" w:rsidP="00F238CC">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238CC">
        <w:rPr>
          <w:rFonts w:ascii="Arial" w:eastAsia="Times New Roman" w:hAnsi="Arial" w:cs="Arial"/>
          <w:color w:val="444444"/>
          <w:sz w:val="24"/>
          <w:szCs w:val="24"/>
          <w:lang w:eastAsia="ru-RU"/>
        </w:rPr>
        <w:t>5. Гражданин представляет сведения о доходах в кадровое подразделение организации.</w:t>
      </w:r>
      <w:r w:rsidRPr="00F238CC">
        <w:rPr>
          <w:rFonts w:ascii="Arial" w:eastAsia="Times New Roman" w:hAnsi="Arial" w:cs="Arial"/>
          <w:color w:val="444444"/>
          <w:sz w:val="24"/>
          <w:szCs w:val="24"/>
          <w:lang w:eastAsia="ru-RU"/>
        </w:rPr>
        <w:br/>
      </w:r>
    </w:p>
    <w:p w:rsidR="00F238CC" w:rsidRPr="00F238CC" w:rsidRDefault="00F238CC" w:rsidP="00F238CC">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238CC">
        <w:rPr>
          <w:rFonts w:ascii="Arial" w:eastAsia="Times New Roman" w:hAnsi="Arial" w:cs="Arial"/>
          <w:color w:val="444444"/>
          <w:sz w:val="24"/>
          <w:szCs w:val="24"/>
          <w:lang w:eastAsia="ru-RU"/>
        </w:rPr>
        <w:t>6. В случае если гражданин или работник, указанные в </w:t>
      </w:r>
      <w:hyperlink r:id="rId25" w:anchor="7DA0K6" w:history="1">
        <w:r w:rsidRPr="00F238CC">
          <w:rPr>
            <w:rFonts w:ascii="Arial" w:eastAsia="Times New Roman" w:hAnsi="Arial" w:cs="Arial"/>
            <w:color w:val="3451A0"/>
            <w:sz w:val="24"/>
            <w:szCs w:val="24"/>
            <w:u w:val="single"/>
            <w:lang w:eastAsia="ru-RU"/>
          </w:rPr>
          <w:t>пунктах 4</w:t>
        </w:r>
      </w:hyperlink>
      <w:r w:rsidRPr="00F238CC">
        <w:rPr>
          <w:rFonts w:ascii="Arial" w:eastAsia="Times New Roman" w:hAnsi="Arial" w:cs="Arial"/>
          <w:color w:val="444444"/>
          <w:sz w:val="24"/>
          <w:szCs w:val="24"/>
          <w:lang w:eastAsia="ru-RU"/>
        </w:rPr>
        <w:t> и </w:t>
      </w:r>
      <w:hyperlink r:id="rId26" w:anchor="7DG0K8" w:history="1">
        <w:r w:rsidRPr="00F238CC">
          <w:rPr>
            <w:rFonts w:ascii="Arial" w:eastAsia="Times New Roman" w:hAnsi="Arial" w:cs="Arial"/>
            <w:color w:val="3451A0"/>
            <w:sz w:val="24"/>
            <w:szCs w:val="24"/>
            <w:u w:val="single"/>
            <w:lang w:eastAsia="ru-RU"/>
          </w:rPr>
          <w:t>10 настоящего Порядка</w:t>
        </w:r>
      </w:hyperlink>
      <w:r w:rsidRPr="00F238CC">
        <w:rPr>
          <w:rFonts w:ascii="Arial" w:eastAsia="Times New Roman" w:hAnsi="Arial" w:cs="Arial"/>
          <w:color w:val="444444"/>
          <w:sz w:val="24"/>
          <w:szCs w:val="24"/>
          <w:lang w:eastAsia="ru-RU"/>
        </w:rPr>
        <w:t>, представившие </w:t>
      </w:r>
      <w:hyperlink r:id="rId27" w:anchor="7DG0K8" w:history="1">
        <w:r w:rsidRPr="00F238CC">
          <w:rPr>
            <w:rFonts w:ascii="Arial" w:eastAsia="Times New Roman" w:hAnsi="Arial" w:cs="Arial"/>
            <w:color w:val="3451A0"/>
            <w:sz w:val="24"/>
            <w:szCs w:val="24"/>
            <w:u w:val="single"/>
            <w:lang w:eastAsia="ru-RU"/>
          </w:rPr>
          <w:t>справки о доходах</w:t>
        </w:r>
      </w:hyperlink>
      <w:r w:rsidRPr="00F238CC">
        <w:rPr>
          <w:rFonts w:ascii="Arial" w:eastAsia="Times New Roman" w:hAnsi="Arial" w:cs="Arial"/>
          <w:color w:val="444444"/>
          <w:sz w:val="24"/>
          <w:szCs w:val="24"/>
          <w:lang w:eastAsia="ru-RU"/>
        </w:rPr>
        <w:t>, не были назначены на должность, включенную в </w:t>
      </w:r>
      <w:hyperlink r:id="rId28" w:anchor="6580IP" w:history="1">
        <w:r w:rsidRPr="00F238CC">
          <w:rPr>
            <w:rFonts w:ascii="Arial" w:eastAsia="Times New Roman" w:hAnsi="Arial" w:cs="Arial"/>
            <w:color w:val="3451A0"/>
            <w:sz w:val="24"/>
            <w:szCs w:val="24"/>
            <w:u w:val="single"/>
            <w:lang w:eastAsia="ru-RU"/>
          </w:rPr>
          <w:t>Перечень должностей</w:t>
        </w:r>
      </w:hyperlink>
      <w:r w:rsidRPr="00F238CC">
        <w:rPr>
          <w:rFonts w:ascii="Arial" w:eastAsia="Times New Roman" w:hAnsi="Arial" w:cs="Arial"/>
          <w:color w:val="444444"/>
          <w:sz w:val="24"/>
          <w:szCs w:val="24"/>
          <w:lang w:eastAsia="ru-RU"/>
        </w:rPr>
        <w:t>, эти справки возвращаются ему по письменному заявлению вместе с другими документами.</w:t>
      </w:r>
      <w:r w:rsidRPr="00F238CC">
        <w:rPr>
          <w:rFonts w:ascii="Arial" w:eastAsia="Times New Roman" w:hAnsi="Arial" w:cs="Arial"/>
          <w:color w:val="444444"/>
          <w:sz w:val="24"/>
          <w:szCs w:val="24"/>
          <w:lang w:eastAsia="ru-RU"/>
        </w:rPr>
        <w:br/>
      </w:r>
    </w:p>
    <w:p w:rsidR="00F238CC" w:rsidRPr="00F238CC" w:rsidRDefault="00F238CC" w:rsidP="00F238CC">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238CC">
        <w:rPr>
          <w:rFonts w:ascii="Arial" w:eastAsia="Times New Roman" w:hAnsi="Arial" w:cs="Arial"/>
          <w:color w:val="444444"/>
          <w:sz w:val="24"/>
          <w:szCs w:val="24"/>
          <w:lang w:eastAsia="ru-RU"/>
        </w:rPr>
        <w:t>7. Работник ежегодно, не позднее 30 апреля года, следующего за отчетным годом, представляет:</w:t>
      </w:r>
      <w:r w:rsidRPr="00F238CC">
        <w:rPr>
          <w:rFonts w:ascii="Arial" w:eastAsia="Times New Roman" w:hAnsi="Arial" w:cs="Arial"/>
          <w:color w:val="444444"/>
          <w:sz w:val="24"/>
          <w:szCs w:val="24"/>
          <w:lang w:eastAsia="ru-RU"/>
        </w:rPr>
        <w:br/>
      </w:r>
    </w:p>
    <w:p w:rsidR="00F238CC" w:rsidRPr="00F238CC" w:rsidRDefault="00F238CC" w:rsidP="00F238CC">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238CC">
        <w:rPr>
          <w:rFonts w:ascii="Arial" w:eastAsia="Times New Roman" w:hAnsi="Arial" w:cs="Arial"/>
          <w:color w:val="444444"/>
          <w:sz w:val="24"/>
          <w:szCs w:val="24"/>
          <w:lang w:eastAsia="ru-RU"/>
        </w:rPr>
        <w:lastRenderedPageBreak/>
        <w:t>а) сведения о своих доходах,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r w:rsidRPr="00F238CC">
        <w:rPr>
          <w:rFonts w:ascii="Arial" w:eastAsia="Times New Roman" w:hAnsi="Arial" w:cs="Arial"/>
          <w:color w:val="444444"/>
          <w:sz w:val="24"/>
          <w:szCs w:val="24"/>
          <w:lang w:eastAsia="ru-RU"/>
        </w:rPr>
        <w:br/>
      </w:r>
    </w:p>
    <w:p w:rsidR="00F238CC" w:rsidRPr="00F238CC" w:rsidRDefault="00F238CC" w:rsidP="00F238CC">
      <w:pPr>
        <w:shd w:val="clear" w:color="auto" w:fill="FFFFFF"/>
        <w:spacing w:after="0" w:line="240" w:lineRule="auto"/>
        <w:ind w:firstLine="480"/>
        <w:textAlignment w:val="baseline"/>
        <w:rPr>
          <w:rFonts w:ascii="Arial" w:eastAsia="Times New Roman" w:hAnsi="Arial" w:cs="Arial"/>
          <w:color w:val="444444"/>
          <w:sz w:val="24"/>
          <w:szCs w:val="24"/>
          <w:lang w:eastAsia="ru-RU"/>
        </w:rPr>
      </w:pPr>
      <w:proofErr w:type="gramStart"/>
      <w:r w:rsidRPr="00F238CC">
        <w:rPr>
          <w:rFonts w:ascii="Arial" w:eastAsia="Times New Roman" w:hAnsi="Arial" w:cs="Arial"/>
          <w:color w:val="444444"/>
          <w:sz w:val="24"/>
          <w:szCs w:val="24"/>
          <w:lang w:eastAsia="ru-RU"/>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r w:rsidRPr="00F238CC">
        <w:rPr>
          <w:rFonts w:ascii="Arial" w:eastAsia="Times New Roman" w:hAnsi="Arial" w:cs="Arial"/>
          <w:color w:val="444444"/>
          <w:sz w:val="24"/>
          <w:szCs w:val="24"/>
          <w:lang w:eastAsia="ru-RU"/>
        </w:rPr>
        <w:br/>
      </w:r>
      <w:proofErr w:type="gramEnd"/>
    </w:p>
    <w:p w:rsidR="00F238CC" w:rsidRPr="00F238CC" w:rsidRDefault="00F238CC" w:rsidP="00F238CC">
      <w:pPr>
        <w:shd w:val="clear" w:color="auto" w:fill="FFFFFF"/>
        <w:spacing w:after="0" w:line="240" w:lineRule="auto"/>
        <w:ind w:firstLine="480"/>
        <w:textAlignment w:val="baseline"/>
        <w:rPr>
          <w:rFonts w:ascii="Arial" w:eastAsia="Times New Roman" w:hAnsi="Arial" w:cs="Arial"/>
          <w:color w:val="444444"/>
          <w:sz w:val="24"/>
          <w:szCs w:val="24"/>
          <w:lang w:eastAsia="ru-RU"/>
        </w:rPr>
      </w:pPr>
      <w:proofErr w:type="gramStart"/>
      <w:r w:rsidRPr="00F238CC">
        <w:rPr>
          <w:rFonts w:ascii="Arial" w:eastAsia="Times New Roman" w:hAnsi="Arial" w:cs="Arial"/>
          <w:color w:val="444444"/>
          <w:sz w:val="24"/>
          <w:szCs w:val="24"/>
          <w:lang w:eastAsia="ru-RU"/>
        </w:rPr>
        <w:t>в) сведения о расходах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о доходах (отчетный период), если общая сумма таких сделок превышает общий доход работника и его супруги</w:t>
      </w:r>
      <w:proofErr w:type="gramEnd"/>
      <w:r w:rsidRPr="00F238CC">
        <w:rPr>
          <w:rFonts w:ascii="Arial" w:eastAsia="Times New Roman" w:hAnsi="Arial" w:cs="Arial"/>
          <w:color w:val="444444"/>
          <w:sz w:val="24"/>
          <w:szCs w:val="24"/>
          <w:lang w:eastAsia="ru-RU"/>
        </w:rPr>
        <w:t xml:space="preserve"> (супруга) за три последних года, предшествующих отчетному периоду, и об источниках получения средств, за счет которых совершены эти сделки. Сведения о расходах отражаются работниками в соответствующем разделе </w:t>
      </w:r>
      <w:hyperlink r:id="rId29" w:anchor="7DG0K8" w:history="1">
        <w:r w:rsidRPr="00F238CC">
          <w:rPr>
            <w:rFonts w:ascii="Arial" w:eastAsia="Times New Roman" w:hAnsi="Arial" w:cs="Arial"/>
            <w:color w:val="3451A0"/>
            <w:sz w:val="24"/>
            <w:szCs w:val="24"/>
            <w:u w:val="single"/>
            <w:lang w:eastAsia="ru-RU"/>
          </w:rPr>
          <w:t>справки о доходах</w:t>
        </w:r>
      </w:hyperlink>
      <w:r w:rsidRPr="00F238CC">
        <w:rPr>
          <w:rFonts w:ascii="Arial" w:eastAsia="Times New Roman" w:hAnsi="Arial" w:cs="Arial"/>
          <w:color w:val="444444"/>
          <w:sz w:val="24"/>
          <w:szCs w:val="24"/>
          <w:lang w:eastAsia="ru-RU"/>
        </w:rPr>
        <w:t>. Если правовые основания для представления указанных сведений отсутствуют, данный раздел не заполняется.</w:t>
      </w:r>
      <w:r w:rsidRPr="00F238CC">
        <w:rPr>
          <w:rFonts w:ascii="Arial" w:eastAsia="Times New Roman" w:hAnsi="Arial" w:cs="Arial"/>
          <w:color w:val="444444"/>
          <w:sz w:val="24"/>
          <w:szCs w:val="24"/>
          <w:lang w:eastAsia="ru-RU"/>
        </w:rPr>
        <w:br/>
      </w:r>
    </w:p>
    <w:p w:rsidR="00F238CC" w:rsidRPr="00F238CC" w:rsidRDefault="00F238CC" w:rsidP="00F238CC">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238CC">
        <w:rPr>
          <w:rFonts w:ascii="Arial" w:eastAsia="Times New Roman" w:hAnsi="Arial" w:cs="Arial"/>
          <w:color w:val="444444"/>
          <w:sz w:val="24"/>
          <w:szCs w:val="24"/>
          <w:lang w:eastAsia="ru-RU"/>
        </w:rPr>
        <w:t>8. Работник представляет сведения о доходах, а также сведения о расходах в кадровое подразделение организации.</w:t>
      </w:r>
      <w:r w:rsidRPr="00F238CC">
        <w:rPr>
          <w:rFonts w:ascii="Arial" w:eastAsia="Times New Roman" w:hAnsi="Arial" w:cs="Arial"/>
          <w:color w:val="444444"/>
          <w:sz w:val="24"/>
          <w:szCs w:val="24"/>
          <w:lang w:eastAsia="ru-RU"/>
        </w:rPr>
        <w:br/>
      </w:r>
    </w:p>
    <w:p w:rsidR="00F238CC" w:rsidRPr="00F238CC" w:rsidRDefault="00F238CC" w:rsidP="00F238CC">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238CC">
        <w:rPr>
          <w:rFonts w:ascii="Arial" w:eastAsia="Times New Roman" w:hAnsi="Arial" w:cs="Arial"/>
          <w:color w:val="444444"/>
          <w:sz w:val="24"/>
          <w:szCs w:val="24"/>
          <w:lang w:eastAsia="ru-RU"/>
        </w:rPr>
        <w:t>9. В случае если гражданином или работником обнаружено, что в представленных им сведениях о доходах и (или) сведениях о расходах не отражены или не полностью отражены какие-либо сведения, либо имеются ошибки, он вправе представить уточненные сведения.</w:t>
      </w:r>
      <w:r w:rsidRPr="00F238CC">
        <w:rPr>
          <w:rFonts w:ascii="Arial" w:eastAsia="Times New Roman" w:hAnsi="Arial" w:cs="Arial"/>
          <w:color w:val="444444"/>
          <w:sz w:val="24"/>
          <w:szCs w:val="24"/>
          <w:lang w:eastAsia="ru-RU"/>
        </w:rPr>
        <w:br/>
      </w:r>
    </w:p>
    <w:p w:rsidR="00F238CC" w:rsidRPr="00F238CC" w:rsidRDefault="00F238CC" w:rsidP="00F238CC">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238CC">
        <w:rPr>
          <w:rFonts w:ascii="Arial" w:eastAsia="Times New Roman" w:hAnsi="Arial" w:cs="Arial"/>
          <w:color w:val="444444"/>
          <w:sz w:val="24"/>
          <w:szCs w:val="24"/>
          <w:lang w:eastAsia="ru-RU"/>
        </w:rPr>
        <w:t>Гражданин может представить уточненные сведения о доходах в течение одного месяца со дня их представления.</w:t>
      </w:r>
      <w:r w:rsidRPr="00F238CC">
        <w:rPr>
          <w:rFonts w:ascii="Arial" w:eastAsia="Times New Roman" w:hAnsi="Arial" w:cs="Arial"/>
          <w:color w:val="444444"/>
          <w:sz w:val="24"/>
          <w:szCs w:val="24"/>
          <w:lang w:eastAsia="ru-RU"/>
        </w:rPr>
        <w:br/>
      </w:r>
    </w:p>
    <w:p w:rsidR="00F238CC" w:rsidRPr="00F238CC" w:rsidRDefault="00F238CC" w:rsidP="00F238CC">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238CC">
        <w:rPr>
          <w:rFonts w:ascii="Arial" w:eastAsia="Times New Roman" w:hAnsi="Arial" w:cs="Arial"/>
          <w:color w:val="444444"/>
          <w:sz w:val="24"/>
          <w:szCs w:val="24"/>
          <w:lang w:eastAsia="ru-RU"/>
        </w:rPr>
        <w:t>Работник может представить уточненные сведения о доходах в течение одного месяца после окончания срока, указанного в </w:t>
      </w:r>
      <w:hyperlink r:id="rId30" w:anchor="7DK0KB" w:history="1">
        <w:r w:rsidRPr="00F238CC">
          <w:rPr>
            <w:rFonts w:ascii="Arial" w:eastAsia="Times New Roman" w:hAnsi="Arial" w:cs="Arial"/>
            <w:color w:val="3451A0"/>
            <w:sz w:val="24"/>
            <w:szCs w:val="24"/>
            <w:u w:val="single"/>
            <w:lang w:eastAsia="ru-RU"/>
          </w:rPr>
          <w:t>пункте 7 настоящего Порядка</w:t>
        </w:r>
      </w:hyperlink>
      <w:r w:rsidRPr="00F238CC">
        <w:rPr>
          <w:rFonts w:ascii="Arial" w:eastAsia="Times New Roman" w:hAnsi="Arial" w:cs="Arial"/>
          <w:color w:val="444444"/>
          <w:sz w:val="24"/>
          <w:szCs w:val="24"/>
          <w:lang w:eastAsia="ru-RU"/>
        </w:rPr>
        <w:t>.</w:t>
      </w:r>
      <w:r w:rsidRPr="00F238CC">
        <w:rPr>
          <w:rFonts w:ascii="Arial" w:eastAsia="Times New Roman" w:hAnsi="Arial" w:cs="Arial"/>
          <w:color w:val="444444"/>
          <w:sz w:val="24"/>
          <w:szCs w:val="24"/>
          <w:lang w:eastAsia="ru-RU"/>
        </w:rPr>
        <w:br/>
      </w:r>
    </w:p>
    <w:p w:rsidR="00F238CC" w:rsidRPr="00F238CC" w:rsidRDefault="00F238CC" w:rsidP="00F238CC">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238CC">
        <w:rPr>
          <w:rFonts w:ascii="Arial" w:eastAsia="Times New Roman" w:hAnsi="Arial" w:cs="Arial"/>
          <w:color w:val="444444"/>
          <w:sz w:val="24"/>
          <w:szCs w:val="24"/>
          <w:lang w:eastAsia="ru-RU"/>
        </w:rPr>
        <w:t>10. Работник организации, замещающий в организации должность, не включенную в </w:t>
      </w:r>
      <w:hyperlink r:id="rId31" w:anchor="6580IP" w:history="1">
        <w:r w:rsidRPr="00F238CC">
          <w:rPr>
            <w:rFonts w:ascii="Arial" w:eastAsia="Times New Roman" w:hAnsi="Arial" w:cs="Arial"/>
            <w:color w:val="3451A0"/>
            <w:sz w:val="24"/>
            <w:szCs w:val="24"/>
            <w:u w:val="single"/>
            <w:lang w:eastAsia="ru-RU"/>
          </w:rPr>
          <w:t>Перечень должностей</w:t>
        </w:r>
      </w:hyperlink>
      <w:r w:rsidRPr="00F238CC">
        <w:rPr>
          <w:rFonts w:ascii="Arial" w:eastAsia="Times New Roman" w:hAnsi="Arial" w:cs="Arial"/>
          <w:color w:val="444444"/>
          <w:sz w:val="24"/>
          <w:szCs w:val="24"/>
          <w:lang w:eastAsia="ru-RU"/>
        </w:rPr>
        <w:t>, и претендующий на замещение должности, включенной в </w:t>
      </w:r>
      <w:hyperlink r:id="rId32" w:anchor="6580IP" w:history="1">
        <w:r w:rsidRPr="00F238CC">
          <w:rPr>
            <w:rFonts w:ascii="Arial" w:eastAsia="Times New Roman" w:hAnsi="Arial" w:cs="Arial"/>
            <w:color w:val="3451A0"/>
            <w:sz w:val="24"/>
            <w:szCs w:val="24"/>
            <w:u w:val="single"/>
            <w:lang w:eastAsia="ru-RU"/>
          </w:rPr>
          <w:t>Перечень должностей</w:t>
        </w:r>
      </w:hyperlink>
      <w:r w:rsidRPr="00F238CC">
        <w:rPr>
          <w:rFonts w:ascii="Arial" w:eastAsia="Times New Roman" w:hAnsi="Arial" w:cs="Arial"/>
          <w:color w:val="444444"/>
          <w:sz w:val="24"/>
          <w:szCs w:val="24"/>
          <w:lang w:eastAsia="ru-RU"/>
        </w:rPr>
        <w:t>, представляет сведения о доходах в соответствии с </w:t>
      </w:r>
      <w:hyperlink r:id="rId33" w:anchor="7DA0K6" w:history="1">
        <w:r w:rsidRPr="00F238CC">
          <w:rPr>
            <w:rFonts w:ascii="Arial" w:eastAsia="Times New Roman" w:hAnsi="Arial" w:cs="Arial"/>
            <w:color w:val="3451A0"/>
            <w:sz w:val="24"/>
            <w:szCs w:val="24"/>
            <w:u w:val="single"/>
            <w:lang w:eastAsia="ru-RU"/>
          </w:rPr>
          <w:t>пунктами 4</w:t>
        </w:r>
      </w:hyperlink>
      <w:r w:rsidRPr="00F238CC">
        <w:rPr>
          <w:rFonts w:ascii="Arial" w:eastAsia="Times New Roman" w:hAnsi="Arial" w:cs="Arial"/>
          <w:color w:val="444444"/>
          <w:sz w:val="24"/>
          <w:szCs w:val="24"/>
          <w:lang w:eastAsia="ru-RU"/>
        </w:rPr>
        <w:t>-</w:t>
      </w:r>
      <w:hyperlink r:id="rId34" w:anchor="7DG0K9" w:history="1">
        <w:r w:rsidRPr="00F238CC">
          <w:rPr>
            <w:rFonts w:ascii="Arial" w:eastAsia="Times New Roman" w:hAnsi="Arial" w:cs="Arial"/>
            <w:color w:val="3451A0"/>
            <w:sz w:val="24"/>
            <w:szCs w:val="24"/>
            <w:u w:val="single"/>
            <w:lang w:eastAsia="ru-RU"/>
          </w:rPr>
          <w:t>5 настоящего Порядка</w:t>
        </w:r>
      </w:hyperlink>
      <w:r w:rsidRPr="00F238CC">
        <w:rPr>
          <w:rFonts w:ascii="Arial" w:eastAsia="Times New Roman" w:hAnsi="Arial" w:cs="Arial"/>
          <w:color w:val="444444"/>
          <w:sz w:val="24"/>
          <w:szCs w:val="24"/>
          <w:lang w:eastAsia="ru-RU"/>
        </w:rPr>
        <w:t>, уточненные сведения - в соответствии с абзацем вторым </w:t>
      </w:r>
      <w:hyperlink r:id="rId35" w:anchor="7DE0K7" w:history="1">
        <w:r w:rsidRPr="00F238CC">
          <w:rPr>
            <w:rFonts w:ascii="Arial" w:eastAsia="Times New Roman" w:hAnsi="Arial" w:cs="Arial"/>
            <w:color w:val="3451A0"/>
            <w:sz w:val="24"/>
            <w:szCs w:val="24"/>
            <w:u w:val="single"/>
            <w:lang w:eastAsia="ru-RU"/>
          </w:rPr>
          <w:t>пункта 9 настоящего Порядка</w:t>
        </w:r>
      </w:hyperlink>
      <w:r w:rsidRPr="00F238CC">
        <w:rPr>
          <w:rFonts w:ascii="Arial" w:eastAsia="Times New Roman" w:hAnsi="Arial" w:cs="Arial"/>
          <w:color w:val="444444"/>
          <w:sz w:val="24"/>
          <w:szCs w:val="24"/>
          <w:lang w:eastAsia="ru-RU"/>
        </w:rPr>
        <w:t>.</w:t>
      </w:r>
      <w:r w:rsidRPr="00F238CC">
        <w:rPr>
          <w:rFonts w:ascii="Arial" w:eastAsia="Times New Roman" w:hAnsi="Arial" w:cs="Arial"/>
          <w:color w:val="444444"/>
          <w:sz w:val="24"/>
          <w:szCs w:val="24"/>
          <w:lang w:eastAsia="ru-RU"/>
        </w:rPr>
        <w:br/>
      </w:r>
    </w:p>
    <w:p w:rsidR="00F238CC" w:rsidRPr="00F238CC" w:rsidRDefault="00F238CC" w:rsidP="00F238CC">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238CC">
        <w:rPr>
          <w:rFonts w:ascii="Arial" w:eastAsia="Times New Roman" w:hAnsi="Arial" w:cs="Arial"/>
          <w:color w:val="444444"/>
          <w:sz w:val="24"/>
          <w:szCs w:val="24"/>
          <w:lang w:eastAsia="ru-RU"/>
        </w:rPr>
        <w:t>11. В случае непредставления по объективным причинам работником сведений о доходах, сведений о расходах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федеральных государственных служащих и урегулированию конфликта интересов.</w:t>
      </w:r>
      <w:r w:rsidRPr="00F238CC">
        <w:rPr>
          <w:rFonts w:ascii="Arial" w:eastAsia="Times New Roman" w:hAnsi="Arial" w:cs="Arial"/>
          <w:color w:val="444444"/>
          <w:sz w:val="24"/>
          <w:szCs w:val="24"/>
          <w:lang w:eastAsia="ru-RU"/>
        </w:rPr>
        <w:br/>
      </w:r>
    </w:p>
    <w:p w:rsidR="00F238CC" w:rsidRPr="00F238CC" w:rsidRDefault="00F238CC" w:rsidP="00F238CC">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238CC">
        <w:rPr>
          <w:rFonts w:ascii="Arial" w:eastAsia="Times New Roman" w:hAnsi="Arial" w:cs="Arial"/>
          <w:color w:val="444444"/>
          <w:sz w:val="24"/>
          <w:szCs w:val="24"/>
          <w:lang w:eastAsia="ru-RU"/>
        </w:rPr>
        <w:lastRenderedPageBreak/>
        <w:t>12. Гражданами представляются сведения о доходах, работниками представляются сведения о доходах и сведения о расходах лично либо по почте.</w:t>
      </w:r>
      <w:r w:rsidRPr="00F238CC">
        <w:rPr>
          <w:rFonts w:ascii="Arial" w:eastAsia="Times New Roman" w:hAnsi="Arial" w:cs="Arial"/>
          <w:color w:val="444444"/>
          <w:sz w:val="24"/>
          <w:szCs w:val="24"/>
          <w:lang w:eastAsia="ru-RU"/>
        </w:rPr>
        <w:br/>
      </w:r>
    </w:p>
    <w:p w:rsidR="00F238CC" w:rsidRPr="00F238CC" w:rsidRDefault="00F238CC" w:rsidP="00F238CC">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238CC">
        <w:rPr>
          <w:rFonts w:ascii="Arial" w:eastAsia="Times New Roman" w:hAnsi="Arial" w:cs="Arial"/>
          <w:color w:val="444444"/>
          <w:sz w:val="24"/>
          <w:szCs w:val="24"/>
          <w:lang w:eastAsia="ru-RU"/>
        </w:rPr>
        <w:t>13. Представляемые гражданином и работником в соответствии с настоящим Порядком сведения о доходах, сведения о расходах являются сведениями конфиденциального характера, если федеральным законом они не отнесены к сведениям, составляющим государственную тайну.</w:t>
      </w:r>
      <w:r w:rsidRPr="00F238CC">
        <w:rPr>
          <w:rFonts w:ascii="Arial" w:eastAsia="Times New Roman" w:hAnsi="Arial" w:cs="Arial"/>
          <w:color w:val="444444"/>
          <w:sz w:val="24"/>
          <w:szCs w:val="24"/>
          <w:lang w:eastAsia="ru-RU"/>
        </w:rPr>
        <w:br/>
      </w:r>
    </w:p>
    <w:p w:rsidR="00F238CC" w:rsidRPr="00F238CC" w:rsidRDefault="00F238CC" w:rsidP="00F238CC">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238CC">
        <w:rPr>
          <w:rFonts w:ascii="Arial" w:eastAsia="Times New Roman" w:hAnsi="Arial" w:cs="Arial"/>
          <w:color w:val="444444"/>
          <w:sz w:val="24"/>
          <w:szCs w:val="24"/>
          <w:lang w:eastAsia="ru-RU"/>
        </w:rPr>
        <w:t>14. Сведения о доходах, представленные гражданином или работником, указанными в </w:t>
      </w:r>
      <w:hyperlink r:id="rId36" w:anchor="7DG0K8" w:history="1">
        <w:r w:rsidRPr="00F238CC">
          <w:rPr>
            <w:rFonts w:ascii="Arial" w:eastAsia="Times New Roman" w:hAnsi="Arial" w:cs="Arial"/>
            <w:color w:val="3451A0"/>
            <w:sz w:val="24"/>
            <w:szCs w:val="24"/>
            <w:u w:val="single"/>
            <w:lang w:eastAsia="ru-RU"/>
          </w:rPr>
          <w:t>пункте 10 настоящего Порядка</w:t>
        </w:r>
      </w:hyperlink>
      <w:r w:rsidRPr="00F238CC">
        <w:rPr>
          <w:rFonts w:ascii="Arial" w:eastAsia="Times New Roman" w:hAnsi="Arial" w:cs="Arial"/>
          <w:color w:val="444444"/>
          <w:sz w:val="24"/>
          <w:szCs w:val="24"/>
          <w:lang w:eastAsia="ru-RU"/>
        </w:rPr>
        <w:t>, назначенными на должность в организации, а также сведения о доходах и сведения о расходах, представленные работниками, приобщаются к их личному делу.</w:t>
      </w:r>
    </w:p>
    <w:p w:rsidR="00FC3029" w:rsidRDefault="00F238CC"/>
    <w:sectPr w:rsidR="00FC3029" w:rsidSect="00FC6D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238CC"/>
    <w:rsid w:val="00105B3E"/>
    <w:rsid w:val="00AE617E"/>
    <w:rsid w:val="00F238CC"/>
    <w:rsid w:val="00FC6D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DE6"/>
  </w:style>
  <w:style w:type="paragraph" w:styleId="2">
    <w:name w:val="heading 2"/>
    <w:basedOn w:val="a"/>
    <w:link w:val="20"/>
    <w:uiPriority w:val="9"/>
    <w:qFormat/>
    <w:rsid w:val="00F238C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238CC"/>
    <w:rPr>
      <w:rFonts w:ascii="Times New Roman" w:eastAsia="Times New Roman" w:hAnsi="Times New Roman" w:cs="Times New Roman"/>
      <w:b/>
      <w:bCs/>
      <w:sz w:val="36"/>
      <w:szCs w:val="36"/>
      <w:lang w:eastAsia="ru-RU"/>
    </w:rPr>
  </w:style>
  <w:style w:type="paragraph" w:customStyle="1" w:styleId="headertext">
    <w:name w:val="headertext"/>
    <w:basedOn w:val="a"/>
    <w:rsid w:val="00F238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238CC"/>
    <w:rPr>
      <w:color w:val="0000FF"/>
      <w:u w:val="single"/>
    </w:rPr>
  </w:style>
  <w:style w:type="paragraph" w:customStyle="1" w:styleId="formattext">
    <w:name w:val="formattext"/>
    <w:basedOn w:val="a"/>
    <w:rsid w:val="00F238C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6399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499010676" TargetMode="External"/><Relationship Id="rId13" Type="http://schemas.openxmlformats.org/officeDocument/2006/relationships/hyperlink" Target="https://docs.cntd.ru/document/456048915" TargetMode="External"/><Relationship Id="rId18" Type="http://schemas.openxmlformats.org/officeDocument/2006/relationships/hyperlink" Target="https://docs.cntd.ru/document/499006661" TargetMode="External"/><Relationship Id="rId26" Type="http://schemas.openxmlformats.org/officeDocument/2006/relationships/hyperlink" Target="https://docs.cntd.ru/document/436759652" TargetMode="External"/><Relationship Id="rId3" Type="http://schemas.openxmlformats.org/officeDocument/2006/relationships/webSettings" Target="webSettings.xml"/><Relationship Id="rId21" Type="http://schemas.openxmlformats.org/officeDocument/2006/relationships/hyperlink" Target="https://docs.cntd.ru/document/420202910" TargetMode="External"/><Relationship Id="rId34" Type="http://schemas.openxmlformats.org/officeDocument/2006/relationships/hyperlink" Target="https://docs.cntd.ru/document/436759652" TargetMode="External"/><Relationship Id="rId7" Type="http://schemas.openxmlformats.org/officeDocument/2006/relationships/hyperlink" Target="https://docs.cntd.ru/document/902383514" TargetMode="External"/><Relationship Id="rId12" Type="http://schemas.openxmlformats.org/officeDocument/2006/relationships/hyperlink" Target="https://docs.cntd.ru/document/499071175" TargetMode="External"/><Relationship Id="rId17" Type="http://schemas.openxmlformats.org/officeDocument/2006/relationships/hyperlink" Target="https://docs.cntd.ru/document/456048915" TargetMode="External"/><Relationship Id="rId25" Type="http://schemas.openxmlformats.org/officeDocument/2006/relationships/hyperlink" Target="https://docs.cntd.ru/document/436759652" TargetMode="External"/><Relationship Id="rId33" Type="http://schemas.openxmlformats.org/officeDocument/2006/relationships/hyperlink" Target="https://docs.cntd.ru/document/436759652"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cs.cntd.ru/document/456048915" TargetMode="External"/><Relationship Id="rId20" Type="http://schemas.openxmlformats.org/officeDocument/2006/relationships/hyperlink" Target="https://docs.cntd.ru/document/456048915" TargetMode="External"/><Relationship Id="rId29" Type="http://schemas.openxmlformats.org/officeDocument/2006/relationships/hyperlink" Target="https://docs.cntd.ru/document/420202910" TargetMode="External"/><Relationship Id="rId1" Type="http://schemas.openxmlformats.org/officeDocument/2006/relationships/styles" Target="styles.xml"/><Relationship Id="rId6" Type="http://schemas.openxmlformats.org/officeDocument/2006/relationships/hyperlink" Target="https://docs.cntd.ru/document/902135263" TargetMode="External"/><Relationship Id="rId11" Type="http://schemas.openxmlformats.org/officeDocument/2006/relationships/hyperlink" Target="https://docs.cntd.ru/document/436759652" TargetMode="External"/><Relationship Id="rId24" Type="http://schemas.openxmlformats.org/officeDocument/2006/relationships/hyperlink" Target="https://docs.cntd.ru/document/420202910" TargetMode="External"/><Relationship Id="rId32" Type="http://schemas.openxmlformats.org/officeDocument/2006/relationships/hyperlink" Target="https://docs.cntd.ru/document/456048915" TargetMode="External"/><Relationship Id="rId37" Type="http://schemas.openxmlformats.org/officeDocument/2006/relationships/fontTable" Target="fontTable.xml"/><Relationship Id="rId5" Type="http://schemas.openxmlformats.org/officeDocument/2006/relationships/hyperlink" Target="https://docs.cntd.ru/document/902135263" TargetMode="External"/><Relationship Id="rId15" Type="http://schemas.openxmlformats.org/officeDocument/2006/relationships/hyperlink" Target="https://docs.cntd.ru/document/456048915" TargetMode="External"/><Relationship Id="rId23" Type="http://schemas.openxmlformats.org/officeDocument/2006/relationships/hyperlink" Target="https://docs.cntd.ru/document/420202910" TargetMode="External"/><Relationship Id="rId28" Type="http://schemas.openxmlformats.org/officeDocument/2006/relationships/hyperlink" Target="https://docs.cntd.ru/document/456048915" TargetMode="External"/><Relationship Id="rId36" Type="http://schemas.openxmlformats.org/officeDocument/2006/relationships/hyperlink" Target="https://docs.cntd.ru/document/436759652" TargetMode="External"/><Relationship Id="rId10" Type="http://schemas.openxmlformats.org/officeDocument/2006/relationships/hyperlink" Target="https://docs.cntd.ru/document/420202910" TargetMode="External"/><Relationship Id="rId19" Type="http://schemas.openxmlformats.org/officeDocument/2006/relationships/hyperlink" Target="https://docs.cntd.ru/document/456048915" TargetMode="External"/><Relationship Id="rId31" Type="http://schemas.openxmlformats.org/officeDocument/2006/relationships/hyperlink" Target="https://docs.cntd.ru/document/456048915" TargetMode="External"/><Relationship Id="rId4" Type="http://schemas.openxmlformats.org/officeDocument/2006/relationships/hyperlink" Target="https://docs.cntd.ru/document/436759652" TargetMode="External"/><Relationship Id="rId9" Type="http://schemas.openxmlformats.org/officeDocument/2006/relationships/hyperlink" Target="https://docs.cntd.ru/document/499010673" TargetMode="External"/><Relationship Id="rId14" Type="http://schemas.openxmlformats.org/officeDocument/2006/relationships/hyperlink" Target="https://docs.cntd.ru/document/456048915" TargetMode="External"/><Relationship Id="rId22" Type="http://schemas.openxmlformats.org/officeDocument/2006/relationships/hyperlink" Target="https://docs.cntd.ru/document/420202910" TargetMode="External"/><Relationship Id="rId27" Type="http://schemas.openxmlformats.org/officeDocument/2006/relationships/hyperlink" Target="https://docs.cntd.ru/document/420202910" TargetMode="External"/><Relationship Id="rId30" Type="http://schemas.openxmlformats.org/officeDocument/2006/relationships/hyperlink" Target="https://docs.cntd.ru/document/436759652" TargetMode="External"/><Relationship Id="rId35" Type="http://schemas.openxmlformats.org/officeDocument/2006/relationships/hyperlink" Target="https://docs.cntd.ru/document/4367596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2503</Words>
  <Characters>14270</Characters>
  <Application>Microsoft Office Word</Application>
  <DocSecurity>0</DocSecurity>
  <Lines>118</Lines>
  <Paragraphs>33</Paragraphs>
  <ScaleCrop>false</ScaleCrop>
  <Company>SPecialiST RePack</Company>
  <LinksUpToDate>false</LinksUpToDate>
  <CharactersWithSpaces>16740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2021-12-06T17:38:00Z</dcterms:created>
  <dcterms:modified xsi:type="dcterms:W3CDTF">2021-12-06T17:39:00Z</dcterms:modified>
</cp:coreProperties>
</file>