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0" w:name="block-56636639"/>
    </w:p>
    <w:p w:rsidR="00A02EDF" w:rsidRPr="00C66672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0F7DA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7636227" wp14:editId="7AB939DF">
            <wp:simplePos x="0" y="0"/>
            <wp:positionH relativeFrom="column">
              <wp:posOffset>-1089660</wp:posOffset>
            </wp:positionH>
            <wp:positionV relativeFrom="paragraph">
              <wp:posOffset>192405</wp:posOffset>
            </wp:positionV>
            <wp:extent cx="7315200" cy="5486400"/>
            <wp:effectExtent l="0" t="914400" r="0" b="895350"/>
            <wp:wrapTight wrapText="bothSides">
              <wp:wrapPolygon edited="0">
                <wp:start x="0" y="21600"/>
                <wp:lineTo x="21544" y="21600"/>
                <wp:lineTo x="21544" y="75"/>
                <wp:lineTo x="0" y="75"/>
                <wp:lineTo x="0" y="21600"/>
              </wp:wrapPolygon>
            </wp:wrapTight>
            <wp:docPr id="1" name="Рисунок 1" descr="C:\Users\User\Documents\доп. образование\2025-2026\титулы\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доп. образование\2025-2026\титулы\муз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DAF" w:rsidRPr="000F7DAF" w:rsidRDefault="000F7DAF" w:rsidP="000F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F7DAF" w:rsidRPr="00C66672" w:rsidRDefault="000F7D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A02EDF" w:rsidRPr="00C66672" w:rsidRDefault="00A02E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0F7DAF" w:rsidRDefault="000F5472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1" w:name="38e440f9-5129-47c7-bd62-3db94218190c"/>
      <w:r w:rsidRPr="00C66672">
        <w:rPr>
          <w:rFonts w:ascii="Times New Roman" w:hAnsi="Times New Roman" w:cs="Times New Roman"/>
          <w:b/>
          <w:sz w:val="28"/>
          <w:lang w:val="ru-RU"/>
        </w:rPr>
        <w:t xml:space="preserve">с. </w:t>
      </w:r>
      <w:bookmarkStart w:id="2" w:name="block-56636641"/>
      <w:bookmarkEnd w:id="0"/>
      <w:bookmarkEnd w:id="1"/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F7DAF" w:rsidRDefault="000F7DAF" w:rsidP="00132273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02EDF" w:rsidRPr="00C66672" w:rsidRDefault="000F5472" w:rsidP="00132273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_GoBack"/>
      <w:bookmarkEnd w:id="3"/>
      <w:r w:rsidRPr="00C66672">
        <w:rPr>
          <w:rFonts w:ascii="Times New Roman" w:hAnsi="Times New Roman" w:cs="Times New Roman"/>
          <w:b/>
          <w:sz w:val="28"/>
          <w:lang w:val="ru-RU"/>
        </w:rPr>
        <w:lastRenderedPageBreak/>
        <w:t>ПОЯСНИТЕЛЬНАЯ ЗАПИСКА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0F547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>ОБЩАЯ ХАРАКТЕРИ</w:t>
      </w:r>
      <w:r w:rsidR="00631EE1">
        <w:rPr>
          <w:rFonts w:ascii="Times New Roman" w:hAnsi="Times New Roman" w:cs="Times New Roman"/>
          <w:sz w:val="28"/>
          <w:lang w:val="ru-RU"/>
        </w:rPr>
        <w:t>СТИКА КУРСА ДОПОЛНИТЕЛЬНОГО ОБРАЗОВАНИЯ  "ШКОЛЬНЫЙ МУЗЕЙ</w:t>
      </w:r>
      <w:r w:rsidRPr="00C66672">
        <w:rPr>
          <w:rFonts w:ascii="Times New Roman" w:hAnsi="Times New Roman" w:cs="Times New Roman"/>
          <w:sz w:val="28"/>
          <w:lang w:val="ru-RU"/>
        </w:rPr>
        <w:t>"</w:t>
      </w:r>
    </w:p>
    <w:p w:rsidR="004A51C7" w:rsidRPr="000D7487" w:rsidRDefault="004A51C7" w:rsidP="004A51C7">
      <w:pPr>
        <w:pStyle w:val="af"/>
        <w:ind w:right="-2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               В последнее десятилетие усиливается интерес к истории родного края, активно разрабатываются и реализуются региональные и местные краеведческие программы. Это находит свое отражение в организации различных видов краеведческой образовательной деятельности: работе факультативов, кружков, поисковых отрядов, групп, клубов и других объединений в учреждениях образования.</w:t>
      </w:r>
    </w:p>
    <w:p w:rsidR="004A51C7" w:rsidRPr="000D7487" w:rsidRDefault="004A51C7" w:rsidP="004A51C7">
      <w:pPr>
        <w:pStyle w:val="af"/>
        <w:ind w:right="-2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              Закономерным итогом краеведческой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 Организация школьного музея - одна из лучших форм общественно-полезной работы юных краеведов-историков, объединяющая не только членов кружка, но и широкие массы учащихся, их родителей. </w:t>
      </w:r>
    </w:p>
    <w:p w:rsidR="004A51C7" w:rsidRPr="000D7487" w:rsidRDefault="004A51C7" w:rsidP="004A51C7">
      <w:pPr>
        <w:pStyle w:val="af"/>
        <w:ind w:right="-2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             Данная программа «Школьный музей» относится к образовательной области «История Отечества. Краеведение» и включает два ведущих компонента: способы деятельности и реализации регионального компонента в образовании. </w:t>
      </w:r>
    </w:p>
    <w:p w:rsidR="00A02EDF" w:rsidRPr="004A51C7" w:rsidRDefault="004A51C7" w:rsidP="004A51C7">
      <w:pPr>
        <w:pStyle w:val="af"/>
        <w:ind w:right="-2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           </w:t>
      </w:r>
      <w:proofErr w:type="spellStart"/>
      <w:r w:rsidRPr="000D7487">
        <w:rPr>
          <w:sz w:val="28"/>
          <w:szCs w:val="28"/>
        </w:rPr>
        <w:t>Минобразование</w:t>
      </w:r>
      <w:proofErr w:type="spellEnd"/>
      <w:r w:rsidRPr="000D7487">
        <w:rPr>
          <w:sz w:val="28"/>
          <w:szCs w:val="28"/>
        </w:rPr>
        <w:t xml:space="preserve"> России рассматривает музеи образовательных учреждений как эффективное средство духовно-нравственного, патриотического и гражданского воспитания детей и молодежи, рекомендует образовательным учреждениям, органам управления образованием всех уровней уделять внимание педагогическим и </w:t>
      </w:r>
      <w:proofErr w:type="spellStart"/>
      <w:r w:rsidRPr="000D7487">
        <w:rPr>
          <w:sz w:val="28"/>
          <w:szCs w:val="28"/>
        </w:rPr>
        <w:t>памятникоохранительным</w:t>
      </w:r>
      <w:proofErr w:type="spellEnd"/>
      <w:r w:rsidRPr="000D7487">
        <w:rPr>
          <w:sz w:val="28"/>
          <w:szCs w:val="28"/>
        </w:rPr>
        <w:t xml:space="preserve"> аспектам организации и функционирования музеев в образовательных учреждениях, осуществлять необходимое взаимодействие с органами и учреждениями культуры, местными и государственными архивами, отделениями Всероссийского общества охраны памятников истории и культуры.</w:t>
      </w:r>
    </w:p>
    <w:p w:rsidR="004A51C7" w:rsidRPr="000D7487" w:rsidRDefault="004A51C7" w:rsidP="004A51C7">
      <w:pPr>
        <w:pStyle w:val="a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D7487">
        <w:rPr>
          <w:sz w:val="28"/>
          <w:szCs w:val="28"/>
        </w:rPr>
        <w:t xml:space="preserve">Концепция программы заключается в изменении содержания образовательного курса на основе изучения истории родного края через методическую систему занятий, позволяющих создавать музейные экспозиции различных типов и форм, которые впоследствии служат ассоциативным рядом для создания итоговой композиции </w:t>
      </w:r>
      <w:proofErr w:type="spellStart"/>
      <w:r w:rsidRPr="000D7487">
        <w:rPr>
          <w:sz w:val="28"/>
          <w:szCs w:val="28"/>
        </w:rPr>
        <w:t>частнопредметной</w:t>
      </w:r>
      <w:proofErr w:type="spellEnd"/>
      <w:r w:rsidRPr="000D7487">
        <w:rPr>
          <w:sz w:val="28"/>
          <w:szCs w:val="28"/>
        </w:rPr>
        <w:t xml:space="preserve"> итоговой технологии — музейной педагогики.</w:t>
      </w:r>
    </w:p>
    <w:p w:rsidR="004A51C7" w:rsidRPr="000D7487" w:rsidRDefault="004A51C7" w:rsidP="004A51C7">
      <w:pPr>
        <w:pStyle w:val="af"/>
        <w:tabs>
          <w:tab w:val="left" w:pos="9781"/>
          <w:tab w:val="left" w:pos="10203"/>
        </w:tabs>
        <w:ind w:right="-2"/>
        <w:jc w:val="both"/>
        <w:rPr>
          <w:sz w:val="28"/>
          <w:szCs w:val="28"/>
        </w:rPr>
      </w:pPr>
      <w:r w:rsidRPr="000D7487">
        <w:rPr>
          <w:sz w:val="28"/>
          <w:szCs w:val="28"/>
        </w:rPr>
        <w:tab/>
      </w:r>
    </w:p>
    <w:p w:rsidR="004A51C7" w:rsidRDefault="004A51C7" w:rsidP="004A51C7">
      <w:pPr>
        <w:pStyle w:val="af"/>
        <w:tabs>
          <w:tab w:val="left" w:pos="9781"/>
          <w:tab w:val="left" w:pos="10203"/>
        </w:tabs>
        <w:ind w:right="-2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Музейная педагогика дает возможность:</w:t>
      </w:r>
    </w:p>
    <w:p w:rsidR="004A51C7" w:rsidRDefault="004A51C7" w:rsidP="004A51C7">
      <w:pPr>
        <w:pStyle w:val="af"/>
        <w:tabs>
          <w:tab w:val="left" w:pos="9781"/>
          <w:tab w:val="left" w:pos="10203"/>
        </w:tabs>
        <w:ind w:right="-2"/>
        <w:jc w:val="both"/>
        <w:rPr>
          <w:sz w:val="28"/>
          <w:szCs w:val="28"/>
        </w:rPr>
      </w:pPr>
      <w:r w:rsidRPr="004A51C7">
        <w:rPr>
          <w:sz w:val="28"/>
          <w:szCs w:val="28"/>
        </w:rPr>
        <w:t xml:space="preserve">- осуществлять нетрадиционный подход к образованию, основанный на интересе детей к исследовательской деятельности и компьютерному </w:t>
      </w:r>
      <w:r w:rsidRPr="004A51C7">
        <w:rPr>
          <w:sz w:val="28"/>
          <w:szCs w:val="28"/>
        </w:rPr>
        <w:lastRenderedPageBreak/>
        <w:t>обучению;</w:t>
      </w:r>
      <w:r w:rsidRPr="004A51C7">
        <w:rPr>
          <w:sz w:val="28"/>
          <w:szCs w:val="28"/>
        </w:rPr>
        <w:tab/>
      </w: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ind w:right="-2"/>
        <w:jc w:val="both"/>
        <w:rPr>
          <w:sz w:val="28"/>
          <w:szCs w:val="28"/>
        </w:rPr>
      </w:pPr>
      <w:r w:rsidRPr="004A51C7">
        <w:rPr>
          <w:sz w:val="28"/>
          <w:szCs w:val="28"/>
        </w:rPr>
        <w:t>- сочетать эмоциональные и интеллектуальные воздействия на учеников;</w:t>
      </w:r>
      <w:r w:rsidRPr="004A51C7">
        <w:rPr>
          <w:sz w:val="28"/>
          <w:szCs w:val="28"/>
        </w:rPr>
        <w:tab/>
      </w:r>
    </w:p>
    <w:p w:rsidR="004A51C7" w:rsidRPr="004A51C7" w:rsidRDefault="004A51C7" w:rsidP="004A51C7">
      <w:pPr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sz w:val="28"/>
          <w:szCs w:val="28"/>
          <w:lang w:val="ru-RU"/>
        </w:rPr>
        <w:t>- раскрыть значимость и практический смысл изучаемого материала;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51C7" w:rsidRPr="004A51C7" w:rsidRDefault="004A51C7" w:rsidP="004A51C7">
      <w:pPr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- попробовать собственные силы и </w:t>
      </w:r>
      <w:proofErr w:type="spellStart"/>
      <w:r w:rsidRPr="004A51C7">
        <w:rPr>
          <w:rFonts w:ascii="Times New Roman" w:hAnsi="Times New Roman" w:cs="Times New Roman"/>
          <w:sz w:val="28"/>
          <w:szCs w:val="28"/>
          <w:lang w:val="ru-RU"/>
        </w:rPr>
        <w:t>самореализоваться</w:t>
      </w:r>
      <w:proofErr w:type="spellEnd"/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каждому ребенку;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51C7" w:rsidRPr="004A51C7" w:rsidRDefault="004A51C7" w:rsidP="004A51C7">
      <w:pPr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sz w:val="28"/>
          <w:szCs w:val="28"/>
          <w:lang w:val="ru-RU"/>
        </w:rPr>
        <w:t>- объяснить сложный материал на простых и наглядных примерах;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51C7" w:rsidRPr="004A51C7" w:rsidRDefault="004A51C7" w:rsidP="004A51C7">
      <w:pPr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sz w:val="28"/>
          <w:szCs w:val="28"/>
          <w:lang w:val="ru-RU"/>
        </w:rPr>
        <w:t>-организовать интересные уроки и дополнительные, факультативные и внеклассные занятия, исследовательскую работу в школьном музее и школе.</w:t>
      </w: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spacing w:after="0"/>
        <w:jc w:val="both"/>
        <w:rPr>
          <w:b/>
          <w:sz w:val="28"/>
          <w:szCs w:val="28"/>
        </w:rPr>
      </w:pP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spacing w:after="0"/>
        <w:jc w:val="both"/>
        <w:rPr>
          <w:b/>
          <w:sz w:val="28"/>
          <w:szCs w:val="28"/>
        </w:rPr>
      </w:pPr>
      <w:r w:rsidRPr="004A51C7">
        <w:rPr>
          <w:b/>
          <w:sz w:val="28"/>
          <w:szCs w:val="28"/>
        </w:rPr>
        <w:t>Практическая культурно-образовательная</w:t>
      </w: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spacing w:after="0"/>
        <w:jc w:val="both"/>
        <w:rPr>
          <w:b/>
          <w:sz w:val="28"/>
          <w:szCs w:val="28"/>
        </w:rPr>
      </w:pPr>
      <w:r w:rsidRPr="004A51C7">
        <w:rPr>
          <w:b/>
          <w:sz w:val="28"/>
          <w:szCs w:val="28"/>
        </w:rPr>
        <w:t>деятельность музея</w:t>
      </w: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spacing w:after="0"/>
        <w:jc w:val="both"/>
        <w:rPr>
          <w:sz w:val="28"/>
          <w:szCs w:val="28"/>
        </w:rPr>
      </w:pPr>
      <w:r w:rsidRPr="004A51C7">
        <w:rPr>
          <w:sz w:val="28"/>
          <w:szCs w:val="28"/>
        </w:rPr>
        <w:tab/>
      </w: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spacing w:after="0"/>
        <w:jc w:val="both"/>
        <w:rPr>
          <w:sz w:val="28"/>
          <w:szCs w:val="28"/>
        </w:rPr>
      </w:pPr>
      <w:r w:rsidRPr="004A51C7">
        <w:rPr>
          <w:sz w:val="28"/>
          <w:szCs w:val="28"/>
        </w:rPr>
        <w:t>Осуществляемый в музее процесс передача культурных значений и смыслов, целью которого является восприятие информации учащимися, в ходе которой раскрывается информационный потенциал музейных экспонатов, реализуется образовательно-воспитательная и другие функции музеем.</w:t>
      </w:r>
    </w:p>
    <w:p w:rsidR="004A51C7" w:rsidRPr="004A51C7" w:rsidRDefault="004A51C7" w:rsidP="004A51C7">
      <w:pPr>
        <w:pStyle w:val="af"/>
        <w:tabs>
          <w:tab w:val="left" w:pos="9781"/>
          <w:tab w:val="left" w:pos="10203"/>
        </w:tabs>
        <w:spacing w:after="0"/>
        <w:ind w:firstLine="709"/>
        <w:jc w:val="both"/>
        <w:rPr>
          <w:i/>
          <w:sz w:val="28"/>
          <w:szCs w:val="28"/>
        </w:rPr>
      </w:pPr>
      <w:r w:rsidRPr="004A51C7">
        <w:rPr>
          <w:sz w:val="28"/>
          <w:szCs w:val="28"/>
        </w:rPr>
        <w:t xml:space="preserve"> Интеграция музейной педагогики, основного и дополнительного образования через </w:t>
      </w:r>
      <w:r w:rsidRPr="004A51C7">
        <w:rPr>
          <w:b/>
          <w:i/>
          <w:sz w:val="28"/>
          <w:szCs w:val="28"/>
        </w:rPr>
        <w:t>основные направления работы</w:t>
      </w:r>
      <w:r w:rsidRPr="004A51C7">
        <w:rPr>
          <w:i/>
          <w:sz w:val="28"/>
          <w:szCs w:val="28"/>
        </w:rPr>
        <w:t>:</w:t>
      </w:r>
    </w:p>
    <w:p w:rsidR="004A51C7" w:rsidRPr="004A51C7" w:rsidRDefault="004A51C7" w:rsidP="004A51C7">
      <w:pPr>
        <w:pStyle w:val="af"/>
        <w:numPr>
          <w:ilvl w:val="0"/>
          <w:numId w:val="8"/>
        </w:numPr>
        <w:tabs>
          <w:tab w:val="left" w:pos="1274"/>
          <w:tab w:val="left" w:pos="9781"/>
          <w:tab w:val="left" w:pos="10203"/>
        </w:tabs>
        <w:spacing w:after="0"/>
        <w:ind w:left="0" w:firstLine="0"/>
        <w:jc w:val="both"/>
        <w:rPr>
          <w:sz w:val="28"/>
          <w:szCs w:val="28"/>
        </w:rPr>
      </w:pPr>
      <w:r w:rsidRPr="004A51C7">
        <w:rPr>
          <w:b/>
          <w:i/>
          <w:sz w:val="28"/>
          <w:szCs w:val="28"/>
          <w:u w:val="single"/>
        </w:rPr>
        <w:t>Информирование.</w:t>
      </w:r>
      <w:r w:rsidRPr="004A51C7">
        <w:rPr>
          <w:i/>
          <w:sz w:val="28"/>
          <w:szCs w:val="28"/>
        </w:rPr>
        <w:t xml:space="preserve"> </w:t>
      </w:r>
      <w:r w:rsidRPr="004A51C7">
        <w:rPr>
          <w:sz w:val="28"/>
          <w:szCs w:val="28"/>
        </w:rPr>
        <w:t xml:space="preserve">Первичное получение сведений о музее, составе и содержании его коллекций или об отдельных экспонатах. Создание электронных презентаций,  электронных архивов-описей документов, информационных справок об отдельных экспонатах на уроках истории, литературы, географии, создание информационного блока на страничке сайта школы. </w:t>
      </w:r>
    </w:p>
    <w:p w:rsidR="004A51C7" w:rsidRPr="004A51C7" w:rsidRDefault="004A51C7" w:rsidP="004A51C7">
      <w:pPr>
        <w:pStyle w:val="af"/>
        <w:numPr>
          <w:ilvl w:val="0"/>
          <w:numId w:val="8"/>
        </w:numPr>
        <w:tabs>
          <w:tab w:val="left" w:pos="1274"/>
          <w:tab w:val="left" w:pos="9781"/>
          <w:tab w:val="left" w:pos="10203"/>
        </w:tabs>
        <w:spacing w:after="0"/>
        <w:ind w:left="0" w:firstLine="0"/>
        <w:jc w:val="both"/>
        <w:rPr>
          <w:sz w:val="28"/>
          <w:szCs w:val="28"/>
        </w:rPr>
      </w:pPr>
      <w:r w:rsidRPr="004A51C7">
        <w:rPr>
          <w:b/>
          <w:i/>
          <w:sz w:val="28"/>
          <w:szCs w:val="28"/>
          <w:u w:val="single"/>
        </w:rPr>
        <w:t>Обучение</w:t>
      </w:r>
      <w:r w:rsidRPr="004A51C7">
        <w:rPr>
          <w:i/>
          <w:sz w:val="28"/>
          <w:szCs w:val="28"/>
        </w:rPr>
        <w:t xml:space="preserve">, </w:t>
      </w:r>
      <w:r w:rsidRPr="004A51C7">
        <w:rPr>
          <w:sz w:val="28"/>
          <w:szCs w:val="28"/>
        </w:rPr>
        <w:t xml:space="preserve">Передача и усвоение знаний, приобретенных умений и навыков. Обязательный фактор – </w:t>
      </w:r>
      <w:proofErr w:type="spellStart"/>
      <w:r w:rsidRPr="004A51C7">
        <w:rPr>
          <w:sz w:val="28"/>
          <w:szCs w:val="28"/>
        </w:rPr>
        <w:t>неформальность</w:t>
      </w:r>
      <w:proofErr w:type="spellEnd"/>
      <w:r w:rsidRPr="004A51C7">
        <w:rPr>
          <w:sz w:val="28"/>
          <w:szCs w:val="28"/>
        </w:rPr>
        <w:t xml:space="preserve"> и добровольность. Обучение осуществляется в форме экскурсий, уроков, занятий кружка, проектных работ. Возможно привлечение уроков истории, литературы, географии, технологии.  </w:t>
      </w:r>
    </w:p>
    <w:p w:rsidR="004A51C7" w:rsidRPr="004A51C7" w:rsidRDefault="004A51C7" w:rsidP="004A51C7">
      <w:pPr>
        <w:pStyle w:val="af"/>
        <w:numPr>
          <w:ilvl w:val="0"/>
          <w:numId w:val="8"/>
        </w:numPr>
        <w:tabs>
          <w:tab w:val="left" w:pos="1274"/>
          <w:tab w:val="left" w:pos="9781"/>
          <w:tab w:val="left" w:pos="10203"/>
        </w:tabs>
        <w:spacing w:after="0"/>
        <w:ind w:left="0" w:firstLine="0"/>
        <w:jc w:val="both"/>
        <w:rPr>
          <w:sz w:val="28"/>
          <w:szCs w:val="28"/>
        </w:rPr>
      </w:pPr>
      <w:r w:rsidRPr="004A51C7">
        <w:rPr>
          <w:b/>
          <w:i/>
          <w:sz w:val="28"/>
          <w:szCs w:val="28"/>
          <w:u w:val="single"/>
        </w:rPr>
        <w:t>Творчество.</w:t>
      </w:r>
      <w:r w:rsidRPr="004A51C7">
        <w:rPr>
          <w:sz w:val="28"/>
          <w:szCs w:val="28"/>
        </w:rPr>
        <w:t xml:space="preserve">  Создание условий для стимулирования творческого процесса. Это направление реализуется с помощью педагогов дополнительного образования, проектной деятельности, викторин, исторических игр, фестивалей и встреч. </w:t>
      </w:r>
    </w:p>
    <w:p w:rsidR="004A51C7" w:rsidRPr="004A51C7" w:rsidRDefault="004A51C7" w:rsidP="004A51C7">
      <w:pPr>
        <w:pStyle w:val="af"/>
        <w:numPr>
          <w:ilvl w:val="0"/>
          <w:numId w:val="8"/>
        </w:numPr>
        <w:tabs>
          <w:tab w:val="left" w:pos="1274"/>
          <w:tab w:val="left" w:pos="9781"/>
          <w:tab w:val="left" w:pos="10203"/>
        </w:tabs>
        <w:spacing w:after="0"/>
        <w:ind w:left="0" w:firstLine="0"/>
        <w:jc w:val="both"/>
        <w:rPr>
          <w:sz w:val="28"/>
          <w:szCs w:val="28"/>
        </w:rPr>
      </w:pPr>
      <w:r w:rsidRPr="004A51C7">
        <w:rPr>
          <w:b/>
          <w:i/>
          <w:sz w:val="28"/>
          <w:szCs w:val="28"/>
          <w:u w:val="single"/>
        </w:rPr>
        <w:t>Общение.</w:t>
      </w:r>
      <w:r w:rsidRPr="004A51C7">
        <w:rPr>
          <w:sz w:val="28"/>
          <w:szCs w:val="28"/>
        </w:rPr>
        <w:t xml:space="preserve"> Встречи с целью знакомства и общения с художниками, писателями и поэтами, ветеранами </w:t>
      </w:r>
    </w:p>
    <w:p w:rsidR="004A51C7" w:rsidRPr="004A51C7" w:rsidRDefault="004A51C7" w:rsidP="004A51C7">
      <w:pPr>
        <w:pStyle w:val="af"/>
        <w:numPr>
          <w:ilvl w:val="0"/>
          <w:numId w:val="8"/>
        </w:numPr>
        <w:tabs>
          <w:tab w:val="left" w:pos="1274"/>
          <w:tab w:val="left" w:pos="9781"/>
          <w:tab w:val="left" w:pos="10203"/>
        </w:tabs>
        <w:spacing w:after="0"/>
        <w:ind w:left="0" w:firstLine="0"/>
        <w:jc w:val="both"/>
        <w:rPr>
          <w:sz w:val="28"/>
          <w:szCs w:val="28"/>
        </w:rPr>
      </w:pPr>
      <w:r w:rsidRPr="004A51C7">
        <w:rPr>
          <w:b/>
          <w:i/>
          <w:sz w:val="28"/>
          <w:szCs w:val="28"/>
          <w:u w:val="single"/>
        </w:rPr>
        <w:t>Отдых.</w:t>
      </w:r>
      <w:r w:rsidRPr="004A51C7">
        <w:rPr>
          <w:sz w:val="28"/>
          <w:szCs w:val="28"/>
        </w:rPr>
        <w:t xml:space="preserve"> Организация свободного времени учащихся и взрослых. Дни открытых дверей (1 раз в четверть), концерты, чаепития для ветеранов и гостей школы. </w:t>
      </w:r>
    </w:p>
    <w:p w:rsidR="004A51C7" w:rsidRPr="004A51C7" w:rsidRDefault="004A51C7" w:rsidP="004A51C7">
      <w:pPr>
        <w:shd w:val="clear" w:color="auto" w:fill="FFFFFF"/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</w:t>
      </w:r>
      <w:r w:rsidRPr="004A51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По основной направленности</w:t>
      </w:r>
      <w:r w:rsidRPr="004A51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является </w:t>
      </w:r>
      <w:r w:rsidRPr="004A51C7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ru-RU"/>
        </w:rPr>
        <w:t>развивающей</w:t>
      </w:r>
      <w:r w:rsidRPr="004A51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строена на выявлении и развитии научно-исследовательских способностей учащихся, освоение ими методов и </w:t>
      </w:r>
      <w:proofErr w:type="gramStart"/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способов </w:t>
      </w:r>
      <w:r w:rsidRPr="004A51C7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познания</w:t>
      </w:r>
      <w:proofErr w:type="gramEnd"/>
      <w:r w:rsidRPr="004A51C7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мира средствами музейной культуры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) и </w:t>
      </w:r>
      <w:r w:rsidRPr="004A51C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single"/>
          <w:lang w:val="ru-RU"/>
        </w:rPr>
        <w:t>социально-адаптивной</w:t>
      </w:r>
      <w:r w:rsidRPr="004A51C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(помогает приобрести ре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бенку социальный опыт в познании материальных, духовных культурных ценностей, направлена на формирование ценностных ориентиров в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сохранении, развитии и возрождении культурных традиций и воспитании нравственных качеств личности). Обучение строится на основе наблюдения, поиска и освоения окружающей действительности. Это помогает учащимся построить целостную картину мира, позволяющую принимать решения в широ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 спектре жизненных ситуаций.</w:t>
      </w:r>
    </w:p>
    <w:p w:rsidR="004A51C7" w:rsidRPr="004A51C7" w:rsidRDefault="004A51C7" w:rsidP="004A51C7">
      <w:pPr>
        <w:shd w:val="clear" w:color="auto" w:fill="FFFFFF"/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     По сложности</w:t>
      </w:r>
      <w:r w:rsidRPr="004A51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является </w:t>
      </w:r>
      <w:r w:rsidRPr="004A51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интегрированной,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т.е. объединяет знания из областей: истории, краеведения, литературы, географии, культурологии с высокой степенью </w:t>
      </w:r>
      <w:proofErr w:type="spellStart"/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обобщений. </w:t>
      </w:r>
    </w:p>
    <w:p w:rsidR="004A51C7" w:rsidRPr="004A51C7" w:rsidRDefault="004A51C7" w:rsidP="004A51C7">
      <w:pPr>
        <w:shd w:val="clear" w:color="auto" w:fill="FFFFFF"/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    Программа переработана с упором на </w:t>
      </w:r>
      <w:r w:rsidRPr="004A51C7">
        <w:rPr>
          <w:rFonts w:ascii="Times New Roman" w:hAnsi="Times New Roman" w:cs="Times New Roman"/>
          <w:b/>
          <w:bCs/>
          <w:i/>
          <w:color w:val="000000"/>
          <w:spacing w:val="5"/>
          <w:sz w:val="28"/>
          <w:szCs w:val="28"/>
          <w:lang w:val="ru-RU"/>
        </w:rPr>
        <w:t>систему личностно-</w:t>
      </w:r>
      <w:r w:rsidRPr="004A51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ориентированного обучения </w:t>
      </w:r>
      <w:r w:rsidRPr="004A51C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(В. Сериков) с использованием </w:t>
      </w:r>
      <w:r w:rsidRPr="004A51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трех базо</w:t>
      </w:r>
      <w:r w:rsidRPr="004A51C7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  <w:lang w:val="ru-RU"/>
        </w:rPr>
        <w:t>вых методик:</w:t>
      </w:r>
    </w:p>
    <w:p w:rsidR="004A51C7" w:rsidRPr="004A51C7" w:rsidRDefault="004A51C7" w:rsidP="004A51C7">
      <w:pPr>
        <w:shd w:val="clear" w:color="auto" w:fill="FFFFFF"/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      - технологии задачного подхода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(изучение любой темы представлено как цепочка задач, которые необходимо решить);</w:t>
      </w:r>
    </w:p>
    <w:p w:rsidR="004A51C7" w:rsidRPr="004A51C7" w:rsidRDefault="004A51C7" w:rsidP="004A51C7">
      <w:pPr>
        <w:shd w:val="clear" w:color="auto" w:fill="FFFFFF"/>
        <w:tabs>
          <w:tab w:val="left" w:pos="788"/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      - технологии диалога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(при работе над содержательной стороной 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необходимо представить материал в форме конфликт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но-проблемных вопросов и найти оптимальное решение, способное не 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подавить учащихся, а обогатить педагога и ребенка);</w:t>
      </w:r>
    </w:p>
    <w:p w:rsidR="004A51C7" w:rsidRPr="004A51C7" w:rsidRDefault="004A51C7" w:rsidP="004A51C7">
      <w:pPr>
        <w:shd w:val="clear" w:color="auto" w:fill="FFFFFF"/>
        <w:tabs>
          <w:tab w:val="left" w:pos="788"/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      - технологии имитационной деловой игры 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(используется при организации деятельности музея, при распределении обязанностей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4A51C7" w:rsidRPr="004A51C7" w:rsidRDefault="004A51C7" w:rsidP="004A51C7">
      <w:pPr>
        <w:shd w:val="clear" w:color="auto" w:fill="FFFFFF"/>
        <w:tabs>
          <w:tab w:val="left" w:pos="9781"/>
          <w:tab w:val="left" w:pos="102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Последовательное изучение различных проблем проводится в соответствии с основными педагогическими принци</w:t>
      </w:r>
      <w:r w:rsidRPr="004A51C7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пами.</w:t>
      </w:r>
    </w:p>
    <w:p w:rsidR="00A02EDF" w:rsidRPr="004A51C7" w:rsidRDefault="00A02EDF" w:rsidP="004A51C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31EE1" w:rsidRPr="00C66672" w:rsidRDefault="000F5472" w:rsidP="00631EE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 xml:space="preserve">ЦЕЛИ ИЗУЧЕНИЯ КУРСА </w:t>
      </w:r>
      <w:r w:rsidR="00631EE1">
        <w:rPr>
          <w:rFonts w:ascii="Times New Roman" w:hAnsi="Times New Roman" w:cs="Times New Roman"/>
          <w:sz w:val="28"/>
          <w:lang w:val="ru-RU"/>
        </w:rPr>
        <w:t>ДОПОЛНИТЕЛЬНОГО ОБРАЗОВАНИЯ  "ШКОЛЬНЫЙ МУЗЕЙ</w:t>
      </w:r>
      <w:r w:rsidR="00631EE1" w:rsidRPr="00C66672">
        <w:rPr>
          <w:rFonts w:ascii="Times New Roman" w:hAnsi="Times New Roman" w:cs="Times New Roman"/>
          <w:sz w:val="28"/>
          <w:lang w:val="ru-RU"/>
        </w:rPr>
        <w:t>"</w:t>
      </w:r>
    </w:p>
    <w:p w:rsidR="004A51C7" w:rsidRPr="000D7487" w:rsidRDefault="004A51C7" w:rsidP="004A51C7">
      <w:pPr>
        <w:pStyle w:val="af"/>
        <w:ind w:right="-2"/>
        <w:jc w:val="both"/>
        <w:rPr>
          <w:sz w:val="28"/>
          <w:szCs w:val="28"/>
        </w:rPr>
      </w:pPr>
      <w:r w:rsidRPr="000D7487">
        <w:rPr>
          <w:b/>
          <w:sz w:val="28"/>
          <w:szCs w:val="28"/>
        </w:rPr>
        <w:t>Цель программы:</w:t>
      </w:r>
      <w:r w:rsidRPr="000D7487">
        <w:rPr>
          <w:sz w:val="28"/>
          <w:szCs w:val="28"/>
        </w:rPr>
        <w:t xml:space="preserve"> 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:rsidR="004A51C7" w:rsidRPr="000D7487" w:rsidRDefault="004A51C7" w:rsidP="004A51C7">
      <w:pPr>
        <w:pStyle w:val="af"/>
        <w:ind w:right="-2"/>
        <w:jc w:val="both"/>
        <w:rPr>
          <w:b/>
          <w:sz w:val="28"/>
          <w:szCs w:val="28"/>
        </w:rPr>
      </w:pPr>
      <w:r w:rsidRPr="000D7487">
        <w:rPr>
          <w:b/>
          <w:sz w:val="28"/>
          <w:szCs w:val="28"/>
        </w:rPr>
        <w:t xml:space="preserve">        Задачи: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Организация поиска материалов для пополнения музейного фонда. 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Поиск, исследование, систематизация и обобщение материалов, связанных с историей семьи, школы, микрорайона, города, края;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Учет и хранение собранных документов предметов, материалов, их научная проверка, систематизация и методическая обработка;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Оформление и экспонирование материалов;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Организация экскурсий для детей, как обзорных для группового посещения, так и индивидуальных. Проведение экскурсий для взрослых, посещающих школьный музей.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Организация научно-исследовательской работы</w:t>
      </w:r>
    </w:p>
    <w:p w:rsidR="004A51C7" w:rsidRPr="000D7487" w:rsidRDefault="004A51C7" w:rsidP="004A51C7">
      <w:pPr>
        <w:pStyle w:val="af"/>
        <w:numPr>
          <w:ilvl w:val="0"/>
          <w:numId w:val="7"/>
        </w:numPr>
        <w:tabs>
          <w:tab w:val="left" w:pos="1274"/>
        </w:tabs>
        <w:ind w:left="0" w:right="-2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Развитие дополнительного образования детей средствами музейной </w:t>
      </w:r>
      <w:r w:rsidRPr="000D7487">
        <w:rPr>
          <w:sz w:val="28"/>
          <w:szCs w:val="28"/>
        </w:rPr>
        <w:lastRenderedPageBreak/>
        <w:t>педагогики.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0F5472" w:rsidP="00631EE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>МЕСТО КУРСА</w:t>
      </w:r>
      <w:r w:rsidR="00631EE1" w:rsidRPr="00631EE1">
        <w:rPr>
          <w:rFonts w:ascii="Times New Roman" w:hAnsi="Times New Roman" w:cs="Times New Roman"/>
          <w:sz w:val="28"/>
          <w:lang w:val="ru-RU"/>
        </w:rPr>
        <w:t xml:space="preserve"> </w:t>
      </w:r>
      <w:r w:rsidR="00631EE1">
        <w:rPr>
          <w:rFonts w:ascii="Times New Roman" w:hAnsi="Times New Roman" w:cs="Times New Roman"/>
          <w:sz w:val="28"/>
          <w:lang w:val="ru-RU"/>
        </w:rPr>
        <w:t>ДОПОЛНИТЕЛЬНОГО ОБРАЗОВАНИЯ  "ШКОЛЬНЫЙ МУЗЕЙ</w:t>
      </w:r>
      <w:r w:rsidR="00631EE1" w:rsidRPr="00C66672">
        <w:rPr>
          <w:rFonts w:ascii="Times New Roman" w:hAnsi="Times New Roman" w:cs="Times New Roman"/>
          <w:sz w:val="28"/>
          <w:lang w:val="ru-RU"/>
        </w:rPr>
        <w:t>"</w:t>
      </w:r>
      <w:r w:rsidR="00631EE1">
        <w:rPr>
          <w:rFonts w:ascii="Times New Roman" w:hAnsi="Times New Roman" w:cs="Times New Roman"/>
          <w:lang w:val="ru-RU"/>
        </w:rPr>
        <w:t xml:space="preserve"> </w:t>
      </w:r>
      <w:r w:rsidRPr="00C66672">
        <w:rPr>
          <w:rFonts w:ascii="Times New Roman" w:hAnsi="Times New Roman" w:cs="Times New Roman"/>
          <w:sz w:val="28"/>
          <w:lang w:val="ru-RU"/>
        </w:rPr>
        <w:t xml:space="preserve"> В ОБРАЗОВАТЕЛЬНОЙ ПРОГРАММЕ</w:t>
      </w:r>
    </w:p>
    <w:p w:rsidR="00A02EDF" w:rsidRPr="00C66672" w:rsidRDefault="000F5472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 xml:space="preserve">Программа </w:t>
      </w:r>
      <w:r w:rsidR="004A51C7">
        <w:rPr>
          <w:rFonts w:ascii="Times New Roman" w:hAnsi="Times New Roman" w:cs="Times New Roman"/>
          <w:sz w:val="28"/>
          <w:lang w:val="ru-RU"/>
        </w:rPr>
        <w:t xml:space="preserve">входит в раздел дополнительного образования и </w:t>
      </w:r>
      <w:r w:rsidRPr="00C66672">
        <w:rPr>
          <w:rFonts w:ascii="Times New Roman" w:hAnsi="Times New Roman" w:cs="Times New Roman"/>
          <w:sz w:val="28"/>
          <w:lang w:val="ru-RU"/>
        </w:rPr>
        <w:t>рассчитана на 34 часа (1 час в неделю</w:t>
      </w:r>
      <w:r w:rsidR="00631EE1">
        <w:rPr>
          <w:rFonts w:ascii="Times New Roman" w:hAnsi="Times New Roman" w:cs="Times New Roman"/>
          <w:sz w:val="28"/>
          <w:lang w:val="ru-RU"/>
        </w:rPr>
        <w:t>) и ориентирована на учащихся 5-11</w:t>
      </w:r>
      <w:r w:rsidRPr="00C66672">
        <w:rPr>
          <w:rFonts w:ascii="Times New Roman" w:hAnsi="Times New Roman" w:cs="Times New Roman"/>
          <w:sz w:val="28"/>
          <w:lang w:val="ru-RU"/>
        </w:rPr>
        <w:t xml:space="preserve"> классов</w:t>
      </w:r>
      <w:r w:rsidR="004A51C7">
        <w:rPr>
          <w:rFonts w:ascii="Times New Roman" w:hAnsi="Times New Roman" w:cs="Times New Roman"/>
          <w:sz w:val="28"/>
          <w:lang w:val="ru-RU"/>
        </w:rPr>
        <w:t>.</w:t>
      </w:r>
      <w:r w:rsidRPr="00C6667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0F5472" w:rsidP="004A51C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 xml:space="preserve">ФОРМЫ ПРОВЕДЕНИЯ ЗАНЯТИЙ КУРСА 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4A51C7" w:rsidRPr="004A51C7" w:rsidRDefault="004A51C7" w:rsidP="004A51C7">
      <w:pPr>
        <w:shd w:val="clear" w:color="auto" w:fill="FFFFFF"/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1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Технологическую основу программы</w:t>
      </w:r>
      <w:r w:rsidRPr="004A51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образуем система организационных форм и методов занятий по алгоритму творческой деятельности с </w:t>
      </w:r>
      <w:r w:rsidRPr="004A51C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учетом возрастных особенностей школьников, которой присуще стимулирование и развитие познавательного интереса у учащихся </w:t>
      </w: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истории и традициям родного края. </w:t>
      </w:r>
      <w:proofErr w:type="spellStart"/>
      <w:r w:rsidRPr="004A51C7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spellEnd"/>
      <w:r w:rsidRPr="004A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color w:val="000000"/>
          <w:sz w:val="28"/>
          <w:szCs w:val="28"/>
        </w:rPr>
        <w:t>обеспечивается</w:t>
      </w:r>
      <w:proofErr w:type="spellEnd"/>
      <w:r w:rsidRPr="004A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color w:val="000000"/>
          <w:sz w:val="28"/>
          <w:szCs w:val="28"/>
        </w:rPr>
        <w:t>системой</w:t>
      </w:r>
      <w:proofErr w:type="spellEnd"/>
      <w:r w:rsidRPr="004A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proofErr w:type="spellEnd"/>
      <w:r w:rsidRPr="004A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proofErr w:type="spellEnd"/>
      <w:r w:rsidRPr="004A51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1C7" w:rsidRPr="004A51C7" w:rsidRDefault="004A51C7" w:rsidP="004A51C7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51C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A51C7">
        <w:rPr>
          <w:rFonts w:ascii="Times New Roman" w:hAnsi="Times New Roman" w:cs="Times New Roman"/>
          <w:b/>
          <w:i/>
          <w:sz w:val="28"/>
          <w:szCs w:val="28"/>
        </w:rPr>
        <w:t>Направления</w:t>
      </w:r>
      <w:proofErr w:type="spellEnd"/>
      <w:r w:rsidRPr="004A51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proofErr w:type="spellEnd"/>
      <w:r w:rsidRPr="004A51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51C7" w:rsidRPr="000D7487" w:rsidRDefault="004A51C7" w:rsidP="004A51C7">
      <w:pPr>
        <w:pStyle w:val="af"/>
        <w:numPr>
          <w:ilvl w:val="0"/>
          <w:numId w:val="9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Работа с музейной аудиторией, направленная на формирование ценностного отношения к культурному наследию и привитие вкуса к общению с музейными ценностями. </w:t>
      </w:r>
    </w:p>
    <w:p w:rsidR="004A51C7" w:rsidRPr="000D7487" w:rsidRDefault="004A51C7" w:rsidP="004A51C7">
      <w:pPr>
        <w:pStyle w:val="af"/>
        <w:numPr>
          <w:ilvl w:val="0"/>
          <w:numId w:val="9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Развитие способности воспринимать музейную информацию, понимать язык музейной экспозиции. </w:t>
      </w:r>
    </w:p>
    <w:p w:rsidR="004A51C7" w:rsidRPr="000D7487" w:rsidRDefault="004A51C7" w:rsidP="004A51C7">
      <w:pPr>
        <w:pStyle w:val="af"/>
        <w:numPr>
          <w:ilvl w:val="0"/>
          <w:numId w:val="9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Воспитание эмоций, развитие воображения и фантазии, творческой активности. </w:t>
      </w:r>
    </w:p>
    <w:p w:rsidR="004A51C7" w:rsidRPr="000D7487" w:rsidRDefault="004A51C7" w:rsidP="004A51C7">
      <w:pPr>
        <w:pStyle w:val="af"/>
        <w:numPr>
          <w:ilvl w:val="0"/>
          <w:numId w:val="9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Создание в музее условий, при которых работа с аудиторией протекала бы более эффективно. </w:t>
      </w:r>
    </w:p>
    <w:p w:rsidR="004A51C7" w:rsidRPr="000D7487" w:rsidRDefault="004A51C7" w:rsidP="004A51C7">
      <w:pPr>
        <w:pStyle w:val="af"/>
        <w:numPr>
          <w:ilvl w:val="0"/>
          <w:numId w:val="9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Использование и популяризация новых технологий музейного образования в форме отдельных проектов, на разных площадках, с привлечением учителей предметников и педагогов дополнительного образования. </w:t>
      </w:r>
    </w:p>
    <w:p w:rsidR="004A51C7" w:rsidRPr="000D7487" w:rsidRDefault="004A51C7" w:rsidP="004A51C7">
      <w:pPr>
        <w:pStyle w:val="af"/>
        <w:spacing w:after="0"/>
        <w:ind w:right="454"/>
        <w:jc w:val="both"/>
        <w:rPr>
          <w:b/>
          <w:i/>
          <w:sz w:val="28"/>
          <w:szCs w:val="28"/>
        </w:rPr>
      </w:pPr>
      <w:r w:rsidRPr="000D7487">
        <w:rPr>
          <w:sz w:val="28"/>
          <w:szCs w:val="28"/>
        </w:rPr>
        <w:t xml:space="preserve">         </w:t>
      </w:r>
      <w:r w:rsidRPr="000D7487">
        <w:rPr>
          <w:b/>
          <w:i/>
          <w:sz w:val="28"/>
          <w:szCs w:val="28"/>
        </w:rPr>
        <w:t>Формы организации работы с музейной аудиторией: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лекции;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экскурсии;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консультации;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литературные и исторические гостиные;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киносеансы;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встречи с интересными людьми;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исторические игры, викторины;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>проектная и исследовательская деятельность;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использование интернет – технологий;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создание </w:t>
      </w:r>
      <w:proofErr w:type="spellStart"/>
      <w:r w:rsidRPr="000D7487">
        <w:rPr>
          <w:sz w:val="28"/>
          <w:szCs w:val="28"/>
        </w:rPr>
        <w:t>видеопрезентаций</w:t>
      </w:r>
      <w:proofErr w:type="spellEnd"/>
      <w:r w:rsidRPr="000D7487">
        <w:rPr>
          <w:sz w:val="28"/>
          <w:szCs w:val="28"/>
        </w:rPr>
        <w:t xml:space="preserve">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t xml:space="preserve">посещение школьных музеев и музеев города и области;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0D7487">
        <w:rPr>
          <w:sz w:val="28"/>
          <w:szCs w:val="28"/>
        </w:rPr>
        <w:lastRenderedPageBreak/>
        <w:t xml:space="preserve">оформление выставок, обновление экспозиций; </w:t>
      </w:r>
    </w:p>
    <w:p w:rsidR="004A51C7" w:rsidRPr="000D7487" w:rsidRDefault="004A51C7" w:rsidP="004A51C7">
      <w:pPr>
        <w:pStyle w:val="af"/>
        <w:numPr>
          <w:ilvl w:val="0"/>
          <w:numId w:val="10"/>
        </w:numPr>
        <w:shd w:val="clear" w:color="auto" w:fill="FFFFFF"/>
        <w:tabs>
          <w:tab w:val="left" w:pos="1274"/>
        </w:tabs>
        <w:spacing w:after="0"/>
        <w:ind w:left="0" w:right="454" w:firstLine="0"/>
        <w:jc w:val="both"/>
        <w:rPr>
          <w:color w:val="000000"/>
          <w:sz w:val="28"/>
          <w:szCs w:val="28"/>
        </w:rPr>
      </w:pPr>
      <w:r w:rsidRPr="000D7487">
        <w:rPr>
          <w:sz w:val="28"/>
          <w:szCs w:val="28"/>
        </w:rPr>
        <w:t>встречи с ветеранами войны.</w:t>
      </w:r>
    </w:p>
    <w:p w:rsidR="00A02EDF" w:rsidRPr="00C66672" w:rsidRDefault="00A02EDF">
      <w:pPr>
        <w:rPr>
          <w:rFonts w:ascii="Times New Roman" w:hAnsi="Times New Roman" w:cs="Times New Roman"/>
          <w:lang w:val="ru-RU"/>
        </w:rPr>
        <w:sectPr w:rsidR="00A02EDF" w:rsidRPr="00C66672">
          <w:pgSz w:w="11906" w:h="16383"/>
          <w:pgMar w:top="1134" w:right="850" w:bottom="1134" w:left="1701" w:header="720" w:footer="720" w:gutter="0"/>
          <w:cols w:space="720"/>
        </w:sectPr>
      </w:pPr>
    </w:p>
    <w:p w:rsidR="00631EE1" w:rsidRPr="00C66672" w:rsidRDefault="000F5472" w:rsidP="00631EE1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4" w:name="block-56636644"/>
      <w:bookmarkEnd w:id="2"/>
      <w:r w:rsidRPr="00C66672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СОДЕРЖАНИЕ КУРСА </w:t>
      </w:r>
      <w:r w:rsidR="00631EE1">
        <w:rPr>
          <w:rFonts w:ascii="Times New Roman" w:hAnsi="Times New Roman" w:cs="Times New Roman"/>
          <w:sz w:val="28"/>
          <w:lang w:val="ru-RU"/>
        </w:rPr>
        <w:t>ДОПОЛНИТЕЛЬНОГО ОБРАЗОВАНИЯ  "ШКОЛЬНЫЙ МУЗЕЙ</w:t>
      </w:r>
      <w:r w:rsidR="00631EE1" w:rsidRPr="00C66672">
        <w:rPr>
          <w:rFonts w:ascii="Times New Roman" w:hAnsi="Times New Roman" w:cs="Times New Roman"/>
          <w:sz w:val="28"/>
          <w:lang w:val="ru-RU"/>
        </w:rPr>
        <w:t>"</w:t>
      </w:r>
    </w:p>
    <w:p w:rsidR="00A02EDF" w:rsidRPr="004A51C7" w:rsidRDefault="00A02EDF" w:rsidP="004A51C7">
      <w:pPr>
        <w:spacing w:after="0"/>
        <w:rPr>
          <w:rFonts w:ascii="Times New Roman" w:hAnsi="Times New Roman" w:cs="Times New Roman"/>
          <w:lang w:val="ru-RU"/>
        </w:rPr>
      </w:pPr>
    </w:p>
    <w:p w:rsidR="004A51C7" w:rsidRPr="004A51C7" w:rsidRDefault="004A51C7" w:rsidP="004A51C7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Вводное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занятие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4A51C7" w:rsidRPr="004A51C7" w:rsidRDefault="004A51C7" w:rsidP="004A51C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Постановка целей и задач музея. Изучение и анализ имеющегося краеведческого материала. Организация учета экспонатов. Распределение по основным темам. Совет музея. Экскурсовод. </w:t>
      </w:r>
    </w:p>
    <w:p w:rsidR="004A51C7" w:rsidRPr="004A51C7" w:rsidRDefault="004A51C7" w:rsidP="004A51C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5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</w:t>
      </w:r>
      <w:proofErr w:type="spellEnd"/>
      <w:r w:rsidRPr="004A5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4A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Ведение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музейной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документации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>.</w:t>
      </w:r>
    </w:p>
    <w:p w:rsidR="004A51C7" w:rsidRPr="004A51C7" w:rsidRDefault="004A51C7" w:rsidP="004A51C7">
      <w:pPr>
        <w:widowControl w:val="0"/>
        <w:numPr>
          <w:ilvl w:val="0"/>
          <w:numId w:val="11"/>
        </w:numPr>
        <w:tabs>
          <w:tab w:val="left" w:pos="72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«Я — житель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коменской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сельской территории. 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История края. Посещение краеведческого музея. «Село прежде», «Село сегодня». 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Акция «Серия фотографий», «Виды родного края». Выставка по итогам акции «Виды родного края». Экспозиция «Наше село прежде», «Наше село сегодня». Подготовка экскурсий по экспозициям музея.</w:t>
      </w:r>
    </w:p>
    <w:p w:rsidR="004A51C7" w:rsidRPr="004A51C7" w:rsidRDefault="004A51C7" w:rsidP="004A51C7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Музейный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работник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1C7" w:rsidRPr="004A51C7" w:rsidRDefault="004A51C7" w:rsidP="004A51C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Встречи с музейными работниками. Музейный экспонат. Хранилище музея. Создание исследовательских групп среди учащихся школы. Создание киногрупп и редакционного совета из активистов музея с целью увековечивания тех свидетельств и памяти, которые сохранились в народных массах, подготовка различных сменных экспозиций, экскурсионных уроков мужества.</w:t>
      </w:r>
    </w:p>
    <w:p w:rsidR="004A51C7" w:rsidRPr="004A51C7" w:rsidRDefault="004A51C7" w:rsidP="004A51C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 Правила ведения музейной документации.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Оформление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музейных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экспозиций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1C7" w:rsidRPr="004A51C7" w:rsidRDefault="004A51C7" w:rsidP="004A51C7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Экспозиция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Листая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школьные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страницы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</w:p>
    <w:p w:rsidR="004A51C7" w:rsidRPr="004A51C7" w:rsidRDefault="004A51C7" w:rsidP="004A51C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Летопись школы. Изучение истории школы. Ознакомление с Уставом школы и ее  традициями.</w:t>
      </w:r>
    </w:p>
    <w:p w:rsidR="004A51C7" w:rsidRPr="004A51C7" w:rsidRDefault="004A51C7" w:rsidP="004A51C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51C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proofErr w:type="spellEnd"/>
      <w:r w:rsidRPr="004A51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Пополнение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экспозиции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>.</w:t>
      </w:r>
    </w:p>
    <w:p w:rsidR="004A51C7" w:rsidRPr="004A51C7" w:rsidRDefault="004A51C7" w:rsidP="004A51C7">
      <w:pPr>
        <w:widowControl w:val="0"/>
        <w:numPr>
          <w:ilvl w:val="0"/>
          <w:numId w:val="11"/>
        </w:numPr>
        <w:tabs>
          <w:tab w:val="left" w:pos="72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Экспозиция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Гордость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школы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Поисково-исследовательская деятельность. Встречи с бывшими учителями и выпускниками школы.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Беседы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интервью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51C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proofErr w:type="spellEnd"/>
      <w:r w:rsidRPr="004A51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Пополнение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экспозиции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>.</w:t>
      </w:r>
    </w:p>
    <w:p w:rsidR="004A51C7" w:rsidRPr="004A51C7" w:rsidRDefault="004A51C7" w:rsidP="004A51C7">
      <w:pPr>
        <w:widowControl w:val="0"/>
        <w:numPr>
          <w:ilvl w:val="0"/>
          <w:numId w:val="11"/>
        </w:numPr>
        <w:suppressAutoHyphens/>
        <w:snapToGrid w:val="0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История моей семьи в истории села </w:t>
      </w:r>
    </w:p>
    <w:p w:rsidR="004A51C7" w:rsidRPr="004A51C7" w:rsidRDefault="004A51C7" w:rsidP="004A51C7">
      <w:pPr>
        <w:tabs>
          <w:tab w:val="num" w:pos="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Акция-конкурс «Самая интересная фотография нашей семьи». </w:t>
      </w:r>
    </w:p>
    <w:p w:rsidR="004A51C7" w:rsidRPr="004A51C7" w:rsidRDefault="004A51C7" w:rsidP="004A51C7">
      <w:pPr>
        <w:tabs>
          <w:tab w:val="num" w:pos="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Экскурсия-лекция «Из семейного альбома». </w:t>
      </w:r>
    </w:p>
    <w:p w:rsidR="004A51C7" w:rsidRPr="000F7DAF" w:rsidRDefault="004A51C7" w:rsidP="004A51C7">
      <w:pPr>
        <w:tabs>
          <w:tab w:val="left" w:pos="0"/>
        </w:tabs>
        <w:snapToGri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F7DAF">
        <w:rPr>
          <w:rFonts w:ascii="Times New Roman" w:hAnsi="Times New Roman" w:cs="Times New Roman"/>
          <w:i/>
          <w:iCs/>
          <w:sz w:val="28"/>
          <w:szCs w:val="28"/>
          <w:lang w:val="ru-RU"/>
        </w:rPr>
        <w:t>7.Военная история края.</w:t>
      </w:r>
    </w:p>
    <w:p w:rsidR="004A51C7" w:rsidRPr="004A51C7" w:rsidRDefault="004A51C7" w:rsidP="004A51C7">
      <w:pPr>
        <w:tabs>
          <w:tab w:val="left" w:pos="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Изучение военной истории края, основные боевые действиями на территории нашего края в ходе ВОВ и военных конфликтов.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Подготовка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sz w:val="28"/>
          <w:szCs w:val="28"/>
        </w:rPr>
        <w:t>экскурсии</w:t>
      </w:r>
      <w:proofErr w:type="spellEnd"/>
      <w:r w:rsidRPr="004A5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1C7" w:rsidRPr="004A51C7" w:rsidRDefault="004A51C7" w:rsidP="004A51C7">
      <w:pPr>
        <w:tabs>
          <w:tab w:val="left" w:pos="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Практика: 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Пополнение экспозиции. Тематическая выставка. </w:t>
      </w:r>
    </w:p>
    <w:p w:rsidR="004A51C7" w:rsidRPr="004A51C7" w:rsidRDefault="004A51C7" w:rsidP="004A51C7">
      <w:pPr>
        <w:widowControl w:val="0"/>
        <w:numPr>
          <w:ilvl w:val="0"/>
          <w:numId w:val="12"/>
        </w:numPr>
        <w:tabs>
          <w:tab w:val="left" w:pos="72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«Экология края». 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Экологические проблемы нашей малой Родины. Пути их решения.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Фото-акция «Экологические проблемы». Научно-исследовательская проблема. Защита проектов.</w:t>
      </w:r>
    </w:p>
    <w:p w:rsidR="004A51C7" w:rsidRPr="004A51C7" w:rsidRDefault="004A51C7" w:rsidP="004A51C7">
      <w:pPr>
        <w:widowControl w:val="0"/>
        <w:numPr>
          <w:ilvl w:val="0"/>
          <w:numId w:val="12"/>
        </w:numPr>
        <w:tabs>
          <w:tab w:val="left" w:pos="72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Музейное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сотрудничество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Посещение музеев города и образовательных учреждений. Знакомство с их экспозициями.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Обзорная лекция-экскурсия для гостей из других музеев города.</w:t>
      </w:r>
    </w:p>
    <w:p w:rsidR="004A51C7" w:rsidRPr="004A51C7" w:rsidRDefault="004A51C7" w:rsidP="004A51C7">
      <w:pPr>
        <w:widowControl w:val="0"/>
        <w:numPr>
          <w:ilvl w:val="0"/>
          <w:numId w:val="12"/>
        </w:numPr>
        <w:tabs>
          <w:tab w:val="left" w:pos="72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Защита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творческих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проектов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учащихся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A51C7" w:rsidRPr="004A51C7" w:rsidRDefault="004A51C7" w:rsidP="004A51C7">
      <w:pPr>
        <w:widowControl w:val="0"/>
        <w:numPr>
          <w:ilvl w:val="0"/>
          <w:numId w:val="12"/>
        </w:numPr>
        <w:tabs>
          <w:tab w:val="left" w:pos="72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Итоговое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51C7">
        <w:rPr>
          <w:rFonts w:ascii="Times New Roman" w:hAnsi="Times New Roman" w:cs="Times New Roman"/>
          <w:i/>
          <w:iCs/>
          <w:sz w:val="28"/>
          <w:szCs w:val="28"/>
        </w:rPr>
        <w:t>занятие</w:t>
      </w:r>
      <w:proofErr w:type="spellEnd"/>
      <w:r w:rsidRPr="004A51C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Итоги работы школьного музея.</w:t>
      </w:r>
    </w:p>
    <w:p w:rsidR="004A51C7" w:rsidRPr="004A51C7" w:rsidRDefault="004A51C7" w:rsidP="004A51C7">
      <w:pPr>
        <w:tabs>
          <w:tab w:val="left" w:pos="720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4A51C7">
        <w:rPr>
          <w:rFonts w:ascii="Times New Roman" w:hAnsi="Times New Roman" w:cs="Times New Roman"/>
          <w:sz w:val="28"/>
          <w:szCs w:val="28"/>
          <w:lang w:val="ru-RU"/>
        </w:rPr>
        <w:t xml:space="preserve"> Учет экспонатов и документального фонда.</w:t>
      </w:r>
    </w:p>
    <w:p w:rsidR="004A51C7" w:rsidRPr="004A51C7" w:rsidRDefault="004A51C7" w:rsidP="004A51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51C7" w:rsidRPr="004A51C7" w:rsidRDefault="004A51C7" w:rsidP="004A51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EDF" w:rsidRPr="00C66672" w:rsidRDefault="00A02EDF">
      <w:pPr>
        <w:rPr>
          <w:rFonts w:ascii="Times New Roman" w:hAnsi="Times New Roman" w:cs="Times New Roman"/>
          <w:lang w:val="ru-RU"/>
        </w:rPr>
        <w:sectPr w:rsidR="00A02EDF" w:rsidRPr="00C66672">
          <w:pgSz w:w="11906" w:h="16383"/>
          <w:pgMar w:top="1134" w:right="850" w:bottom="1134" w:left="1701" w:header="720" w:footer="720" w:gutter="0"/>
          <w:cols w:space="720"/>
        </w:sectPr>
      </w:pPr>
    </w:p>
    <w:p w:rsidR="00A02EDF" w:rsidRPr="00C66672" w:rsidRDefault="000F5472" w:rsidP="00132273">
      <w:pPr>
        <w:spacing w:after="0"/>
        <w:rPr>
          <w:rFonts w:ascii="Times New Roman" w:hAnsi="Times New Roman" w:cs="Times New Roman"/>
          <w:lang w:val="ru-RU"/>
        </w:rPr>
      </w:pPr>
      <w:bookmarkStart w:id="5" w:name="block-56636643"/>
      <w:bookmarkEnd w:id="4"/>
      <w:r w:rsidRPr="00C66672">
        <w:rPr>
          <w:rFonts w:ascii="Times New Roman" w:hAnsi="Times New Roman" w:cs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0F547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 xml:space="preserve">Обучающиеся должны научиться: </w:t>
      </w:r>
    </w:p>
    <w:p w:rsidR="00A02EDF" w:rsidRDefault="000F5472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>ЛИЧНОСТНЫЕ РЕЗУЛЬТАТЫ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освоение гуманистических традиций и ценностей современного общества;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понимание культурного многообразия мира, уважение к культуре других народов, толерантность.</w:t>
      </w:r>
    </w:p>
    <w:p w:rsidR="004A51C7" w:rsidRPr="00C66672" w:rsidRDefault="004A51C7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0F547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>МЕТАПРЕДМЕТНЫЕ РЕЗУЛЬТАТЫ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i/>
          <w:iCs/>
          <w:color w:val="000000"/>
          <w:sz w:val="28"/>
          <w:szCs w:val="28"/>
        </w:rPr>
        <w:t>Регулятивные УУД:  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-определять и формировать цель деятельности;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 xml:space="preserve">-проговаривать последовательность </w:t>
      </w:r>
      <w:proofErr w:type="gramStart"/>
      <w:r w:rsidRPr="000D7487">
        <w:rPr>
          <w:color w:val="000000"/>
          <w:sz w:val="28"/>
          <w:szCs w:val="28"/>
        </w:rPr>
        <w:t>действий ;</w:t>
      </w:r>
      <w:proofErr w:type="gramEnd"/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 работать по предложенному плану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способность сознательно организовывать и регулировать свою деятельность — учебную и общественную;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i/>
          <w:iCs/>
          <w:color w:val="000000"/>
          <w:sz w:val="28"/>
          <w:szCs w:val="28"/>
        </w:rPr>
        <w:t>Познавательные УУД: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(экскурсии, сообщения, презентации, реферат и др.);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 xml:space="preserve">-делать выводы в результате совместной </w:t>
      </w:r>
      <w:proofErr w:type="gramStart"/>
      <w:r w:rsidRPr="000D7487">
        <w:rPr>
          <w:color w:val="000000"/>
          <w:sz w:val="28"/>
          <w:szCs w:val="28"/>
        </w:rPr>
        <w:t>работы ;</w:t>
      </w:r>
      <w:proofErr w:type="gramEnd"/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-преобразовывать информацию из одной формы в другую.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i/>
          <w:iCs/>
          <w:color w:val="000000"/>
          <w:sz w:val="28"/>
          <w:szCs w:val="28"/>
        </w:rPr>
        <w:t>Коммуникативные УУД: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-слушать и понимать речь других;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-учиться работать в паре, группе; выполнять различные роли (лидера исполнителя).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02EDF" w:rsidRPr="00C66672" w:rsidRDefault="000F547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sz w:val="28"/>
          <w:lang w:val="ru-RU"/>
        </w:rPr>
        <w:t>ПРЕДМЕТНЫЕ РЕЗУЛЬТАТЫ</w:t>
      </w:r>
    </w:p>
    <w:p w:rsidR="00A02EDF" w:rsidRPr="00C66672" w:rsidRDefault="00A02ED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первичные навыки использования полученных знаний, умений, как основы исторического мышления;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lastRenderedPageBreak/>
        <w:t>- первичные представления об историческом положении малой родины;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основополагающие знания об истории родного края;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владеть этнографическим компонентом своего региона.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овладение минимумом знаний по истории своего края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умение вести экскурсии, собирать и учитывать материал, оформлять экспозиции;</w:t>
      </w:r>
    </w:p>
    <w:p w:rsidR="004A51C7" w:rsidRPr="000D7487" w:rsidRDefault="004A51C7" w:rsidP="004A51C7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7487">
        <w:rPr>
          <w:color w:val="000000"/>
          <w:sz w:val="28"/>
          <w:szCs w:val="28"/>
        </w:rPr>
        <w:t>- умение создавать компьютерные презентации;</w:t>
      </w:r>
    </w:p>
    <w:p w:rsidR="004A51C7" w:rsidRDefault="004A51C7" w:rsidP="004A51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51C7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уметь работать с документами, осуществлять поисковую деятельность</w:t>
      </w:r>
    </w:p>
    <w:p w:rsidR="00134225" w:rsidRPr="00134225" w:rsidRDefault="004A51C7" w:rsidP="004A51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Помимо </w:t>
      </w:r>
      <w:r w:rsidR="00134225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этого можно выделить результаты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сферам</w:t>
      </w:r>
      <w:r w:rsidR="001342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деятельности.</w:t>
      </w:r>
    </w:p>
    <w:p w:rsidR="00134225" w:rsidRPr="00134225" w:rsidRDefault="00134225" w:rsidP="00134225">
      <w:pPr>
        <w:pStyle w:val="af"/>
        <w:spacing w:after="0" w:line="276" w:lineRule="auto"/>
        <w:jc w:val="both"/>
        <w:rPr>
          <w:color w:val="000000"/>
          <w:sz w:val="28"/>
          <w:szCs w:val="28"/>
        </w:rPr>
      </w:pPr>
      <w:r w:rsidRPr="00134225">
        <w:rPr>
          <w:color w:val="000000"/>
          <w:sz w:val="28"/>
          <w:szCs w:val="28"/>
        </w:rPr>
        <w:t xml:space="preserve">1) </w:t>
      </w:r>
      <w:r w:rsidRPr="00134225">
        <w:rPr>
          <w:b/>
          <w:i/>
          <w:iCs/>
          <w:color w:val="000000"/>
          <w:sz w:val="28"/>
          <w:szCs w:val="28"/>
        </w:rPr>
        <w:t>В обучающей</w:t>
      </w:r>
      <w:r w:rsidRPr="00134225">
        <w:rPr>
          <w:b/>
          <w:i/>
          <w:color w:val="000000"/>
          <w:sz w:val="28"/>
          <w:szCs w:val="28"/>
        </w:rPr>
        <w:t xml:space="preserve"> сфере</w:t>
      </w:r>
      <w:r w:rsidRPr="00134225">
        <w:rPr>
          <w:color w:val="000000"/>
          <w:sz w:val="28"/>
          <w:szCs w:val="28"/>
        </w:rPr>
        <w:t xml:space="preserve"> – приобретение учащимися глубоких знаний по истории края  и страны, умений свободно ориентироваться в исторических событиях и фактах, связывать эти факты с историей России в целом, видеть неразрывную связь истории родного края с историей России.</w:t>
      </w:r>
    </w:p>
    <w:p w:rsidR="00134225" w:rsidRPr="00134225" w:rsidRDefault="00134225" w:rsidP="00134225">
      <w:pPr>
        <w:pStyle w:val="af"/>
        <w:spacing w:after="0" w:line="276" w:lineRule="auto"/>
        <w:jc w:val="both"/>
        <w:rPr>
          <w:color w:val="000000"/>
          <w:sz w:val="28"/>
          <w:szCs w:val="28"/>
        </w:rPr>
      </w:pPr>
      <w:r w:rsidRPr="00134225">
        <w:rPr>
          <w:color w:val="000000"/>
          <w:sz w:val="28"/>
          <w:szCs w:val="28"/>
        </w:rPr>
        <w:tab/>
        <w:t xml:space="preserve">2) </w:t>
      </w:r>
      <w:r w:rsidRPr="00134225">
        <w:rPr>
          <w:b/>
          <w:i/>
          <w:iCs/>
          <w:color w:val="000000"/>
          <w:sz w:val="28"/>
          <w:szCs w:val="28"/>
        </w:rPr>
        <w:t>В воспитательной</w:t>
      </w:r>
      <w:r w:rsidRPr="00134225">
        <w:rPr>
          <w:b/>
          <w:i/>
          <w:color w:val="000000"/>
          <w:sz w:val="28"/>
          <w:szCs w:val="28"/>
        </w:rPr>
        <w:t xml:space="preserve"> сфере</w:t>
      </w:r>
      <w:r w:rsidRPr="00134225">
        <w:rPr>
          <w:color w:val="000000"/>
          <w:sz w:val="28"/>
          <w:szCs w:val="28"/>
        </w:rPr>
        <w:t xml:space="preserve"> – воспитание у учащихся чувства уважения к истории родного края, гордости за его славное  прошлое, уважения и преклонения перед людьми, защищавшими ее свободу и независимость, строившими наш город, достижение учащимися высокого уровня патриотического сознания, основанного на знании и понимании истории края.</w:t>
      </w:r>
    </w:p>
    <w:p w:rsidR="00134225" w:rsidRPr="00134225" w:rsidRDefault="00134225" w:rsidP="00134225">
      <w:pPr>
        <w:pStyle w:val="af"/>
        <w:spacing w:after="0" w:line="276" w:lineRule="auto"/>
        <w:jc w:val="both"/>
        <w:rPr>
          <w:color w:val="000000"/>
          <w:sz w:val="28"/>
          <w:szCs w:val="28"/>
        </w:rPr>
      </w:pPr>
      <w:r w:rsidRPr="00134225">
        <w:rPr>
          <w:b/>
          <w:i/>
          <w:iCs/>
          <w:color w:val="000000"/>
          <w:sz w:val="28"/>
          <w:szCs w:val="28"/>
        </w:rPr>
        <w:t xml:space="preserve">       </w:t>
      </w:r>
      <w:r w:rsidRPr="00134225">
        <w:rPr>
          <w:b/>
          <w:iCs/>
          <w:color w:val="000000"/>
          <w:sz w:val="28"/>
          <w:szCs w:val="28"/>
        </w:rPr>
        <w:t xml:space="preserve"> 3</w:t>
      </w:r>
      <w:r w:rsidRPr="00134225">
        <w:rPr>
          <w:b/>
          <w:i/>
          <w:iCs/>
          <w:color w:val="000000"/>
          <w:sz w:val="28"/>
          <w:szCs w:val="28"/>
        </w:rPr>
        <w:t>) В развивающей</w:t>
      </w:r>
      <w:r w:rsidRPr="00134225">
        <w:rPr>
          <w:b/>
          <w:i/>
          <w:color w:val="000000"/>
          <w:sz w:val="28"/>
          <w:szCs w:val="28"/>
        </w:rPr>
        <w:t xml:space="preserve"> сфере</w:t>
      </w:r>
      <w:r w:rsidRPr="00134225">
        <w:rPr>
          <w:color w:val="000000"/>
          <w:sz w:val="28"/>
          <w:szCs w:val="28"/>
        </w:rPr>
        <w:t xml:space="preserve"> – достижения учащимися высокого уровня умений и навыков по самостоятельной работе по профилю музея –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музея на </w:t>
      </w:r>
      <w:proofErr w:type="spellStart"/>
      <w:r w:rsidRPr="00134225">
        <w:rPr>
          <w:color w:val="000000"/>
          <w:sz w:val="28"/>
          <w:szCs w:val="28"/>
        </w:rPr>
        <w:t>внутришкольном</w:t>
      </w:r>
      <w:proofErr w:type="spellEnd"/>
      <w:r w:rsidRPr="00134225">
        <w:rPr>
          <w:color w:val="000000"/>
          <w:sz w:val="28"/>
          <w:szCs w:val="28"/>
        </w:rPr>
        <w:t xml:space="preserve"> (выставки, конкурсы, тематические часы) и межшкольном (семинары, конкурсы) уровнях; развитие творческих способностей учащихся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134225" w:rsidRPr="00134225" w:rsidRDefault="00134225" w:rsidP="00134225">
      <w:pPr>
        <w:pStyle w:val="af"/>
        <w:tabs>
          <w:tab w:val="left" w:pos="1287"/>
        </w:tabs>
        <w:spacing w:after="0" w:line="276" w:lineRule="auto"/>
        <w:jc w:val="both"/>
        <w:rPr>
          <w:color w:val="000000"/>
          <w:sz w:val="28"/>
          <w:szCs w:val="28"/>
        </w:rPr>
      </w:pP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Работу по привлечению учащихся к краеведческой работе можно разделить на несколько этапов (блоков). К работе в школьном музее учащиеся привлекаются только на добровольной основе. 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ab/>
        <w:t>Первый этап</w:t>
      </w:r>
      <w:r w:rsidRPr="00134225">
        <w:rPr>
          <w:rFonts w:ascii="Times New Roman" w:hAnsi="Times New Roman" w:cs="Times New Roman"/>
          <w:sz w:val="28"/>
          <w:szCs w:val="28"/>
          <w:lang w:val="ru-RU"/>
        </w:rPr>
        <w:t xml:space="preserve"> – информационный или ознакомительный. Он рассчитан на учащихся 5-6-х классов. Информация о работе музея должна быть предоставлена учащимся в доступной, увлекательной форме. Это могут быть экскурсии в музей, встречи с Советом и активом музея, презентации, короткие фильмы.</w:t>
      </w:r>
    </w:p>
    <w:p w:rsidR="00134225" w:rsidRPr="00134225" w:rsidRDefault="00134225" w:rsidP="00134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>Перечень тем может быть изменен или дополнен по желанию учащихся.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Целесообразно на этом этапе привлечение детей к выполнению несложных видов работ. Это может быть участие в театрализованных представлениях, экспедициях по сбору памятников истории и культуры, оформление альбомов, встречи с интересными людьми. 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>Диагностика интересов и склонностей учащихся проводится в процессе  знакомства с направлениями, методами работы музея. Ученики выбирают направление по интересам. Наш школьный музей работает по нескольким направлениям. Это – «История заселения нашего края», «История родной школы», «Наши земляки – участники войн», «Этнография», «Топонимика».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4225" w:rsidRPr="00134225" w:rsidRDefault="00134225" w:rsidP="00134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b/>
          <w:sz w:val="28"/>
          <w:szCs w:val="28"/>
          <w:lang w:val="ru-RU"/>
        </w:rPr>
        <w:t>Второй этап</w:t>
      </w:r>
      <w:r w:rsidRPr="00134225">
        <w:rPr>
          <w:rFonts w:ascii="Times New Roman" w:hAnsi="Times New Roman" w:cs="Times New Roman"/>
          <w:sz w:val="28"/>
          <w:szCs w:val="28"/>
          <w:lang w:val="ru-RU"/>
        </w:rPr>
        <w:t xml:space="preserve"> - обучение методам и технологии учета и хранения основного и вспомогательного фондов музея. Обучение начинается с 7-8 классов. Это наши «архивариусы». Ребята работают с архивом музея, создают и пополняют базу данных, составляют картотеки и каталоги. Данная работа требует привлечения дополнительных знаний.  Каждый экспонат музея сопровождается краткой аннотацией, включающей историю создания, назначение экспоната, имя его владельца, оценку состояния и т.д. (Приложение №2)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>У школьников формируются начальные навыки исследовательской деятельности, работы с архивами, справочниками, энциклопедиями.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>Ребята знакомятся с правилами оформления документации, хранения экспонатов.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4225" w:rsidRPr="000F7DAF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b/>
          <w:sz w:val="28"/>
          <w:szCs w:val="28"/>
          <w:lang w:val="ru-RU"/>
        </w:rPr>
        <w:t>Третий этап</w:t>
      </w:r>
      <w:r w:rsidRPr="00134225">
        <w:rPr>
          <w:rFonts w:ascii="Times New Roman" w:hAnsi="Times New Roman" w:cs="Times New Roman"/>
          <w:sz w:val="28"/>
          <w:szCs w:val="28"/>
          <w:lang w:val="ru-RU"/>
        </w:rPr>
        <w:t xml:space="preserve"> - привитие навыков коммуникативной деятельности. Учащиеся 8-9-х классов становятся экскурсоводами. Экскурсоводы, выбирая тему, разрабатывают планы и методику проведения экскурсии, учатся составлению тематико-экспозиционных планов. Широко приветствуются новые формы деятельности. Экскурсии могут проводиться в форме устных журналов, исторических гостиных, презентаций проектов. Одновременно с навыками частично-поисковой деятельности учащиеся приобретают опыт общения с </w:t>
      </w:r>
      <w:r w:rsidRPr="0013422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аудиторией. </w:t>
      </w:r>
      <w:r w:rsidRPr="000F7DAF">
        <w:rPr>
          <w:rFonts w:ascii="Times New Roman" w:hAnsi="Times New Roman" w:cs="Times New Roman"/>
          <w:sz w:val="28"/>
          <w:szCs w:val="28"/>
          <w:lang w:val="ru-RU"/>
        </w:rPr>
        <w:t>Исчезает скованность, неуверенность, каждый вырабатывает свой стиль общения.</w:t>
      </w:r>
    </w:p>
    <w:p w:rsidR="00134225" w:rsidRPr="00134225" w:rsidRDefault="00134225" w:rsidP="00134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b/>
          <w:sz w:val="28"/>
          <w:szCs w:val="28"/>
          <w:lang w:val="ru-RU"/>
        </w:rPr>
        <w:t>Четвертый этап</w:t>
      </w:r>
      <w:r w:rsidRPr="00134225">
        <w:rPr>
          <w:rFonts w:ascii="Times New Roman" w:hAnsi="Times New Roman" w:cs="Times New Roman"/>
          <w:sz w:val="28"/>
          <w:szCs w:val="28"/>
          <w:lang w:val="ru-RU"/>
        </w:rPr>
        <w:t xml:space="preserve"> – организация поисково-исследовательской деятельности. При организации творческой деятельности учащихся ставятся следующие задачи: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>- выявление детей, предрасположенных к исследовательской деятельности;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>- создание условий для плодотворного общения и получения интересующей информации;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>-   развитие познавательной активности и интереса обучающихся;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>-  развитие творческих задатков и коммуникативных способностей учащихся;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 xml:space="preserve"> - развитие умений и навыков </w:t>
      </w:r>
      <w:proofErr w:type="spellStart"/>
      <w:r w:rsidRPr="00134225">
        <w:rPr>
          <w:rFonts w:ascii="Times New Roman" w:hAnsi="Times New Roman" w:cs="Times New Roman"/>
          <w:sz w:val="28"/>
          <w:szCs w:val="28"/>
          <w:lang w:val="ru-RU"/>
        </w:rPr>
        <w:t>самопрезентации</w:t>
      </w:r>
      <w:proofErr w:type="spellEnd"/>
      <w:r w:rsidRPr="00134225">
        <w:rPr>
          <w:rFonts w:ascii="Times New Roman" w:hAnsi="Times New Roman" w:cs="Times New Roman"/>
          <w:sz w:val="28"/>
          <w:szCs w:val="28"/>
          <w:lang w:val="ru-RU"/>
        </w:rPr>
        <w:t xml:space="preserve"> и публичных выступлений.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22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Большую помощь в выявлении учащихся, имеющих склонность к исследовательской деятельности, оказывают учителя-предметники. </w:t>
      </w:r>
      <w:proofErr w:type="spellStart"/>
      <w:r w:rsidRPr="00134225">
        <w:rPr>
          <w:rFonts w:ascii="Times New Roman" w:hAnsi="Times New Roman" w:cs="Times New Roman"/>
          <w:sz w:val="28"/>
          <w:szCs w:val="28"/>
        </w:rPr>
        <w:t>Интересы</w:t>
      </w:r>
      <w:proofErr w:type="spellEnd"/>
      <w:r w:rsidRPr="00134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25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134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25">
        <w:rPr>
          <w:rFonts w:ascii="Times New Roman" w:hAnsi="Times New Roman" w:cs="Times New Roman"/>
          <w:sz w:val="28"/>
          <w:szCs w:val="28"/>
        </w:rPr>
        <w:t>помогают</w:t>
      </w:r>
      <w:proofErr w:type="spellEnd"/>
      <w:r w:rsidRPr="00134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25">
        <w:rPr>
          <w:rFonts w:ascii="Times New Roman" w:hAnsi="Times New Roman" w:cs="Times New Roman"/>
          <w:sz w:val="28"/>
          <w:szCs w:val="28"/>
        </w:rPr>
        <w:t>выявить</w:t>
      </w:r>
      <w:proofErr w:type="spellEnd"/>
      <w:r w:rsidRPr="00134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25">
        <w:rPr>
          <w:rFonts w:ascii="Times New Roman" w:hAnsi="Times New Roman" w:cs="Times New Roman"/>
          <w:sz w:val="28"/>
          <w:szCs w:val="28"/>
        </w:rPr>
        <w:t>родители</w:t>
      </w:r>
      <w:proofErr w:type="spellEnd"/>
      <w:r w:rsidRPr="00134225">
        <w:rPr>
          <w:rFonts w:ascii="Times New Roman" w:hAnsi="Times New Roman" w:cs="Times New Roman"/>
          <w:sz w:val="28"/>
          <w:szCs w:val="28"/>
        </w:rPr>
        <w:t>.</w:t>
      </w:r>
    </w:p>
    <w:p w:rsidR="00134225" w:rsidRPr="00134225" w:rsidRDefault="00134225" w:rsidP="00134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225" w:rsidRPr="004A51C7" w:rsidRDefault="00134225" w:rsidP="004A51C7">
      <w:pPr>
        <w:rPr>
          <w:rFonts w:ascii="Times New Roman" w:hAnsi="Times New Roman" w:cs="Times New Roman"/>
          <w:lang w:val="ru-RU"/>
        </w:rPr>
        <w:sectPr w:rsidR="00134225" w:rsidRPr="004A51C7">
          <w:pgSz w:w="11906" w:h="16383"/>
          <w:pgMar w:top="1134" w:right="850" w:bottom="1134" w:left="1701" w:header="720" w:footer="720" w:gutter="0"/>
          <w:cols w:space="720"/>
        </w:sectPr>
      </w:pPr>
    </w:p>
    <w:p w:rsidR="00A02EDF" w:rsidRPr="004A51C7" w:rsidRDefault="000F5472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6" w:name="block-56636640"/>
      <w:bookmarkEnd w:id="5"/>
      <w:r w:rsidRPr="004A51C7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ТЕМАТИЧЕСКОЕ ПЛАНИРОВАНИЕ </w:t>
      </w:r>
    </w:p>
    <w:p w:rsidR="00A02EDF" w:rsidRPr="004A51C7" w:rsidRDefault="000F547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A51C7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5239"/>
        <w:gridCol w:w="2271"/>
        <w:gridCol w:w="1819"/>
        <w:gridCol w:w="2221"/>
      </w:tblGrid>
      <w:tr w:rsidR="00132273" w:rsidRPr="00C66672" w:rsidTr="00C529A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Mar>
              <w:top w:w="50" w:type="dxa"/>
              <w:left w:w="100" w:type="dxa"/>
            </w:tcMar>
            <w:vAlign w:val="center"/>
          </w:tcPr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тем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виды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Электронные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образовательные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66672">
              <w:rPr>
                <w:rFonts w:ascii="Times New Roman" w:hAnsi="Times New Roman" w:cs="Times New Roman"/>
                <w:b/>
                <w:sz w:val="24"/>
              </w:rPr>
              <w:t>ресурсы</w:t>
            </w:r>
            <w:proofErr w:type="spellEnd"/>
            <w:r w:rsidRPr="00C666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32273" w:rsidRPr="00C66672" w:rsidRDefault="001322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535C" w:rsidRPr="000F7DAF" w:rsidTr="00C529A5">
        <w:trPr>
          <w:trHeight w:val="168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667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39" w:type="dxa"/>
            <w:vAlign w:val="center"/>
          </w:tcPr>
          <w:p w:rsidR="00D6535C" w:rsidRPr="00C66672" w:rsidRDefault="00D653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Музей и история родного края</w:t>
            </w:r>
          </w:p>
        </w:tc>
        <w:tc>
          <w:tcPr>
            <w:tcW w:w="2271" w:type="dxa"/>
            <w:vAlign w:val="center"/>
          </w:tcPr>
          <w:p w:rsidR="00D6535C" w:rsidRPr="00C66672" w:rsidRDefault="00370B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819" w:type="dxa"/>
            <w:vMerge w:val="restart"/>
            <w:vAlign w:val="center"/>
          </w:tcPr>
          <w:p w:rsidR="00D6535C" w:rsidRPr="00C66672" w:rsidRDefault="00D653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Лекция и практические занятия в музее</w:t>
            </w:r>
          </w:p>
        </w:tc>
        <w:tc>
          <w:tcPr>
            <w:tcW w:w="2221" w:type="dxa"/>
            <w:vAlign w:val="center"/>
          </w:tcPr>
          <w:p w:rsidR="00D6535C" w:rsidRPr="00C66672" w:rsidRDefault="00D653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535C" w:rsidRPr="00C66672" w:rsidTr="00C529A5">
        <w:trPr>
          <w:trHeight w:val="168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672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239" w:type="dxa"/>
            <w:vAlign w:val="center"/>
          </w:tcPr>
          <w:p w:rsidR="00D6535C" w:rsidRPr="00C66672" w:rsidRDefault="00D6535C" w:rsidP="00D6535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Документоведение</w:t>
            </w:r>
          </w:p>
        </w:tc>
        <w:tc>
          <w:tcPr>
            <w:tcW w:w="2271" w:type="dxa"/>
            <w:vAlign w:val="center"/>
          </w:tcPr>
          <w:p w:rsidR="00D6535C" w:rsidRPr="00C66672" w:rsidRDefault="00370B34" w:rsidP="00D6535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819" w:type="dxa"/>
            <w:vMerge/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221" w:type="dxa"/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6535C" w:rsidRPr="00C66672" w:rsidTr="00C529A5">
        <w:trPr>
          <w:trHeight w:val="168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67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239" w:type="dxa"/>
            <w:vAlign w:val="center"/>
          </w:tcPr>
          <w:p w:rsidR="00D6535C" w:rsidRPr="00C66672" w:rsidRDefault="00D6535C" w:rsidP="00D6535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Методика и подготовка экскурсий</w:t>
            </w:r>
          </w:p>
        </w:tc>
        <w:tc>
          <w:tcPr>
            <w:tcW w:w="2271" w:type="dxa"/>
            <w:vAlign w:val="center"/>
          </w:tcPr>
          <w:p w:rsidR="00D6535C" w:rsidRPr="00C66672" w:rsidRDefault="00370B34" w:rsidP="00D6535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819" w:type="dxa"/>
            <w:vMerge/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221" w:type="dxa"/>
            <w:vAlign w:val="center"/>
          </w:tcPr>
          <w:p w:rsidR="00D6535C" w:rsidRPr="00C66672" w:rsidRDefault="00D6535C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6535C" w:rsidRPr="00D6535C" w:rsidTr="005E56AE">
        <w:trPr>
          <w:trHeight w:val="168"/>
          <w:tblCellSpacing w:w="20" w:type="nil"/>
        </w:trPr>
        <w:tc>
          <w:tcPr>
            <w:tcW w:w="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35C" w:rsidRPr="00C66672" w:rsidRDefault="00D6535C" w:rsidP="000F547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672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23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6535C" w:rsidRPr="00C66672" w:rsidRDefault="00D6535C" w:rsidP="00C529A5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Введение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– исследовательскую деятельность</w:t>
            </w:r>
          </w:p>
        </w:tc>
        <w:tc>
          <w:tcPr>
            <w:tcW w:w="22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:rsidR="00D6535C" w:rsidRPr="00C66672" w:rsidRDefault="00D6535C" w:rsidP="00D6535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819" w:type="dxa"/>
            <w:vMerge/>
            <w:tcBorders>
              <w:bottom w:val="single" w:sz="0" w:space="0" w:color="auto"/>
            </w:tcBorders>
            <w:vAlign w:val="center"/>
          </w:tcPr>
          <w:p w:rsidR="00D6535C" w:rsidRPr="00C66672" w:rsidRDefault="00D6535C" w:rsidP="000F547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1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6535C" w:rsidRPr="00C66672" w:rsidRDefault="00D6535C" w:rsidP="000F547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A02EDF" w:rsidRPr="00C66672" w:rsidRDefault="00A02EDF">
      <w:pPr>
        <w:rPr>
          <w:rFonts w:ascii="Times New Roman" w:hAnsi="Times New Roman" w:cs="Times New Roman"/>
          <w:lang w:val="ru-RU"/>
        </w:rPr>
        <w:sectPr w:rsidR="00A02EDF" w:rsidRPr="00C666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EDF" w:rsidRPr="00C66672" w:rsidRDefault="000F5472" w:rsidP="00132273">
      <w:pPr>
        <w:spacing w:after="0"/>
        <w:rPr>
          <w:rFonts w:ascii="Times New Roman" w:hAnsi="Times New Roman" w:cs="Times New Roman"/>
          <w:lang w:val="ru-RU"/>
        </w:rPr>
      </w:pPr>
      <w:bookmarkStart w:id="7" w:name="block-56636642"/>
      <w:bookmarkEnd w:id="6"/>
      <w:r w:rsidRPr="00C66672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ПОУРОЧНОЕ ПЛАНИРОВАНИЕ </w:t>
      </w:r>
    </w:p>
    <w:p w:rsidR="00EB3837" w:rsidRPr="00EB3837" w:rsidRDefault="000F5472" w:rsidP="00EB383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C66672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EB3837" w:rsidRPr="00EB3837" w:rsidRDefault="00EB3837" w:rsidP="00EB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B3837">
        <w:rPr>
          <w:rFonts w:ascii="Times New Roman" w:hAnsi="Times New Roman" w:cs="Times New Roman"/>
          <w:b/>
          <w:i/>
          <w:sz w:val="24"/>
          <w:szCs w:val="24"/>
          <w:lang w:val="ru-RU"/>
        </w:rPr>
        <w:t>Блок №1 «Музей и история родного края»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46"/>
        <w:gridCol w:w="3402"/>
        <w:gridCol w:w="4820"/>
      </w:tblGrid>
      <w:tr w:rsidR="00EB3837" w:rsidRPr="00EB3837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402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</w:tr>
      <w:tr w:rsidR="00EB3837" w:rsidRPr="000F7DAF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работой музея, правилами поведения в музее. Воспитание бережного отношения к культурному и историческому наследию своего народа.</w:t>
            </w:r>
          </w:p>
        </w:tc>
      </w:tr>
      <w:tr w:rsidR="00EB3837" w:rsidRPr="000F7DAF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3837" w:rsidRDefault="00EB3837" w:rsidP="00EB38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837" w:rsidRPr="00EB3837" w:rsidRDefault="00EB3837" w:rsidP="00EB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Фонды музея, их структура и организация. Учет и хранение.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основания Коменской сельской территории по материалам музейных экспозиций.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патриотизма, интереса к истории родного края.</w:t>
            </w:r>
          </w:p>
        </w:tc>
      </w:tr>
      <w:tr w:rsidR="00EB3837" w:rsidRPr="000F7DAF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 жителей Урала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Обычаи и обряды, сохранившиеся до нашего времени в фондах школьного музея.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интереса к жизни, быту и культуре своих предков. Знакомство с орудиями труда, предметами быта местных жителей.</w:t>
            </w:r>
          </w:p>
        </w:tc>
      </w:tr>
      <w:tr w:rsidR="00EB3837" w:rsidRPr="000F7DAF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Легенды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крае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народным творчеством, расширение представления о народных традициях.</w:t>
            </w:r>
          </w:p>
        </w:tc>
      </w:tr>
      <w:tr w:rsidR="00EB3837" w:rsidRPr="000F7DAF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родословная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правилами составления генеалогического древа, умение составлять родословную.</w:t>
            </w:r>
          </w:p>
        </w:tc>
      </w:tr>
      <w:tr w:rsidR="00EB3837" w:rsidRPr="000F7DAF" w:rsidTr="00EB3837">
        <w:tc>
          <w:tcPr>
            <w:tcW w:w="565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6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родной школы в музейных экспонатах.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историей школы, воспитание уважения к ее традициям.</w:t>
            </w:r>
          </w:p>
        </w:tc>
      </w:tr>
    </w:tbl>
    <w:p w:rsidR="00EB3837" w:rsidRPr="00EB3837" w:rsidRDefault="00EB3837" w:rsidP="00EB3837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B3837" w:rsidRPr="00EB3837" w:rsidRDefault="00EB3837" w:rsidP="00EB38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B3837">
        <w:rPr>
          <w:rFonts w:ascii="Times New Roman" w:hAnsi="Times New Roman" w:cs="Times New Roman"/>
          <w:b/>
          <w:i/>
          <w:sz w:val="24"/>
          <w:szCs w:val="24"/>
        </w:rPr>
        <w:t>Блок</w:t>
      </w:r>
      <w:proofErr w:type="spellEnd"/>
      <w:r w:rsidRPr="00EB3837">
        <w:rPr>
          <w:rFonts w:ascii="Times New Roman" w:hAnsi="Times New Roman" w:cs="Times New Roman"/>
          <w:b/>
          <w:i/>
          <w:sz w:val="24"/>
          <w:szCs w:val="24"/>
        </w:rPr>
        <w:t xml:space="preserve"> №2 «</w:t>
      </w:r>
      <w:proofErr w:type="spellStart"/>
      <w:r w:rsidRPr="00EB3837">
        <w:rPr>
          <w:rFonts w:ascii="Times New Roman" w:hAnsi="Times New Roman" w:cs="Times New Roman"/>
          <w:b/>
          <w:i/>
          <w:sz w:val="24"/>
          <w:szCs w:val="24"/>
        </w:rPr>
        <w:t>Документоведение</w:t>
      </w:r>
      <w:proofErr w:type="spellEnd"/>
      <w:r w:rsidRPr="00EB383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63"/>
        <w:gridCol w:w="3402"/>
        <w:gridCol w:w="4820"/>
      </w:tblGrid>
      <w:tr w:rsidR="00EB3837" w:rsidRPr="00EB3837" w:rsidTr="00EB3837">
        <w:tc>
          <w:tcPr>
            <w:tcW w:w="648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402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820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бережного отношения к музейным ценностям. Знакомство с основным и вспомогательным фондами музея.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и обеспечение сохранности фондов музея.</w:t>
            </w:r>
          </w:p>
        </w:tc>
        <w:tc>
          <w:tcPr>
            <w:tcW w:w="3402" w:type="dxa"/>
          </w:tcPr>
          <w:p w:rsidR="00EB3837" w:rsidRPr="00EB3837" w:rsidRDefault="00EB3837" w:rsidP="00EB38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4820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правилами учета</w:t>
            </w:r>
          </w:p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хранения документов, ведения учетной документации.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и систематизация музейных экспонатов.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навыков составления картотек и каталогов.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хранения вещественных исторических источников.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бережного отношения к памятникам истории и культуры. Знакомство с правилами светового и теплового режима музея</w:t>
            </w:r>
          </w:p>
        </w:tc>
      </w:tr>
      <w:tr w:rsidR="00EB3837" w:rsidRPr="00EB3837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3837" w:rsidRPr="00EB3837" w:rsidRDefault="00EB3837" w:rsidP="00D5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Вооружение учащихся методикой самостоятельной работы с документами.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3837" w:rsidRPr="00EB3837" w:rsidRDefault="00EB3837" w:rsidP="00EB3837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B3837" w:rsidRPr="00EB3837" w:rsidRDefault="00EB3837" w:rsidP="00EB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B3837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Блок №3 «Методика подготовки и проведения экскурсий»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63"/>
        <w:gridCol w:w="3402"/>
        <w:gridCol w:w="4678"/>
      </w:tblGrid>
      <w:tr w:rsidR="00EB3837" w:rsidRPr="00EB3837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402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7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экскурсовода в работе музея.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учащихся с работой экскурсовода. Привитие интереса к экскурсионной работе.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творческих способностей учащихся. Формирование умения составлять план экскурсии, отбирать и систематизировать значимый материал.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навыков составления плана экскурсии, подбора материала.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экскурсию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правилам проведения экскурсии с учетом возрастных особенностей экскурсантов.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Я – </w:t>
            </w:r>
            <w:proofErr w:type="spellStart"/>
            <w:proofErr w:type="gram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экскурсовод</w:t>
            </w:r>
            <w:proofErr w:type="spellEnd"/>
            <w:proofErr w:type="gram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 учащимся преодолеть неуверенность в своих силах, развитие коммуникативных способностей.</w:t>
            </w:r>
          </w:p>
        </w:tc>
      </w:tr>
    </w:tbl>
    <w:p w:rsidR="00EB3837" w:rsidRPr="00EB3837" w:rsidRDefault="00EB3837" w:rsidP="00EB38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3837" w:rsidRPr="00EB3837" w:rsidRDefault="00EB3837" w:rsidP="00EB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B3837">
        <w:rPr>
          <w:rFonts w:ascii="Times New Roman" w:hAnsi="Times New Roman" w:cs="Times New Roman"/>
          <w:b/>
          <w:i/>
          <w:sz w:val="24"/>
          <w:szCs w:val="24"/>
          <w:lang w:val="ru-RU"/>
        </w:rPr>
        <w:t>Блок №4 «Введение в  поисково-исследовательскую деятельность»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63"/>
        <w:gridCol w:w="3402"/>
        <w:gridCol w:w="4678"/>
      </w:tblGrid>
      <w:tr w:rsidR="00EB3837" w:rsidRPr="00EB3837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402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7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основ научного мышления. Знакомство с основными понятиями и терминологией: актуальность темы, </w:t>
            </w: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гипотеза, цели и задачи исследования, методы исследования.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Источниковедение и его роль в изучении истории.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целостное представление об историческом знании, о роли работы с источниками в поисково-исследовательской работе.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работы с источниками.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Вооружить учащихся методикой самостоятельной и творческой работы с источниками, познакомить с требованиями к работе с источниками.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Интервью, опросы, беседы и другие формы исследовательской деятельности.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и практическое занятие.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коммуникативных навыков. Знакомство с правилами проведения интервью, составления вопросников.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proofErr w:type="gram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текстом исследования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видами оформления результатов поисково-исследовательской работы, библиографией, критериями оценки проекта.</w:t>
            </w:r>
          </w:p>
        </w:tc>
      </w:tr>
      <w:tr w:rsidR="00EB3837" w:rsidRPr="000F7DAF" w:rsidTr="00EB3837">
        <w:tc>
          <w:tcPr>
            <w:tcW w:w="64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3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приемов публичных выступлений и способов снятия эмоционального напряжения перед выступлением.</w:t>
            </w:r>
          </w:p>
        </w:tc>
      </w:tr>
      <w:tr w:rsidR="00EB3837" w:rsidRPr="00EB3837" w:rsidTr="00EB3837">
        <w:tc>
          <w:tcPr>
            <w:tcW w:w="64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3" w:type="dxa"/>
          </w:tcPr>
          <w:p w:rsid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результатов поисково-исследовательской деятельности.</w:t>
            </w:r>
          </w:p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3402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или защита проекта, выступление на конференции, конкурсе и т.д.</w:t>
            </w:r>
          </w:p>
        </w:tc>
        <w:tc>
          <w:tcPr>
            <w:tcW w:w="4678" w:type="dxa"/>
          </w:tcPr>
          <w:p w:rsidR="00EB3837" w:rsidRPr="00EB3837" w:rsidRDefault="00EB3837" w:rsidP="00D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выступлений</w:t>
            </w:r>
            <w:proofErr w:type="spellEnd"/>
            <w:r w:rsidRPr="00EB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2EDF" w:rsidRPr="00EB3837" w:rsidRDefault="00A02EDF">
      <w:pPr>
        <w:rPr>
          <w:rFonts w:ascii="Times New Roman" w:hAnsi="Times New Roman" w:cs="Times New Roman"/>
          <w:sz w:val="24"/>
          <w:szCs w:val="24"/>
        </w:rPr>
        <w:sectPr w:rsidR="00A02EDF" w:rsidRPr="00EB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6672" w:rsidRPr="00C66672" w:rsidRDefault="000F5472" w:rsidP="00C666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6672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C66672" w:rsidRPr="00C66672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EB3837" w:rsidRPr="00EB3837" w:rsidRDefault="00EB3837" w:rsidP="00EB3837">
      <w:pPr>
        <w:shd w:val="clear" w:color="auto" w:fill="FFFFFF"/>
        <w:tabs>
          <w:tab w:val="left" w:pos="1287"/>
        </w:tabs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1. 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Альтман И.А., Туманов В.Е. Документальные памятники в школьных музеях, М., 1977.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Артемов Е. Г. Музейно-педагогическая технология. СПб.,1999.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3. Артемов Е. Г. Музей и общество: пора интерактивного диалога. Красноярск, 2002.</w:t>
      </w:r>
    </w:p>
    <w:p w:rsidR="00EB3837" w:rsidRPr="00EB3837" w:rsidRDefault="00EB3837" w:rsidP="00EB3837">
      <w:pPr>
        <w:shd w:val="clear" w:color="auto" w:fill="FFFFFF"/>
        <w:tabs>
          <w:tab w:val="left" w:pos="1287"/>
        </w:tabs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Вельганенко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Т.М. Организация работы музея образовательного учреждения. Краснодар, 2001. </w:t>
      </w:r>
    </w:p>
    <w:p w:rsidR="00EB3837" w:rsidRPr="00EB3837" w:rsidRDefault="00EB3837" w:rsidP="00EB3837">
      <w:pPr>
        <w:shd w:val="clear" w:color="auto" w:fill="FFFFFF"/>
        <w:tabs>
          <w:tab w:val="left" w:pos="1287"/>
        </w:tabs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Выродов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Б.Л. Армавир. Памятники истории и культуры. Мемориальные памятники.- Армавир, 1972.</w:t>
      </w:r>
    </w:p>
    <w:p w:rsidR="00EB3837" w:rsidRPr="00EB3837" w:rsidRDefault="00EB3837" w:rsidP="00EB3837">
      <w:pPr>
        <w:tabs>
          <w:tab w:val="left" w:pos="2007"/>
        </w:tabs>
        <w:snapToGrid w:val="0"/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Кара А.П.  Школьный музей, Армавир, 2005.</w:t>
      </w:r>
    </w:p>
    <w:p w:rsidR="00EB3837" w:rsidRPr="00EB3837" w:rsidRDefault="00EB3837" w:rsidP="00EB3837">
      <w:pPr>
        <w:shd w:val="clear" w:color="auto" w:fill="FFFFFF"/>
        <w:tabs>
          <w:tab w:val="left" w:pos="1287"/>
        </w:tabs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Крицына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 И. Детский музейный центр // Материальная база культуры: Науч.-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информ.сб.Вып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B383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.М.,2001.</w:t>
      </w:r>
    </w:p>
    <w:p w:rsidR="00EB3837" w:rsidRPr="00EB3837" w:rsidRDefault="00EB3837" w:rsidP="00EB3837">
      <w:pPr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8. Медведева Е.Б., Юхневич М.Ю</w:t>
      </w:r>
      <w:r w:rsidRPr="00EB3837">
        <w:rPr>
          <w:rStyle w:val="aa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Музейная педагогика как новая научная    дисциплина: Сборник «Культурно-образовательная деятельность музеев». - М., 1997.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9. Малявко И. В. Технология обучения школьников старших классов опыту самостоятельной творческой деятельности путем особой организации научно-исследовательской работы в музее // Образовательная деятельность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художественногомузея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B3837">
        <w:rPr>
          <w:rFonts w:ascii="Times New Roman" w:hAnsi="Times New Roman" w:cs="Times New Roman"/>
          <w:color w:val="000000"/>
          <w:sz w:val="28"/>
          <w:szCs w:val="28"/>
        </w:rPr>
        <w:t>VI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.СПб.,2000.</w:t>
      </w:r>
    </w:p>
    <w:p w:rsidR="00EB3837" w:rsidRPr="00EB3837" w:rsidRDefault="00EB3837" w:rsidP="00EB3837">
      <w:pPr>
        <w:shd w:val="clear" w:color="auto" w:fill="FFFFFF"/>
        <w:tabs>
          <w:tab w:val="left" w:pos="1287"/>
        </w:tabs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 Музейное дело России / Под ред. М. Е.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Каулен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М., 2003.</w:t>
      </w:r>
    </w:p>
    <w:p w:rsidR="00A02EDF" w:rsidRDefault="00EB3837" w:rsidP="00EB3837">
      <w:pPr>
        <w:tabs>
          <w:tab w:val="left" w:pos="2007"/>
        </w:tabs>
        <w:snapToGrid w:val="0"/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Музейная педагогика / Под ред. Н.М.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Ланковой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/ Работа со школьниками в краеведческом музее. - М., 2001.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12. Поляков Т. П. Мифология музейного проектирования (или Как делать музей?</w:t>
      </w:r>
      <w:proofErr w:type="gram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).М.</w:t>
      </w:r>
      <w:proofErr w:type="gram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,2003.</w:t>
      </w:r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13. Столяров Б. А. Музей в контексте модернизации отечественного образования // Вестник Северо-Западного отделения РАО. </w:t>
      </w:r>
      <w:proofErr w:type="spell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</w:t>
      </w:r>
      <w:proofErr w:type="spell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8. </w:t>
      </w:r>
      <w:proofErr w:type="gramStart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СПб.,</w:t>
      </w:r>
      <w:proofErr w:type="gramEnd"/>
      <w:r w:rsidRPr="00EB3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EB3837" w:rsidRPr="00EB3837" w:rsidRDefault="00EB3837" w:rsidP="00EB3837">
      <w:pPr>
        <w:tabs>
          <w:tab w:val="left" w:pos="2007"/>
        </w:tabs>
        <w:snapToGrid w:val="0"/>
        <w:ind w:right="45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EB3837" w:rsidRPr="00EB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0F5472" w:rsidRPr="00EB3837" w:rsidRDefault="000F5472" w:rsidP="00EB3837">
      <w:pPr>
        <w:jc w:val="both"/>
        <w:rPr>
          <w:rFonts w:ascii="Times New Roman" w:hAnsi="Times New Roman" w:cs="Times New Roman"/>
          <w:lang w:val="ru-RU"/>
        </w:rPr>
      </w:pPr>
    </w:p>
    <w:sectPr w:rsidR="000F5472" w:rsidRPr="00EB3837" w:rsidSect="00631EE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2."/>
      <w:lvlJc w:val="left"/>
      <w:pPr>
        <w:tabs>
          <w:tab w:val="num" w:pos="2639"/>
        </w:tabs>
        <w:ind w:left="2639" w:hanging="360"/>
      </w:pPr>
    </w:lvl>
    <w:lvl w:ilvl="2">
      <w:start w:val="1"/>
      <w:numFmt w:val="decimal"/>
      <w:lvlText w:val="%3."/>
      <w:lvlJc w:val="left"/>
      <w:pPr>
        <w:tabs>
          <w:tab w:val="num" w:pos="2999"/>
        </w:tabs>
        <w:ind w:left="2999" w:hanging="360"/>
      </w:pPr>
    </w:lvl>
    <w:lvl w:ilvl="3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>
      <w:start w:val="1"/>
      <w:numFmt w:val="decimal"/>
      <w:lvlText w:val="%5."/>
      <w:lvlJc w:val="left"/>
      <w:pPr>
        <w:tabs>
          <w:tab w:val="num" w:pos="3719"/>
        </w:tabs>
        <w:ind w:left="3719" w:hanging="360"/>
      </w:pPr>
    </w:lvl>
    <w:lvl w:ilvl="5">
      <w:start w:val="1"/>
      <w:numFmt w:val="decimal"/>
      <w:lvlText w:val="%6."/>
      <w:lvlJc w:val="left"/>
      <w:pPr>
        <w:tabs>
          <w:tab w:val="num" w:pos="4079"/>
        </w:tabs>
        <w:ind w:left="4079" w:hanging="360"/>
      </w:pPr>
    </w:lvl>
    <w:lvl w:ilvl="6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>
      <w:start w:val="1"/>
      <w:numFmt w:val="decimal"/>
      <w:lvlText w:val="%8."/>
      <w:lvlJc w:val="left"/>
      <w:pPr>
        <w:tabs>
          <w:tab w:val="num" w:pos="4799"/>
        </w:tabs>
        <w:ind w:left="4799" w:hanging="360"/>
      </w:pPr>
    </w:lvl>
    <w:lvl w:ilvl="8">
      <w:start w:val="1"/>
      <w:numFmt w:val="decimal"/>
      <w:lvlText w:val="%9."/>
      <w:lvlJc w:val="left"/>
      <w:pPr>
        <w:tabs>
          <w:tab w:val="num" w:pos="5159"/>
        </w:tabs>
        <w:ind w:left="5159" w:hanging="360"/>
      </w:pPr>
    </w:lvl>
  </w:abstractNum>
  <w:abstractNum w:abstractNumId="5">
    <w:nsid w:val="000D3419"/>
    <w:multiLevelType w:val="multilevel"/>
    <w:tmpl w:val="000D34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0E8A"/>
    <w:multiLevelType w:val="multilevel"/>
    <w:tmpl w:val="0B5D0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95AEA"/>
    <w:multiLevelType w:val="hybridMultilevel"/>
    <w:tmpl w:val="9CF4CD74"/>
    <w:lvl w:ilvl="0" w:tplc="2438D68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340B4E6C"/>
    <w:multiLevelType w:val="multilevel"/>
    <w:tmpl w:val="A88801D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F56EF2"/>
    <w:multiLevelType w:val="multilevel"/>
    <w:tmpl w:val="F5D0E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C14D7F"/>
    <w:multiLevelType w:val="multilevel"/>
    <w:tmpl w:val="B3208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193EC7"/>
    <w:multiLevelType w:val="multilevel"/>
    <w:tmpl w:val="0C9AB6D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EDF"/>
    <w:rsid w:val="000F5472"/>
    <w:rsid w:val="000F7DAF"/>
    <w:rsid w:val="00132273"/>
    <w:rsid w:val="00134225"/>
    <w:rsid w:val="0017416D"/>
    <w:rsid w:val="00370B34"/>
    <w:rsid w:val="004A51C7"/>
    <w:rsid w:val="00517345"/>
    <w:rsid w:val="00631EE1"/>
    <w:rsid w:val="00886677"/>
    <w:rsid w:val="00A02EDF"/>
    <w:rsid w:val="00AD5DCE"/>
    <w:rsid w:val="00C529A5"/>
    <w:rsid w:val="00C66672"/>
    <w:rsid w:val="00CB01B1"/>
    <w:rsid w:val="00D6535C"/>
    <w:rsid w:val="00EB3837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86026-D1E8-4492-91F3-4595DABB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sid w:val="00A02E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2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C666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C66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">
    <w:name w:val="Body Text"/>
    <w:basedOn w:val="a"/>
    <w:link w:val="af0"/>
    <w:rsid w:val="00631E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rsid w:val="00631EE1"/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paragraph" w:styleId="af1">
    <w:name w:val="Normal (Web)"/>
    <w:basedOn w:val="a"/>
    <w:uiPriority w:val="99"/>
    <w:unhideWhenUsed/>
    <w:rsid w:val="004A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2025-09-04T08:16:00Z</dcterms:created>
  <dcterms:modified xsi:type="dcterms:W3CDTF">2025-11-04T07:49:00Z</dcterms:modified>
</cp:coreProperties>
</file>