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46" w:rsidRPr="005954C6" w:rsidRDefault="000E0FC2" w:rsidP="00882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4C6">
        <w:rPr>
          <w:rFonts w:ascii="Times New Roman" w:hAnsi="Times New Roman" w:cs="Times New Roman"/>
          <w:b/>
          <w:sz w:val="24"/>
          <w:szCs w:val="24"/>
        </w:rPr>
        <w:t>Жестокое обращение с детьми</w:t>
      </w:r>
    </w:p>
    <w:p w:rsidR="000E0FC2" w:rsidRDefault="000E0FC2" w:rsidP="00882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узнать, что с ребенком обращаются жестоко? Как помочь ему?  Основополагающим документом явилась Конвенция о правах ребенка, из положени</w:t>
      </w:r>
      <w:r w:rsidR="005954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которой следует, что ребенок должен быть защищен от всех форм жестокого обращения, пренебрежения его интересами и эксплуатации. Как указано в Конвенции, ребенком является каждое человеческое существо до достижения 18-летнего возраста.</w:t>
      </w:r>
    </w:p>
    <w:p w:rsidR="000E0FC2" w:rsidRDefault="000E0FC2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Различают следующие формы жестокого обращения и пренебрежения детьми:</w:t>
      </w:r>
    </w:p>
    <w:p w:rsidR="000E0FC2" w:rsidRDefault="000E0FC2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-физическое насилие;</w:t>
      </w:r>
    </w:p>
    <w:p w:rsidR="000E0FC2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0E0FC2">
        <w:rPr>
          <w:rFonts w:ascii="Times New Roman" w:hAnsi="Times New Roman" w:cs="Times New Roman"/>
          <w:sz w:val="24"/>
          <w:szCs w:val="24"/>
        </w:rPr>
        <w:t>ексуальное насилие или развращение;</w:t>
      </w:r>
    </w:p>
    <w:p w:rsidR="000E0FC2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0E0FC2">
        <w:rPr>
          <w:rFonts w:ascii="Times New Roman" w:hAnsi="Times New Roman" w:cs="Times New Roman"/>
          <w:sz w:val="24"/>
          <w:szCs w:val="24"/>
        </w:rPr>
        <w:t>сихическое (эмоциональное);</w:t>
      </w:r>
    </w:p>
    <w:p w:rsidR="000E0FC2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0E0FC2">
        <w:rPr>
          <w:rFonts w:ascii="Times New Roman" w:hAnsi="Times New Roman" w:cs="Times New Roman"/>
          <w:sz w:val="24"/>
          <w:szCs w:val="24"/>
        </w:rPr>
        <w:t>ренебрежение основными нуждами ребенка (моральная жестокость).</w:t>
      </w:r>
    </w:p>
    <w:p w:rsidR="00882CB2" w:rsidRDefault="00882CB2" w:rsidP="00882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E0FC2" w:rsidRDefault="000E0FC2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4C6">
        <w:rPr>
          <w:rFonts w:ascii="Times New Roman" w:hAnsi="Times New Roman" w:cs="Times New Roman"/>
          <w:b/>
          <w:sz w:val="24"/>
          <w:szCs w:val="24"/>
          <w:u w:val="single"/>
        </w:rPr>
        <w:t>Физическое насилие</w:t>
      </w:r>
      <w:r>
        <w:rPr>
          <w:rFonts w:ascii="Times New Roman" w:hAnsi="Times New Roman" w:cs="Times New Roman"/>
          <w:sz w:val="24"/>
          <w:szCs w:val="24"/>
        </w:rPr>
        <w:t xml:space="preserve"> – преднамеренное нанесение ребенку родителями или лицами, их замещающими, или лицами, ответственными за их воспитание, физических повреждений, которые могут привести к смерти ребенка, или вызвать серьезные (требующие медицинской помощи) нарушения физического или психического здоровья, или ведут к отставанию в его развитии.</w:t>
      </w:r>
    </w:p>
    <w:p w:rsidR="000E0FC2" w:rsidRPr="00E7144E" w:rsidRDefault="00E7144E" w:rsidP="00882CB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144E">
        <w:rPr>
          <w:rFonts w:ascii="Times New Roman" w:hAnsi="Times New Roman" w:cs="Times New Roman"/>
          <w:sz w:val="24"/>
          <w:szCs w:val="24"/>
          <w:u w:val="single"/>
        </w:rPr>
        <w:t>Особенности внешнего вида ребенка, характер травм, позволяющие заподозрить физическое насилие</w:t>
      </w:r>
    </w:p>
    <w:p w:rsidR="00E7144E" w:rsidRPr="00E7144E" w:rsidRDefault="00E7144E" w:rsidP="00882C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144E">
        <w:rPr>
          <w:rFonts w:ascii="Times New Roman" w:hAnsi="Times New Roman" w:cs="Times New Roman"/>
          <w:sz w:val="24"/>
          <w:szCs w:val="24"/>
        </w:rPr>
        <w:t>Специфические множественные повреждения различной давности: свежие и заживающие отпечатки пальцев, ремня, ожогов, синяки, ссадины, раны.</w:t>
      </w:r>
    </w:p>
    <w:p w:rsidR="00E7144E" w:rsidRDefault="00E7144E" w:rsidP="00882C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144E">
        <w:rPr>
          <w:rFonts w:ascii="Times New Roman" w:hAnsi="Times New Roman" w:cs="Times New Roman"/>
          <w:sz w:val="24"/>
          <w:szCs w:val="24"/>
        </w:rPr>
        <w:t>Гигиеничес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7144E">
        <w:rPr>
          <w:rFonts w:ascii="Times New Roman" w:hAnsi="Times New Roman" w:cs="Times New Roman"/>
          <w:sz w:val="24"/>
          <w:szCs w:val="24"/>
        </w:rPr>
        <w:t>ая запущенность, неопрятный внешний вид, сыпи как признак отсутствия необходимого ухода.</w:t>
      </w:r>
    </w:p>
    <w:p w:rsidR="00E7144E" w:rsidRDefault="00E7144E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поведения ребенка, подвергающегося физическому насилию</w:t>
      </w:r>
    </w:p>
    <w:p w:rsidR="00E7144E" w:rsidRDefault="00E7144E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CB2">
        <w:rPr>
          <w:rFonts w:ascii="Times New Roman" w:hAnsi="Times New Roman" w:cs="Times New Roman"/>
          <w:i/>
          <w:sz w:val="24"/>
          <w:szCs w:val="24"/>
        </w:rPr>
        <w:t>В возрасте от 6 мес</w:t>
      </w:r>
      <w:r w:rsidR="005954C6" w:rsidRPr="00882CB2">
        <w:rPr>
          <w:rFonts w:ascii="Times New Roman" w:hAnsi="Times New Roman" w:cs="Times New Roman"/>
          <w:i/>
          <w:sz w:val="24"/>
          <w:szCs w:val="24"/>
        </w:rPr>
        <w:t>.</w:t>
      </w:r>
      <w:r w:rsidRPr="00882CB2">
        <w:rPr>
          <w:rFonts w:ascii="Times New Roman" w:hAnsi="Times New Roman" w:cs="Times New Roman"/>
          <w:i/>
          <w:sz w:val="24"/>
          <w:szCs w:val="24"/>
        </w:rPr>
        <w:t xml:space="preserve"> до полутора лет</w:t>
      </w:r>
      <w:r>
        <w:rPr>
          <w:rFonts w:ascii="Times New Roman" w:hAnsi="Times New Roman" w:cs="Times New Roman"/>
          <w:sz w:val="24"/>
          <w:szCs w:val="24"/>
        </w:rPr>
        <w:t xml:space="preserve"> – боязнь контакта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взрослыми, боязнь родителей, постоянная настороженность, плаксивость, хныканье, подавленность, испуг.</w:t>
      </w:r>
    </w:p>
    <w:p w:rsidR="00E7144E" w:rsidRDefault="00E7144E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CB2">
        <w:rPr>
          <w:rFonts w:ascii="Times New Roman" w:hAnsi="Times New Roman" w:cs="Times New Roman"/>
          <w:i/>
          <w:sz w:val="24"/>
          <w:szCs w:val="24"/>
        </w:rPr>
        <w:t>В возрасте от полутора до трех лет</w:t>
      </w:r>
      <w:r>
        <w:rPr>
          <w:rFonts w:ascii="Times New Roman" w:hAnsi="Times New Roman" w:cs="Times New Roman"/>
          <w:sz w:val="24"/>
          <w:szCs w:val="24"/>
        </w:rPr>
        <w:t xml:space="preserve"> – боязнь </w:t>
      </w:r>
      <w:r w:rsidR="005954C6">
        <w:rPr>
          <w:rFonts w:ascii="Times New Roman" w:hAnsi="Times New Roman" w:cs="Times New Roman"/>
          <w:sz w:val="24"/>
          <w:szCs w:val="24"/>
        </w:rPr>
        <w:t>взрослых, ре</w:t>
      </w:r>
      <w:r>
        <w:rPr>
          <w:rFonts w:ascii="Times New Roman" w:hAnsi="Times New Roman" w:cs="Times New Roman"/>
          <w:sz w:val="24"/>
          <w:szCs w:val="24"/>
        </w:rPr>
        <w:t xml:space="preserve">дкое проявление радости, плаксивость, крайности в поведении: от чрезмерной агрессии до </w:t>
      </w:r>
      <w:r w:rsidR="005954C6">
        <w:rPr>
          <w:rFonts w:ascii="Times New Roman" w:hAnsi="Times New Roman" w:cs="Times New Roman"/>
          <w:sz w:val="24"/>
          <w:szCs w:val="24"/>
        </w:rPr>
        <w:t>безучастности</w:t>
      </w:r>
      <w:r>
        <w:rPr>
          <w:rFonts w:ascii="Times New Roman" w:hAnsi="Times New Roman" w:cs="Times New Roman"/>
          <w:sz w:val="24"/>
          <w:szCs w:val="24"/>
        </w:rPr>
        <w:t>, испуг при плаче других детей.</w:t>
      </w:r>
    </w:p>
    <w:p w:rsidR="00E7144E" w:rsidRDefault="00E7144E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CB2">
        <w:rPr>
          <w:rFonts w:ascii="Times New Roman" w:hAnsi="Times New Roman" w:cs="Times New Roman"/>
          <w:i/>
          <w:sz w:val="24"/>
          <w:szCs w:val="24"/>
        </w:rPr>
        <w:t>В возрасте от трех до шести лет</w:t>
      </w:r>
      <w:r>
        <w:rPr>
          <w:rFonts w:ascii="Times New Roman" w:hAnsi="Times New Roman" w:cs="Times New Roman"/>
          <w:sz w:val="24"/>
          <w:szCs w:val="24"/>
        </w:rPr>
        <w:t xml:space="preserve"> – принятие случившегося, </w:t>
      </w:r>
      <w:r w:rsidR="005954C6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сопротивления, пассивное реагирование на боль, болезненное отношение к замечаниям, заискивающее поведение</w:t>
      </w:r>
      <w:r w:rsidR="005954C6">
        <w:rPr>
          <w:rFonts w:ascii="Times New Roman" w:hAnsi="Times New Roman" w:cs="Times New Roman"/>
          <w:sz w:val="24"/>
          <w:szCs w:val="24"/>
        </w:rPr>
        <w:t>, агрессивность, лживость, воровство, жестокость по отношению к животным, склонность к поджогам.</w:t>
      </w:r>
    </w:p>
    <w:p w:rsidR="005954C6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CB2">
        <w:rPr>
          <w:rFonts w:ascii="Times New Roman" w:hAnsi="Times New Roman" w:cs="Times New Roman"/>
          <w:i/>
          <w:sz w:val="24"/>
          <w:szCs w:val="24"/>
        </w:rPr>
        <w:t>В младшем школьном возрасте</w:t>
      </w:r>
      <w:r>
        <w:rPr>
          <w:rFonts w:ascii="Times New Roman" w:hAnsi="Times New Roman" w:cs="Times New Roman"/>
          <w:sz w:val="24"/>
          <w:szCs w:val="24"/>
        </w:rPr>
        <w:t xml:space="preserve"> – стремление скрыть причину повреждений и травм, отсутствие друзей, боязнь идти домой.</w:t>
      </w:r>
    </w:p>
    <w:p w:rsidR="005954C6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CB2">
        <w:rPr>
          <w:rFonts w:ascii="Times New Roman" w:hAnsi="Times New Roman" w:cs="Times New Roman"/>
          <w:i/>
          <w:sz w:val="24"/>
          <w:szCs w:val="24"/>
        </w:rPr>
        <w:t>В подростковом возрасте</w:t>
      </w:r>
      <w:r>
        <w:rPr>
          <w:rFonts w:ascii="Times New Roman" w:hAnsi="Times New Roman" w:cs="Times New Roman"/>
          <w:sz w:val="24"/>
          <w:szCs w:val="24"/>
        </w:rPr>
        <w:t xml:space="preserve"> – побеги из дома, суицидальные попытки, криминальное или антиобщественное поведение, употребление алкоголя, наркотиков.</w:t>
      </w:r>
    </w:p>
    <w:p w:rsidR="005954C6" w:rsidRPr="005954C6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54C6">
        <w:rPr>
          <w:rFonts w:ascii="Times New Roman" w:hAnsi="Times New Roman" w:cs="Times New Roman"/>
          <w:sz w:val="24"/>
          <w:szCs w:val="24"/>
          <w:u w:val="single"/>
        </w:rPr>
        <w:t>Особенности поведения родителей или попечителей, позволяющие заподозрить их жестокое отношение к</w:t>
      </w:r>
      <w:r w:rsidR="00882CB2" w:rsidRPr="00882CB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954C6">
        <w:rPr>
          <w:rFonts w:ascii="Times New Roman" w:hAnsi="Times New Roman" w:cs="Times New Roman"/>
          <w:sz w:val="24"/>
          <w:szCs w:val="24"/>
          <w:u w:val="single"/>
        </w:rPr>
        <w:t>ребенку.</w:t>
      </w:r>
    </w:p>
    <w:p w:rsidR="005954C6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Противоречивые,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путанные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объяснения причин травм.</w:t>
      </w:r>
    </w:p>
    <w:p w:rsidR="005954C6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Позднее обращение за медицинской помощью.</w:t>
      </w:r>
    </w:p>
    <w:p w:rsidR="005954C6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Перекладывание ответственности за травму на самого ребенка.</w:t>
      </w:r>
    </w:p>
    <w:p w:rsidR="005954C6" w:rsidRDefault="005954C6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Повествование о том, как их самих наказывали в детстве.</w:t>
      </w:r>
    </w:p>
    <w:p w:rsidR="00882CB2" w:rsidRDefault="00882CB2" w:rsidP="00882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29AA" w:rsidRPr="00D52757" w:rsidRDefault="00C029AA" w:rsidP="00882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757">
        <w:rPr>
          <w:rFonts w:ascii="Times New Roman" w:hAnsi="Times New Roman" w:cs="Times New Roman"/>
          <w:b/>
          <w:sz w:val="24"/>
          <w:szCs w:val="24"/>
        </w:rPr>
        <w:t>Сексуальное насилие или развращение</w:t>
      </w:r>
    </w:p>
    <w:p w:rsidR="00C029AA" w:rsidRDefault="00C029AA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Сексуальное насилие или развращение – вовлечение ребенка с его согласия или без такового,  в сексуальные 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C029AA" w:rsidRDefault="00C029AA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сексуальному насилию относятся случаи сексуальных действий между несовершеннолетними подростками, если они совершались с применением угрозы или физической силы, а также тогда, когда разница в возрасте насильника и жертвы составляет не менее 3-4 лет.</w:t>
      </w:r>
    </w:p>
    <w:p w:rsidR="00C029AA" w:rsidRDefault="00C029AA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ребенка на сексуальный контакт не дает основания считать его ненасильственным, поскольку ребенок:</w:t>
      </w:r>
    </w:p>
    <w:p w:rsidR="00C029AA" w:rsidRDefault="00C029AA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обладает полной свободой воли, находясь в зависимом положении от взрослого;</w:t>
      </w:r>
    </w:p>
    <w:p w:rsidR="00C029AA" w:rsidRDefault="00C029AA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-не может в полной мере осознать все негативные для себя последствия сексуальных действий.</w:t>
      </w:r>
    </w:p>
    <w:p w:rsidR="00C029AA" w:rsidRPr="00C029AA" w:rsidRDefault="00C029AA" w:rsidP="00882CB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29AA">
        <w:rPr>
          <w:rFonts w:ascii="Times New Roman" w:hAnsi="Times New Roman" w:cs="Times New Roman"/>
          <w:sz w:val="24"/>
          <w:szCs w:val="24"/>
          <w:u w:val="single"/>
        </w:rPr>
        <w:t>Особенности внешнего вида ребенка, характер травм и другие последствия, позволяющие заподозрить сексуальное насилие</w:t>
      </w:r>
    </w:p>
    <w:p w:rsidR="00C029AA" w:rsidRDefault="00C029AA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Повреждение кожи груди или бедер.</w:t>
      </w:r>
    </w:p>
    <w:p w:rsidR="00C029AA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Заболевания, передающиеся половым путем.</w:t>
      </w:r>
    </w:p>
    <w:p w:rsidR="003E6F33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Беременность.</w:t>
      </w:r>
    </w:p>
    <w:p w:rsidR="003E6F33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Повторные или хронические инфекции мочевого тракта.</w:t>
      </w:r>
    </w:p>
    <w:p w:rsidR="003E6F33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Резкие колебания в весе.</w:t>
      </w:r>
    </w:p>
    <w:p w:rsidR="003E6F33" w:rsidRPr="003E6F33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6F33">
        <w:rPr>
          <w:rFonts w:ascii="Times New Roman" w:hAnsi="Times New Roman" w:cs="Times New Roman"/>
          <w:sz w:val="24"/>
          <w:szCs w:val="24"/>
          <w:u w:val="single"/>
        </w:rPr>
        <w:t>Особенности поведения детей, испытавших сексуальное насилие</w:t>
      </w:r>
    </w:p>
    <w:p w:rsidR="003E6F33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F33">
        <w:rPr>
          <w:rFonts w:ascii="Times New Roman" w:hAnsi="Times New Roman" w:cs="Times New Roman"/>
          <w:sz w:val="24"/>
          <w:szCs w:val="24"/>
        </w:rPr>
        <w:t>В дошкольном возрасте: кошмары, страхи, сексуальные игры самим с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F33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младшего школьного возраста: низкая успеваемость в школе, замкнутость, ухудшение взаимоотношений со сверстниками, стремление полностью закрыть тело одеждой, даже если в этом нет необходимости.</w:t>
      </w:r>
    </w:p>
    <w:p w:rsidR="003E6F33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старшего школьного возраста: депрессия, побеги из дома, низкая самооценка, проституция.</w:t>
      </w:r>
    </w:p>
    <w:p w:rsidR="00882CB2" w:rsidRDefault="00882CB2" w:rsidP="00882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E6F33" w:rsidRPr="003E6F33" w:rsidRDefault="003E6F33" w:rsidP="00882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33">
        <w:rPr>
          <w:rFonts w:ascii="Times New Roman" w:hAnsi="Times New Roman" w:cs="Times New Roman"/>
          <w:b/>
          <w:sz w:val="24"/>
          <w:szCs w:val="24"/>
        </w:rPr>
        <w:t>Психическое (эмоциональное) насилие</w:t>
      </w:r>
    </w:p>
    <w:p w:rsidR="003E6F33" w:rsidRDefault="003E6F3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F33">
        <w:rPr>
          <w:rFonts w:ascii="Times New Roman" w:hAnsi="Times New Roman" w:cs="Times New Roman"/>
          <w:sz w:val="24"/>
          <w:szCs w:val="24"/>
        </w:rPr>
        <w:t xml:space="preserve">Психическое насилие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длительное, посто</w:t>
      </w:r>
      <w:r w:rsidR="00106D91">
        <w:rPr>
          <w:rFonts w:ascii="Times New Roman" w:hAnsi="Times New Roman" w:cs="Times New Roman"/>
          <w:sz w:val="24"/>
          <w:szCs w:val="24"/>
        </w:rPr>
        <w:t>янное или периодическое психоло</w:t>
      </w:r>
      <w:r>
        <w:rPr>
          <w:rFonts w:ascii="Times New Roman" w:hAnsi="Times New Roman" w:cs="Times New Roman"/>
          <w:sz w:val="24"/>
          <w:szCs w:val="24"/>
        </w:rPr>
        <w:t>гическое воздействие, приводящее к формированию у ребенка патологических черт характера или н</w:t>
      </w:r>
      <w:r w:rsidR="00106D91">
        <w:rPr>
          <w:rFonts w:ascii="Times New Roman" w:hAnsi="Times New Roman" w:cs="Times New Roman"/>
          <w:sz w:val="24"/>
          <w:szCs w:val="24"/>
        </w:rPr>
        <w:t xml:space="preserve">арушающее развитие его личности. </w:t>
      </w:r>
      <w:r>
        <w:rPr>
          <w:rFonts w:ascii="Times New Roman" w:hAnsi="Times New Roman" w:cs="Times New Roman"/>
          <w:sz w:val="24"/>
          <w:szCs w:val="24"/>
        </w:rPr>
        <w:t xml:space="preserve">К этой форме насилия относятся открытое неприятие и критика ребенка, оскорбление и унижение его достоинства, угрозы в адрес ребенка, </w:t>
      </w:r>
      <w:r w:rsidR="005705E0">
        <w:rPr>
          <w:rFonts w:ascii="Times New Roman" w:hAnsi="Times New Roman" w:cs="Times New Roman"/>
          <w:sz w:val="24"/>
          <w:szCs w:val="24"/>
        </w:rPr>
        <w:t>преднамеренная физическая или социальная изоляция ребенка, предъявление чрезмерных требований, ложь и невыполнение обещаний со стороны взрослых, нарушение доверия ребенка.</w:t>
      </w:r>
    </w:p>
    <w:p w:rsidR="005705E0" w:rsidRP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5E0">
        <w:rPr>
          <w:rFonts w:ascii="Times New Roman" w:hAnsi="Times New Roman" w:cs="Times New Roman"/>
          <w:sz w:val="24"/>
          <w:szCs w:val="24"/>
          <w:u w:val="single"/>
        </w:rPr>
        <w:t>Особенности внешнего вида ребенка, подвергающегося эмоциональному насилию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Задержка умственного развития.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соматических заболеваний (ожирение, язва желудка, кожные заболевания, аллергическая патология).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Нервные тики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Печальный внешний вид.</w:t>
      </w:r>
    </w:p>
    <w:p w:rsidR="005705E0" w:rsidRP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5E0">
        <w:rPr>
          <w:rFonts w:ascii="Times New Roman" w:hAnsi="Times New Roman" w:cs="Times New Roman"/>
          <w:sz w:val="24"/>
          <w:szCs w:val="24"/>
          <w:u w:val="single"/>
        </w:rPr>
        <w:t xml:space="preserve">Особенности поведения ребенка, испытывающего эмоциональное насилие </w:t>
      </w:r>
    </w:p>
    <w:p w:rsidR="000E0FC2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Беспокойство или тревожность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сна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Агрессивность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Склонность к уединению</w:t>
      </w:r>
      <w:r w:rsidR="00F1603C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>аискивающее угодливое поведение</w:t>
      </w:r>
      <w:r w:rsidR="00F1603C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уицидальные угрозы или попытки.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поведения взрослых, позволяющие заподозрить их в эмоциональной жестокости по отношению к собственным детям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Оскорбления, брань, публичное унижение ребенка.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Отожествление ребенка с нелюбимым или ненавистным родственником.</w:t>
      </w:r>
    </w:p>
    <w:p w:rsidR="005705E0" w:rsidRDefault="005705E0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Перекладывание</w:t>
      </w:r>
      <w:r w:rsidR="00F1603C">
        <w:rPr>
          <w:rFonts w:ascii="Times New Roman" w:hAnsi="Times New Roman" w:cs="Times New Roman"/>
          <w:sz w:val="24"/>
          <w:szCs w:val="24"/>
        </w:rPr>
        <w:t xml:space="preserve"> на ребенка ответственности за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1603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ои неудачи.</w:t>
      </w:r>
    </w:p>
    <w:p w:rsidR="00882CB2" w:rsidRDefault="00882CB2" w:rsidP="00882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757" w:rsidRDefault="00D52757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03C">
        <w:rPr>
          <w:rFonts w:ascii="Times New Roman" w:hAnsi="Times New Roman" w:cs="Times New Roman"/>
          <w:b/>
          <w:sz w:val="24"/>
          <w:szCs w:val="24"/>
        </w:rPr>
        <w:t>Пренебрежение основными нуждами ребенка (моральная жестокость)</w:t>
      </w:r>
    </w:p>
    <w:p w:rsidR="00F1603C" w:rsidRP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757">
        <w:rPr>
          <w:rFonts w:ascii="Times New Roman" w:hAnsi="Times New Roman" w:cs="Times New Roman"/>
          <w:sz w:val="24"/>
          <w:szCs w:val="24"/>
        </w:rPr>
        <w:t>Пренебрежение основными нуждами ребенка (моральная жестокость)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1603C">
        <w:rPr>
          <w:rFonts w:ascii="Times New Roman" w:hAnsi="Times New Roman" w:cs="Times New Roman"/>
          <w:sz w:val="24"/>
          <w:szCs w:val="24"/>
        </w:rPr>
        <w:t>отсутствие со стороны родителей элементарной заботы о ребенке, в результате чего нарушается его эмоциональное состояние.</w:t>
      </w:r>
    </w:p>
    <w:p w:rsidR="00F1603C" w:rsidRP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03C">
        <w:rPr>
          <w:rFonts w:ascii="Times New Roman" w:hAnsi="Times New Roman" w:cs="Times New Roman"/>
          <w:sz w:val="24"/>
          <w:szCs w:val="24"/>
        </w:rPr>
        <w:t>Недостаток в удовлетворении основных потребностей ребенка может включать:</w:t>
      </w:r>
    </w:p>
    <w:p w:rsidR="00F1603C" w:rsidRP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03C">
        <w:rPr>
          <w:rFonts w:ascii="Times New Roman" w:hAnsi="Times New Roman" w:cs="Times New Roman"/>
          <w:sz w:val="24"/>
          <w:szCs w:val="24"/>
        </w:rPr>
        <w:t>-отсутствие адекватного возрасту и потребностям ребенка питания, одежды, жилья, образования, медицинской помощи (включая отказ от лечения ребенка);</w:t>
      </w:r>
    </w:p>
    <w:p w:rsidR="00F1603C" w:rsidRP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F1603C">
        <w:rPr>
          <w:rFonts w:ascii="Times New Roman" w:hAnsi="Times New Roman" w:cs="Times New Roman"/>
          <w:sz w:val="24"/>
          <w:szCs w:val="24"/>
        </w:rPr>
        <w:t>тсутствие должного внимания или заботы, в результате чего ребенок подвергся риску быть жертвой несчастного случая</w:t>
      </w:r>
    </w:p>
    <w:p w:rsid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внешнего вида ребенка и клинические симптомы, позволяющие заподозрить пренебрежение его интересами</w:t>
      </w:r>
    </w:p>
    <w:p w:rsid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Отставание в физическом росте, весе</w:t>
      </w:r>
    </w:p>
    <w:p w:rsid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Санитарно-гигиеническая запущенность</w:t>
      </w:r>
    </w:p>
    <w:p w:rsid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Сонный вид</w:t>
      </w:r>
    </w:p>
    <w:p w:rsidR="00F1603C" w:rsidRDefault="00F1603C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Задержка речевого и моторного развития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Частые вялотекущие хронические инфекционные заболевания.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поведения ребенка, позволяющие заподозрить пренебрежение к нему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Постоянный голод или жажда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Кража пищи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привлечь к себе внимание взрослых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ласки и внимания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Пассивность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Агрессивность 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Антиобщественное поведение вплоть до вандализма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Неразборчивое дружелюбие</w:t>
      </w:r>
    </w:p>
    <w:p w:rsidR="00782263" w:rsidRDefault="00782263" w:rsidP="0088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самооценка</w:t>
      </w:r>
    </w:p>
    <w:p w:rsidR="00782263" w:rsidRPr="004B3664" w:rsidRDefault="00782263" w:rsidP="00882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664">
        <w:rPr>
          <w:rFonts w:ascii="Times New Roman" w:hAnsi="Times New Roman" w:cs="Times New Roman"/>
          <w:b/>
          <w:sz w:val="24"/>
          <w:szCs w:val="24"/>
        </w:rPr>
        <w:t>Факторы риска жестокого обращения с детьми</w:t>
      </w:r>
    </w:p>
    <w:p w:rsidR="00782263" w:rsidRDefault="00782263" w:rsidP="00882C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 с социальными проблемами (неполная или многодетная семья; семьи с приемными детьми; наличие в семье больного алкоголизмом или наркоманией; юные мама или папа, не имеющие родительских навыков; низкий уровень образования родителей; использование родителями физического и эмоционального насилия в качестве дисциплинарных мер и наказаний).</w:t>
      </w:r>
    </w:p>
    <w:p w:rsidR="00782263" w:rsidRDefault="00782263" w:rsidP="00882C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 с проблемами здоровья родителей и других членов (психические заболевания; критические состояния; умственная отсталость)</w:t>
      </w:r>
    </w:p>
    <w:p w:rsidR="00782263" w:rsidRDefault="004B3664" w:rsidP="00882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детей – жертв насилия</w:t>
      </w:r>
    </w:p>
    <w:p w:rsidR="004B3664" w:rsidRDefault="004B3664" w:rsidP="00882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или умственные недостатки, низкая масса тела.</w:t>
      </w:r>
    </w:p>
    <w:p w:rsidR="004B3664" w:rsidRDefault="004B3664" w:rsidP="00882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Врожденные уродства.</w:t>
      </w:r>
    </w:p>
    <w:p w:rsidR="004B3664" w:rsidRDefault="004B3664" w:rsidP="00882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поведения, включая гипе</w:t>
      </w:r>
      <w:r w:rsidR="007D179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активность.</w:t>
      </w:r>
    </w:p>
    <w:p w:rsidR="00782263" w:rsidRPr="00782263" w:rsidRDefault="00782263" w:rsidP="00882C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05E0" w:rsidRPr="000E0FC2" w:rsidRDefault="005705E0" w:rsidP="00882C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05E0" w:rsidRPr="000E0FC2" w:rsidSect="00882CB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32E90"/>
    <w:multiLevelType w:val="hybridMultilevel"/>
    <w:tmpl w:val="FAD6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73597"/>
    <w:multiLevelType w:val="hybridMultilevel"/>
    <w:tmpl w:val="7880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0FC2"/>
    <w:rsid w:val="000E0FC2"/>
    <w:rsid w:val="00106D91"/>
    <w:rsid w:val="00237446"/>
    <w:rsid w:val="00297F98"/>
    <w:rsid w:val="00332B17"/>
    <w:rsid w:val="003D206A"/>
    <w:rsid w:val="003E6F33"/>
    <w:rsid w:val="004B3664"/>
    <w:rsid w:val="005705E0"/>
    <w:rsid w:val="005954C6"/>
    <w:rsid w:val="0062542F"/>
    <w:rsid w:val="00712AF2"/>
    <w:rsid w:val="00782263"/>
    <w:rsid w:val="007D1791"/>
    <w:rsid w:val="00882CB2"/>
    <w:rsid w:val="00C029AA"/>
    <w:rsid w:val="00D04A1B"/>
    <w:rsid w:val="00D400F3"/>
    <w:rsid w:val="00D52757"/>
    <w:rsid w:val="00E7144E"/>
    <w:rsid w:val="00E97E72"/>
    <w:rsid w:val="00F1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№4"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Admin</cp:lastModifiedBy>
  <cp:revision>13</cp:revision>
  <dcterms:created xsi:type="dcterms:W3CDTF">2006-02-18T21:23:00Z</dcterms:created>
  <dcterms:modified xsi:type="dcterms:W3CDTF">2015-02-09T07:34:00Z</dcterms:modified>
</cp:coreProperties>
</file>